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FDD" w:rsidRDefault="00845FDD" w:rsidP="003559A9">
      <w:pPr>
        <w:ind w:firstLine="567"/>
        <w:jc w:val="both"/>
      </w:pPr>
    </w:p>
    <w:p w:rsidR="00C915C4" w:rsidRDefault="00C915C4" w:rsidP="00FB78B3">
      <w:pPr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3089275</wp:posOffset>
            </wp:positionH>
            <wp:positionV relativeFrom="paragraph">
              <wp:posOffset>-95250</wp:posOffset>
            </wp:positionV>
            <wp:extent cx="553085" cy="586740"/>
            <wp:effectExtent l="19050" t="0" r="0" b="0"/>
            <wp:wrapTight wrapText="bothSides">
              <wp:wrapPolygon edited="0">
                <wp:start x="-744" y="0"/>
                <wp:lineTo x="-744" y="21039"/>
                <wp:lineTo x="21575" y="21039"/>
                <wp:lineTo x="21575" y="0"/>
                <wp:lineTo x="-744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15C4" w:rsidRDefault="00C915C4" w:rsidP="00FB78B3">
      <w:pPr>
        <w:jc w:val="center"/>
        <w:rPr>
          <w:b/>
          <w:sz w:val="16"/>
          <w:szCs w:val="16"/>
        </w:rPr>
      </w:pPr>
    </w:p>
    <w:p w:rsidR="00C915C4" w:rsidRDefault="00C915C4" w:rsidP="00FB78B3">
      <w:pPr>
        <w:jc w:val="center"/>
        <w:rPr>
          <w:b/>
          <w:sz w:val="16"/>
          <w:szCs w:val="16"/>
        </w:rPr>
      </w:pPr>
    </w:p>
    <w:p w:rsidR="00C915C4" w:rsidRDefault="00C915C4" w:rsidP="00FB78B3">
      <w:pPr>
        <w:jc w:val="center"/>
        <w:rPr>
          <w:b/>
          <w:sz w:val="16"/>
          <w:szCs w:val="16"/>
        </w:rPr>
      </w:pPr>
    </w:p>
    <w:p w:rsidR="00C915C4" w:rsidRDefault="00C915C4" w:rsidP="00FB78B3">
      <w:pPr>
        <w:jc w:val="center"/>
        <w:rPr>
          <w:b/>
          <w:sz w:val="16"/>
          <w:szCs w:val="16"/>
        </w:rPr>
      </w:pP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DA2CCD" w:rsidRPr="00A54DF2" w:rsidRDefault="00DA2CCD" w:rsidP="00FB78B3">
      <w:pPr>
        <w:jc w:val="center"/>
        <w:rPr>
          <w:b/>
          <w:sz w:val="10"/>
          <w:szCs w:val="10"/>
        </w:rPr>
      </w:pP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DA2CCD" w:rsidRPr="00A54DF2" w:rsidRDefault="00DA2CCD" w:rsidP="00FB78B3">
      <w:pPr>
        <w:jc w:val="center"/>
        <w:rPr>
          <w:b/>
          <w:sz w:val="10"/>
          <w:szCs w:val="10"/>
        </w:rPr>
      </w:pP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DA2CCD" w:rsidRDefault="00DA2CCD" w:rsidP="00FB78B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DA2CCD" w:rsidRPr="00A54DF2" w:rsidRDefault="00DA2CCD" w:rsidP="00FB78B3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DA2CCD" w:rsidRPr="00A54DF2" w:rsidRDefault="00DA2CCD" w:rsidP="00FB78B3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DA2CCD" w:rsidRPr="00E42CE1" w:rsidRDefault="00DA2CCD" w:rsidP="00FB78B3">
      <w:pPr>
        <w:jc w:val="center"/>
        <w:rPr>
          <w:sz w:val="16"/>
        </w:rPr>
      </w:pPr>
      <w:proofErr w:type="spellStart"/>
      <w:r w:rsidRPr="00E42CE1">
        <w:rPr>
          <w:sz w:val="16"/>
        </w:rPr>
        <w:t>П-и</w:t>
      </w:r>
      <w:proofErr w:type="spellEnd"/>
      <w:r w:rsidRPr="00E42CE1">
        <w:rPr>
          <w:sz w:val="16"/>
        </w:rPr>
        <w:t xml:space="preserve"> 361017 КБР </w:t>
      </w:r>
      <w:proofErr w:type="spellStart"/>
      <w:r w:rsidRPr="00E42CE1">
        <w:rPr>
          <w:sz w:val="16"/>
        </w:rPr>
        <w:t>Прохладненский</w:t>
      </w:r>
      <w:proofErr w:type="spellEnd"/>
      <w:r w:rsidRPr="00E42CE1">
        <w:rPr>
          <w:sz w:val="16"/>
        </w:rPr>
        <w:t xml:space="preserve"> район с. </w:t>
      </w:r>
      <w:proofErr w:type="gramStart"/>
      <w:r w:rsidRPr="00E42CE1">
        <w:rPr>
          <w:sz w:val="16"/>
        </w:rPr>
        <w:t>Ново-Полтавское</w:t>
      </w:r>
      <w:proofErr w:type="gramEnd"/>
      <w:r w:rsidRPr="00E42CE1">
        <w:rPr>
          <w:sz w:val="16"/>
        </w:rPr>
        <w:t xml:space="preserve"> ул. Третьякова 126 тел. (8-86631) 9-99-88</w:t>
      </w:r>
    </w:p>
    <w:p w:rsidR="00DA2CCD" w:rsidRPr="00E42CE1" w:rsidRDefault="00DA2CCD" w:rsidP="00FB78B3">
      <w:pPr>
        <w:rPr>
          <w:b/>
          <w:bCs/>
          <w:sz w:val="6"/>
          <w:szCs w:val="10"/>
        </w:rPr>
      </w:pPr>
    </w:p>
    <w:p w:rsidR="00DA2CCD" w:rsidRPr="000E2C3E" w:rsidRDefault="003372AE" w:rsidP="00FB78B3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17.07.2026г.                                      </w:t>
      </w:r>
      <w:r w:rsidR="00DA2CCD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</w:t>
      </w:r>
      <w:r w:rsidR="00DA2CCD" w:rsidRPr="000E2C3E">
        <w:rPr>
          <w:rFonts w:ascii="Times New Roman" w:hAnsi="Times New Roman" w:cs="Times New Roman"/>
          <w:bCs/>
          <w:sz w:val="22"/>
          <w:szCs w:val="22"/>
        </w:rPr>
        <w:t>с. Ново-Полтавское</w:t>
      </w:r>
    </w:p>
    <w:p w:rsidR="00DA2CCD" w:rsidRDefault="00DA2CCD" w:rsidP="00FB78B3">
      <w:r>
        <w:t xml:space="preserve">                                         </w:t>
      </w:r>
    </w:p>
    <w:p w:rsidR="00DA2CCD" w:rsidRPr="0005355B" w:rsidRDefault="00DA2CCD" w:rsidP="00FB78B3">
      <w:pPr>
        <w:jc w:val="center"/>
        <w:rPr>
          <w:b/>
          <w:bCs/>
        </w:rPr>
      </w:pPr>
      <w:r w:rsidRPr="0005355B">
        <w:rPr>
          <w:b/>
          <w:bCs/>
        </w:rPr>
        <w:t>РЕШЕНИЕ №</w:t>
      </w:r>
      <w:r w:rsidR="00C915C4">
        <w:rPr>
          <w:b/>
          <w:bCs/>
        </w:rPr>
        <w:t xml:space="preserve"> 123/2</w:t>
      </w:r>
    </w:p>
    <w:p w:rsidR="00DA2CCD" w:rsidRPr="0005355B" w:rsidRDefault="00DA2CCD" w:rsidP="00FB78B3">
      <w:pPr>
        <w:jc w:val="center"/>
        <w:rPr>
          <w:bCs/>
        </w:rPr>
      </w:pPr>
      <w:r w:rsidRPr="0005355B">
        <w:rPr>
          <w:bCs/>
        </w:rPr>
        <w:t xml:space="preserve">Совета местного самоуправления сельского поселения Ново-Полтавское Прохладненского муниципального района </w:t>
      </w:r>
      <w:proofErr w:type="spellStart"/>
      <w:proofErr w:type="gramStart"/>
      <w:r w:rsidRPr="0005355B">
        <w:rPr>
          <w:bCs/>
        </w:rPr>
        <w:t>Кабардино</w:t>
      </w:r>
      <w:proofErr w:type="spellEnd"/>
      <w:r w:rsidRPr="0005355B">
        <w:rPr>
          <w:bCs/>
        </w:rPr>
        <w:t xml:space="preserve"> – Балкарской</w:t>
      </w:r>
      <w:proofErr w:type="gramEnd"/>
      <w:r w:rsidRPr="0005355B">
        <w:rPr>
          <w:bCs/>
        </w:rPr>
        <w:t xml:space="preserve"> Республики </w:t>
      </w:r>
    </w:p>
    <w:p w:rsidR="00DA2CCD" w:rsidRPr="0005355B" w:rsidRDefault="00DA2CCD" w:rsidP="00FB78B3">
      <w:pPr>
        <w:jc w:val="center"/>
        <w:rPr>
          <w:b/>
        </w:rPr>
      </w:pPr>
    </w:p>
    <w:p w:rsidR="00DA2CCD" w:rsidRPr="0005355B" w:rsidRDefault="00DA2CCD" w:rsidP="000A2D68">
      <w:pPr>
        <w:jc w:val="center"/>
        <w:rPr>
          <w:b/>
        </w:rPr>
      </w:pPr>
      <w:r w:rsidRPr="0005355B">
        <w:rPr>
          <w:b/>
        </w:rPr>
        <w:t xml:space="preserve">О внесении изменений в Решение Совета местного самоуправления сельского поселения Ново-Полтавское Прохладненского  муниципального  района </w:t>
      </w:r>
      <w:proofErr w:type="spellStart"/>
      <w:proofErr w:type="gramStart"/>
      <w:r w:rsidRPr="0005355B">
        <w:rPr>
          <w:b/>
        </w:rPr>
        <w:t>Кабардино</w:t>
      </w:r>
      <w:proofErr w:type="spellEnd"/>
      <w:r w:rsidRPr="0005355B">
        <w:rPr>
          <w:b/>
        </w:rPr>
        <w:t xml:space="preserve"> – Балкарской</w:t>
      </w:r>
      <w:proofErr w:type="gramEnd"/>
      <w:r w:rsidRPr="0005355B">
        <w:rPr>
          <w:b/>
        </w:rPr>
        <w:t xml:space="preserve">  Р</w:t>
      </w:r>
      <w:r w:rsidR="000A2D68" w:rsidRPr="0005355B">
        <w:rPr>
          <w:b/>
        </w:rPr>
        <w:t>еспублики от 19.12.2018 года № 42</w:t>
      </w:r>
      <w:r w:rsidRPr="0005355B">
        <w:rPr>
          <w:b/>
        </w:rPr>
        <w:t>/</w:t>
      </w:r>
      <w:r w:rsidR="000A2D68" w:rsidRPr="0005355B">
        <w:rPr>
          <w:b/>
        </w:rPr>
        <w:t>1</w:t>
      </w:r>
      <w:r w:rsidRPr="0005355B">
        <w:rPr>
          <w:b/>
        </w:rPr>
        <w:t xml:space="preserve"> «</w:t>
      </w:r>
      <w:r w:rsidR="000A2D68" w:rsidRPr="0005355B">
        <w:rPr>
          <w:b/>
        </w:rPr>
        <w:t xml:space="preserve">Об утверждении местных нормативов градостроительного проектирования </w:t>
      </w:r>
      <w:r w:rsidR="000A2D68" w:rsidRPr="0005355B">
        <w:rPr>
          <w:rStyle w:val="a3"/>
          <w:b w:val="0"/>
        </w:rPr>
        <w:t xml:space="preserve"> </w:t>
      </w:r>
      <w:r w:rsidR="000A2D68" w:rsidRPr="0005355B">
        <w:rPr>
          <w:rStyle w:val="a3"/>
        </w:rPr>
        <w:t>сельского поселения Ново-Полтавское Прохладненского муниципального  района</w:t>
      </w:r>
      <w:r w:rsidR="000A2D68" w:rsidRPr="0005355B">
        <w:rPr>
          <w:rStyle w:val="a3"/>
          <w:b w:val="0"/>
        </w:rPr>
        <w:t xml:space="preserve"> </w:t>
      </w:r>
      <w:r w:rsidR="000A2D68" w:rsidRPr="0005355B">
        <w:rPr>
          <w:b/>
        </w:rPr>
        <w:t>Кабардино-Балкарской Республики</w:t>
      </w:r>
      <w:r w:rsidRPr="0005355B">
        <w:rPr>
          <w:b/>
        </w:rPr>
        <w:t>»</w:t>
      </w:r>
    </w:p>
    <w:p w:rsidR="00DA2CCD" w:rsidRPr="0005355B" w:rsidRDefault="00DA2CCD" w:rsidP="00FB78B3">
      <w:pPr>
        <w:jc w:val="center"/>
      </w:pPr>
    </w:p>
    <w:p w:rsidR="00BF38C6" w:rsidRPr="0005355B" w:rsidRDefault="000A2D68" w:rsidP="00FB78B3">
      <w:pPr>
        <w:jc w:val="both"/>
      </w:pPr>
      <w:r w:rsidRPr="0005355B">
        <w:t>В</w:t>
      </w:r>
      <w:r w:rsidR="00DA2CCD" w:rsidRPr="0005355B">
        <w:t xml:space="preserve"> соответствии с Градостроительным кодексом Российской Федерации, </w:t>
      </w:r>
      <w:r w:rsidR="00485CA7" w:rsidRPr="0005355B">
        <w:t xml:space="preserve">Федеральным </w:t>
      </w:r>
      <w:hyperlink r:id="rId5" w:history="1">
        <w:r w:rsidR="00485CA7" w:rsidRPr="0005355B">
          <w:rPr>
            <w:rStyle w:val="a8"/>
          </w:rPr>
          <w:t>законом</w:t>
        </w:r>
      </w:hyperlink>
      <w:r w:rsidR="00485CA7" w:rsidRPr="0005355B">
        <w:t xml:space="preserve"> от 6 октября 2003 года № 131-ФЗ «Об общих принципах организации местного самоуправления в Российской Федерации»</w:t>
      </w:r>
      <w:r w:rsidR="00DA2CCD" w:rsidRPr="0005355B">
        <w:t xml:space="preserve">, </w:t>
      </w:r>
      <w:r w:rsidR="00AC771B" w:rsidRPr="0005355B">
        <w:t xml:space="preserve">Уставом </w:t>
      </w:r>
      <w:r w:rsidR="00BF38C6" w:rsidRPr="0005355B">
        <w:rPr>
          <w:color w:val="000000"/>
        </w:rPr>
        <w:t>сельского поселения Ново-Полтавское Прохладненского муниципального района,</w:t>
      </w:r>
      <w:r w:rsidR="00BF38C6" w:rsidRPr="0005355B">
        <w:t xml:space="preserve"> </w:t>
      </w:r>
      <w:r w:rsidR="00DA2CCD" w:rsidRPr="0005355B">
        <w:t xml:space="preserve">Совет местного самоуправления сельского поселения Ново-Полтавское Прохладненского  муниципального  района </w:t>
      </w:r>
      <w:proofErr w:type="spellStart"/>
      <w:proofErr w:type="gramStart"/>
      <w:r w:rsidR="00DA2CCD" w:rsidRPr="0005355B">
        <w:t>Кабардино</w:t>
      </w:r>
      <w:proofErr w:type="spellEnd"/>
      <w:r w:rsidR="00DA2CCD" w:rsidRPr="0005355B">
        <w:t xml:space="preserve"> – Балкарской</w:t>
      </w:r>
      <w:proofErr w:type="gramEnd"/>
      <w:r w:rsidR="00DA2CCD" w:rsidRPr="0005355B">
        <w:t xml:space="preserve">  Республики  </w:t>
      </w:r>
    </w:p>
    <w:p w:rsidR="00DA2CCD" w:rsidRPr="0005355B" w:rsidRDefault="00DA2CCD" w:rsidP="00BF38C6">
      <w:pPr>
        <w:jc w:val="center"/>
      </w:pPr>
      <w:r w:rsidRPr="0005355B">
        <w:rPr>
          <w:b/>
        </w:rPr>
        <w:t>РЕШИЛ:</w:t>
      </w:r>
    </w:p>
    <w:p w:rsidR="00DA2CCD" w:rsidRPr="0005355B" w:rsidRDefault="00DA2CCD" w:rsidP="00FB78B3">
      <w:pPr>
        <w:jc w:val="both"/>
      </w:pPr>
    </w:p>
    <w:p w:rsidR="0021359B" w:rsidRPr="0005355B" w:rsidRDefault="00DA2CCD" w:rsidP="0021359B">
      <w:pPr>
        <w:pStyle w:val="ConsPlusNormal"/>
        <w:tabs>
          <w:tab w:val="left" w:pos="1134"/>
        </w:tabs>
        <w:ind w:firstLine="426"/>
        <w:jc w:val="both"/>
        <w:rPr>
          <w:sz w:val="24"/>
          <w:szCs w:val="24"/>
        </w:rPr>
      </w:pPr>
      <w:r w:rsidRPr="0005355B">
        <w:rPr>
          <w:sz w:val="24"/>
          <w:szCs w:val="24"/>
        </w:rPr>
        <w:t>1.</w:t>
      </w:r>
      <w:bookmarkStart w:id="0" w:name="_Hlk63941952"/>
      <w:r w:rsidR="0021359B" w:rsidRPr="0005355B">
        <w:rPr>
          <w:sz w:val="24"/>
          <w:szCs w:val="24"/>
        </w:rPr>
        <w:t> </w:t>
      </w:r>
      <w:bookmarkEnd w:id="0"/>
      <w:r w:rsidR="0021359B" w:rsidRPr="0005355B">
        <w:rPr>
          <w:sz w:val="24"/>
          <w:szCs w:val="24"/>
        </w:rPr>
        <w:t xml:space="preserve">Внести в местные </w:t>
      </w:r>
      <w:hyperlink r:id="rId6" w:history="1">
        <w:r w:rsidR="0021359B" w:rsidRPr="0005355B">
          <w:rPr>
            <w:sz w:val="24"/>
            <w:szCs w:val="24"/>
          </w:rPr>
          <w:t>нормативы</w:t>
        </w:r>
      </w:hyperlink>
      <w:r w:rsidR="0021359B" w:rsidRPr="0005355B">
        <w:rPr>
          <w:sz w:val="24"/>
          <w:szCs w:val="24"/>
        </w:rPr>
        <w:t xml:space="preserve"> градостроительного проектирования </w:t>
      </w:r>
      <w:r w:rsidR="00BF38C6" w:rsidRPr="0005355B">
        <w:rPr>
          <w:color w:val="000000"/>
          <w:sz w:val="24"/>
          <w:szCs w:val="24"/>
        </w:rPr>
        <w:t>сельского поселения Ново-Полтавское Прохладненского муниципального района</w:t>
      </w:r>
      <w:r w:rsidR="006A68DA" w:rsidRPr="0005355B">
        <w:rPr>
          <w:color w:val="000000"/>
          <w:sz w:val="24"/>
          <w:szCs w:val="24"/>
        </w:rPr>
        <w:t xml:space="preserve"> КБР</w:t>
      </w:r>
      <w:r w:rsidR="0021359B" w:rsidRPr="0005355B">
        <w:rPr>
          <w:sz w:val="24"/>
          <w:szCs w:val="24"/>
        </w:rPr>
        <w:t xml:space="preserve">, утвержденные решением Совета местного самоуправления муниципального образования </w:t>
      </w:r>
      <w:r w:rsidR="006A68DA" w:rsidRPr="0005355B">
        <w:rPr>
          <w:sz w:val="24"/>
          <w:szCs w:val="24"/>
        </w:rPr>
        <w:t>сельского поселения Ново-Полтавское</w:t>
      </w:r>
      <w:r w:rsidR="0021359B" w:rsidRPr="0005355B">
        <w:rPr>
          <w:sz w:val="24"/>
          <w:szCs w:val="24"/>
        </w:rPr>
        <w:t xml:space="preserve"> от </w:t>
      </w:r>
      <w:r w:rsidR="006A68DA" w:rsidRPr="0005355B">
        <w:rPr>
          <w:sz w:val="24"/>
          <w:szCs w:val="24"/>
        </w:rPr>
        <w:t>19.12.2018г.</w:t>
      </w:r>
      <w:r w:rsidR="0021359B" w:rsidRPr="0005355B">
        <w:rPr>
          <w:sz w:val="24"/>
          <w:szCs w:val="24"/>
        </w:rPr>
        <w:t xml:space="preserve"> № </w:t>
      </w:r>
      <w:r w:rsidR="003443B2" w:rsidRPr="0005355B">
        <w:rPr>
          <w:sz w:val="24"/>
          <w:szCs w:val="24"/>
        </w:rPr>
        <w:t>42/1</w:t>
      </w:r>
      <w:r w:rsidR="0021359B" w:rsidRPr="0005355B">
        <w:rPr>
          <w:sz w:val="24"/>
          <w:szCs w:val="24"/>
        </w:rPr>
        <w:t>, изменения, дополнив их разделом</w:t>
      </w:r>
      <w:hyperlink r:id="rId7" w:history="1">
        <w:r w:rsidR="0021359B" w:rsidRPr="0005355B">
          <w:rPr>
            <w:sz w:val="24"/>
            <w:szCs w:val="24"/>
          </w:rPr>
          <w:t xml:space="preserve"> </w:t>
        </w:r>
        <w:r w:rsidR="00310EC2" w:rsidRPr="0005355B">
          <w:rPr>
            <w:sz w:val="24"/>
            <w:szCs w:val="24"/>
          </w:rPr>
          <w:t>12.</w:t>
        </w:r>
        <w:r w:rsidR="0021359B" w:rsidRPr="0005355B">
          <w:rPr>
            <w:sz w:val="24"/>
            <w:szCs w:val="24"/>
          </w:rPr>
          <w:t xml:space="preserve"> «Предельные значения расчетных показателей для объектов местного значения в области сбора, вывоза, утилизации и переработки твердых коммунальных отходов» </w:t>
        </w:r>
      </w:hyperlink>
      <w:r w:rsidR="0021359B" w:rsidRPr="0005355B">
        <w:rPr>
          <w:sz w:val="24"/>
          <w:szCs w:val="24"/>
        </w:rPr>
        <w:t>следующего содержания: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426"/>
        <w:jc w:val="both"/>
        <w:rPr>
          <w:sz w:val="24"/>
          <w:szCs w:val="24"/>
        </w:rPr>
      </w:pPr>
      <w:r w:rsidRPr="0005355B">
        <w:rPr>
          <w:sz w:val="24"/>
          <w:szCs w:val="24"/>
        </w:rPr>
        <w:t xml:space="preserve">«Предельные значения расчетных показателей для объектов местного значения в области сбора, вывоза, утилизации и переработки твердых коммунальных отходов приведены в таблице 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426"/>
        <w:jc w:val="both"/>
        <w:rPr>
          <w:sz w:val="24"/>
          <w:szCs w:val="24"/>
        </w:rPr>
      </w:pPr>
    </w:p>
    <w:tbl>
      <w:tblPr>
        <w:tblW w:w="9634" w:type="dxa"/>
        <w:tblInd w:w="2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4"/>
        <w:gridCol w:w="2268"/>
        <w:gridCol w:w="1871"/>
        <w:gridCol w:w="1378"/>
        <w:gridCol w:w="1740"/>
        <w:gridCol w:w="1803"/>
      </w:tblGrid>
      <w:tr w:rsidR="0021359B" w:rsidRPr="0005355B" w:rsidTr="00A3088E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05355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5355B">
              <w:rPr>
                <w:sz w:val="24"/>
                <w:szCs w:val="24"/>
              </w:rPr>
              <w:t>/</w:t>
            </w:r>
            <w:proofErr w:type="spellStart"/>
            <w:r w:rsidRPr="0005355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21359B" w:rsidRPr="0005355B" w:rsidTr="00A3088E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величина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величина</w:t>
            </w:r>
          </w:p>
        </w:tc>
      </w:tr>
      <w:tr w:rsidR="0021359B" w:rsidRPr="0005355B" w:rsidTr="00A3088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Полигон ТКО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proofErr w:type="gramStart"/>
            <w:r w:rsidRPr="0005355B">
              <w:rPr>
                <w:sz w:val="24"/>
                <w:szCs w:val="24"/>
              </w:rPr>
              <w:t>га</w:t>
            </w:r>
            <w:proofErr w:type="gramEnd"/>
            <w:r w:rsidRPr="0005355B">
              <w:rPr>
                <w:sz w:val="24"/>
                <w:szCs w:val="24"/>
              </w:rPr>
              <w:t>/1 тыс. т твердых бытовых отходов в 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 xml:space="preserve">0,05 </w:t>
            </w:r>
            <w:hyperlink r:id="rId8" w:history="1">
              <w:r w:rsidRPr="0005355B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 xml:space="preserve">санитарно-защитная зона, </w:t>
            </w:r>
            <w:proofErr w:type="gramStart"/>
            <w:r w:rsidRPr="0005355B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500</w:t>
            </w:r>
          </w:p>
        </w:tc>
      </w:tr>
      <w:tr w:rsidR="0021359B" w:rsidRPr="0005355B" w:rsidTr="00A3088E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Вывоз бытового мусора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обеспеченность контейнерными площадками, %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100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 xml:space="preserve">пешеходная доступность, </w:t>
            </w:r>
            <w:proofErr w:type="gramStart"/>
            <w:r w:rsidRPr="0005355B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100</w:t>
            </w:r>
          </w:p>
        </w:tc>
      </w:tr>
      <w:tr w:rsidR="0021359B" w:rsidRPr="0005355B" w:rsidTr="00A3088E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>количество контейнеров на площадку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05355B">
              <w:rPr>
                <w:sz w:val="24"/>
                <w:szCs w:val="24"/>
              </w:rPr>
              <w:t xml:space="preserve">3 - 4 </w:t>
            </w:r>
            <w:hyperlink r:id="rId9" w:history="1">
              <w:r w:rsidRPr="0005355B">
                <w:rPr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B" w:rsidRPr="0005355B" w:rsidRDefault="0021359B" w:rsidP="000D16B1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3372AE" w:rsidRDefault="003372AE" w:rsidP="0021359B">
      <w:pPr>
        <w:pStyle w:val="ConsPlusNormal"/>
        <w:tabs>
          <w:tab w:val="left" w:pos="1134"/>
        </w:tabs>
        <w:ind w:firstLine="851"/>
        <w:jc w:val="both"/>
        <w:rPr>
          <w:b/>
          <w:bCs/>
          <w:sz w:val="24"/>
          <w:szCs w:val="24"/>
        </w:rPr>
      </w:pP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b/>
          <w:bCs/>
          <w:sz w:val="24"/>
          <w:szCs w:val="24"/>
        </w:rPr>
      </w:pPr>
      <w:r w:rsidRPr="0005355B">
        <w:rPr>
          <w:b/>
          <w:bCs/>
          <w:sz w:val="24"/>
          <w:szCs w:val="24"/>
        </w:rPr>
        <w:t>Примечание: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  <w:r w:rsidRPr="0005355B">
        <w:rPr>
          <w:sz w:val="24"/>
          <w:szCs w:val="24"/>
        </w:rPr>
        <w:t xml:space="preserve">Предельные значения расчетных показателей являются укрупненными и </w:t>
      </w:r>
      <w:r w:rsidR="008953AD">
        <w:rPr>
          <w:sz w:val="24"/>
          <w:szCs w:val="24"/>
        </w:rPr>
        <w:t>будут у</w:t>
      </w:r>
      <w:r w:rsidRPr="0005355B">
        <w:rPr>
          <w:sz w:val="24"/>
          <w:szCs w:val="24"/>
        </w:rPr>
        <w:t>точн</w:t>
      </w:r>
      <w:r w:rsidR="008953AD">
        <w:rPr>
          <w:sz w:val="24"/>
          <w:szCs w:val="24"/>
        </w:rPr>
        <w:t>яться</w:t>
      </w:r>
      <w:r w:rsidRPr="0005355B">
        <w:rPr>
          <w:sz w:val="24"/>
          <w:szCs w:val="24"/>
        </w:rPr>
        <w:t xml:space="preserve"> </w:t>
      </w:r>
      <w:r w:rsidR="008953AD">
        <w:rPr>
          <w:sz w:val="24"/>
          <w:szCs w:val="24"/>
        </w:rPr>
        <w:t xml:space="preserve">при </w:t>
      </w:r>
      <w:r w:rsidRPr="0005355B">
        <w:rPr>
          <w:sz w:val="24"/>
          <w:szCs w:val="24"/>
        </w:rPr>
        <w:t>проектировани</w:t>
      </w:r>
      <w:r w:rsidR="008953AD">
        <w:rPr>
          <w:sz w:val="24"/>
          <w:szCs w:val="24"/>
        </w:rPr>
        <w:t xml:space="preserve">и </w:t>
      </w:r>
      <w:r w:rsidR="00F33759">
        <w:rPr>
          <w:sz w:val="24"/>
          <w:szCs w:val="24"/>
        </w:rPr>
        <w:t>нового строительства</w:t>
      </w:r>
      <w:r w:rsidRPr="0005355B">
        <w:rPr>
          <w:sz w:val="24"/>
          <w:szCs w:val="24"/>
        </w:rPr>
        <w:t>.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  <w:r w:rsidRPr="0005355B">
        <w:rPr>
          <w:sz w:val="24"/>
          <w:szCs w:val="24"/>
        </w:rPr>
        <w:t>&lt;*&gt; Размер территории полигона для отходов производства и потребления определяется производительностью, видом и классом опасности отходов, технологией переработки, расчетным сроком эксплуатации на 20 - 25 лет и последующей возможностью использования отходов.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  <w:r w:rsidRPr="0005355B">
        <w:rPr>
          <w:sz w:val="24"/>
          <w:szCs w:val="24"/>
        </w:rPr>
        <w:t xml:space="preserve">&lt;**&gt; Размер площадок должен быть рассчитан на установку необходимого числа контейнеров, но не более 5. К площадкам для мусоросборников должны быть обеспечены подходы и подъезды, обеспечивающие маневрирование </w:t>
      </w:r>
      <w:proofErr w:type="spellStart"/>
      <w:r w:rsidRPr="0005355B">
        <w:rPr>
          <w:sz w:val="24"/>
          <w:szCs w:val="24"/>
        </w:rPr>
        <w:t>мусоровывозящих</w:t>
      </w:r>
      <w:proofErr w:type="spellEnd"/>
      <w:r w:rsidRPr="0005355B">
        <w:rPr>
          <w:sz w:val="24"/>
          <w:szCs w:val="24"/>
        </w:rPr>
        <w:t xml:space="preserve"> машин.</w:t>
      </w:r>
    </w:p>
    <w:p w:rsidR="0021359B" w:rsidRPr="0005355B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  <w:r w:rsidRPr="0005355B">
        <w:rPr>
          <w:sz w:val="24"/>
          <w:szCs w:val="24"/>
        </w:rPr>
        <w:t xml:space="preserve">2. Настоящие изменения в местные нормативы </w:t>
      </w:r>
      <w:proofErr w:type="spellStart"/>
      <w:r w:rsidR="00F33759">
        <w:rPr>
          <w:sz w:val="24"/>
          <w:szCs w:val="24"/>
        </w:rPr>
        <w:t>с.п</w:t>
      </w:r>
      <w:proofErr w:type="gramStart"/>
      <w:r w:rsidR="00F33759">
        <w:rPr>
          <w:sz w:val="24"/>
          <w:szCs w:val="24"/>
        </w:rPr>
        <w:t>.Н</w:t>
      </w:r>
      <w:proofErr w:type="gramEnd"/>
      <w:r w:rsidR="00F33759">
        <w:rPr>
          <w:sz w:val="24"/>
          <w:szCs w:val="24"/>
        </w:rPr>
        <w:t>ово-Полтавское</w:t>
      </w:r>
      <w:proofErr w:type="spellEnd"/>
      <w:r w:rsidR="00F33759">
        <w:rPr>
          <w:sz w:val="24"/>
          <w:szCs w:val="24"/>
        </w:rPr>
        <w:t xml:space="preserve"> Прохладненского муниципального района КБР</w:t>
      </w:r>
      <w:r w:rsidRPr="0005355B">
        <w:rPr>
          <w:sz w:val="24"/>
          <w:szCs w:val="24"/>
        </w:rPr>
        <w:t xml:space="preserve"> разместить в федеральной государственной информационной системе территориального планирования в срок, не превышающий пяти дней со дня их утверждения.</w:t>
      </w:r>
    </w:p>
    <w:p w:rsidR="0021359B" w:rsidRPr="00B63D10" w:rsidRDefault="0021359B" w:rsidP="0021359B">
      <w:pPr>
        <w:pStyle w:val="ConsPlusNormal"/>
        <w:tabs>
          <w:tab w:val="left" w:pos="1134"/>
        </w:tabs>
        <w:ind w:firstLine="851"/>
        <w:jc w:val="both"/>
        <w:rPr>
          <w:sz w:val="24"/>
          <w:szCs w:val="24"/>
        </w:rPr>
      </w:pPr>
      <w:r w:rsidRPr="005A6202">
        <w:rPr>
          <w:sz w:val="24"/>
          <w:szCs w:val="24"/>
        </w:rPr>
        <w:t>3. </w:t>
      </w:r>
      <w:r w:rsidR="005A6202" w:rsidRPr="005A6202">
        <w:rPr>
          <w:sz w:val="24"/>
          <w:szCs w:val="24"/>
        </w:rPr>
        <w:t xml:space="preserve">Обнародовать настоящее решение, путем размещения </w:t>
      </w:r>
      <w:r w:rsidR="00B63D10" w:rsidRPr="005A6202">
        <w:rPr>
          <w:sz w:val="24"/>
          <w:szCs w:val="24"/>
        </w:rPr>
        <w:t>на  официальном</w:t>
      </w:r>
      <w:r w:rsidR="00B63D10" w:rsidRPr="00B63D10">
        <w:rPr>
          <w:sz w:val="24"/>
          <w:szCs w:val="24"/>
        </w:rPr>
        <w:t xml:space="preserve"> сайте сельского поселения </w:t>
      </w:r>
      <w:r w:rsidR="00B63D10" w:rsidRPr="00B63D10">
        <w:rPr>
          <w:bCs/>
          <w:sz w:val="24"/>
          <w:szCs w:val="24"/>
        </w:rPr>
        <w:t>Ново-Полтавское</w:t>
      </w:r>
      <w:r w:rsidR="00B63D10" w:rsidRPr="00B63D10">
        <w:rPr>
          <w:sz w:val="24"/>
          <w:szCs w:val="24"/>
        </w:rPr>
        <w:t xml:space="preserve"> Прохладненского муниципального района: </w:t>
      </w:r>
      <w:hyperlink r:id="rId10" w:history="1">
        <w:proofErr w:type="spellStart"/>
        <w:r w:rsidR="00B63D10" w:rsidRPr="00B63D10">
          <w:rPr>
            <w:bCs/>
            <w:iCs/>
            <w:color w:val="0000FF"/>
            <w:sz w:val="24"/>
            <w:szCs w:val="24"/>
            <w:u w:val="single"/>
          </w:rPr>
          <w:t>adm-npoltav.ru</w:t>
        </w:r>
        <w:proofErr w:type="spellEnd"/>
      </w:hyperlink>
      <w:r w:rsidRPr="00B63D10">
        <w:rPr>
          <w:sz w:val="24"/>
          <w:szCs w:val="24"/>
        </w:rPr>
        <w:t>.</w:t>
      </w:r>
    </w:p>
    <w:p w:rsidR="00DA2CCD" w:rsidRPr="0005355B" w:rsidRDefault="00FC01B5" w:rsidP="00FC01B5">
      <w:pPr>
        <w:ind w:firstLine="851"/>
        <w:jc w:val="both"/>
      </w:pPr>
      <w:r>
        <w:t>4</w:t>
      </w:r>
      <w:r w:rsidR="00DA2CCD" w:rsidRPr="0005355B">
        <w:t xml:space="preserve">. </w:t>
      </w:r>
      <w:proofErr w:type="gramStart"/>
      <w:r w:rsidR="00DA2CCD" w:rsidRPr="0005355B">
        <w:t>Контроль за</w:t>
      </w:r>
      <w:proofErr w:type="gramEnd"/>
      <w:r w:rsidR="00DA2CCD" w:rsidRPr="0005355B">
        <w:t xml:space="preserve"> исполнением настоящего решения оставляю за собой.</w:t>
      </w:r>
    </w:p>
    <w:p w:rsidR="00DA2CCD" w:rsidRPr="0005355B" w:rsidRDefault="00FC01B5" w:rsidP="00FC01B5">
      <w:pPr>
        <w:ind w:firstLine="851"/>
        <w:jc w:val="both"/>
      </w:pPr>
      <w:r>
        <w:t>5</w:t>
      </w:r>
      <w:r w:rsidR="00DA2CCD" w:rsidRPr="0005355B">
        <w:t>. Настоящее решение вступает в силу с момента его обнародования.</w:t>
      </w:r>
    </w:p>
    <w:p w:rsidR="00DA2CCD" w:rsidRPr="0005355B" w:rsidRDefault="00DA2CCD" w:rsidP="00FB78B3">
      <w:pPr>
        <w:jc w:val="both"/>
        <w:rPr>
          <w:rFonts w:eastAsia="Calibri"/>
          <w:color w:val="000000"/>
        </w:rPr>
      </w:pPr>
    </w:p>
    <w:p w:rsidR="00B63D10" w:rsidRDefault="00B63D10" w:rsidP="00FB78B3">
      <w:pPr>
        <w:jc w:val="both"/>
      </w:pPr>
    </w:p>
    <w:p w:rsidR="00DA2CCD" w:rsidRPr="0005355B" w:rsidRDefault="00DA2CCD" w:rsidP="00365845">
      <w:pPr>
        <w:ind w:firstLine="567"/>
        <w:jc w:val="both"/>
      </w:pPr>
      <w:r w:rsidRPr="0005355B">
        <w:t xml:space="preserve">Заместитель председателя Совета местного </w:t>
      </w:r>
    </w:p>
    <w:p w:rsidR="00DA2CCD" w:rsidRPr="0005355B" w:rsidRDefault="00DA2CCD" w:rsidP="00365845">
      <w:pPr>
        <w:ind w:firstLine="567"/>
        <w:jc w:val="both"/>
      </w:pPr>
      <w:r w:rsidRPr="0005355B">
        <w:t xml:space="preserve">самоуправления сельского поселения </w:t>
      </w:r>
      <w:proofErr w:type="gramStart"/>
      <w:r w:rsidRPr="0005355B">
        <w:rPr>
          <w:bCs/>
        </w:rPr>
        <w:t>Ново-Полтавское</w:t>
      </w:r>
      <w:proofErr w:type="gramEnd"/>
      <w:r w:rsidRPr="0005355B">
        <w:t xml:space="preserve"> </w:t>
      </w:r>
    </w:p>
    <w:p w:rsidR="00DA2CCD" w:rsidRPr="0005355B" w:rsidRDefault="00DA2CCD" w:rsidP="00365845">
      <w:pPr>
        <w:ind w:firstLine="567"/>
        <w:jc w:val="both"/>
      </w:pPr>
      <w:r w:rsidRPr="0005355B">
        <w:t>Прохладненского муниципального района</w:t>
      </w:r>
    </w:p>
    <w:p w:rsidR="00DA2CCD" w:rsidRPr="0005355B" w:rsidRDefault="00DA2CCD" w:rsidP="00365845">
      <w:pPr>
        <w:ind w:right="-1" w:firstLine="567"/>
        <w:jc w:val="both"/>
      </w:pPr>
      <w:r w:rsidRPr="0005355B">
        <w:t xml:space="preserve">Кабардино-Балкарской Республики                                           </w:t>
      </w:r>
      <w:r w:rsidR="0005355B">
        <w:t xml:space="preserve">                       </w:t>
      </w:r>
      <w:r w:rsidRPr="0005355B">
        <w:t xml:space="preserve">   Е.С. </w:t>
      </w:r>
      <w:proofErr w:type="spellStart"/>
      <w:r w:rsidRPr="0005355B">
        <w:t>Касимова</w:t>
      </w:r>
      <w:proofErr w:type="spellEnd"/>
    </w:p>
    <w:p w:rsidR="00DA2CCD" w:rsidRPr="0005355B" w:rsidRDefault="00DA2CCD" w:rsidP="00365845">
      <w:pPr>
        <w:ind w:firstLine="567"/>
        <w:jc w:val="center"/>
      </w:pPr>
    </w:p>
    <w:p w:rsidR="00A81B54" w:rsidRPr="0005355B" w:rsidRDefault="00A81B54" w:rsidP="00365845">
      <w:pPr>
        <w:ind w:firstLine="567"/>
      </w:pPr>
    </w:p>
    <w:sectPr w:rsidR="00A81B54" w:rsidRPr="0005355B" w:rsidSect="00C561F0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CCD"/>
    <w:rsid w:val="00034806"/>
    <w:rsid w:val="0005355B"/>
    <w:rsid w:val="000A2D68"/>
    <w:rsid w:val="0021359B"/>
    <w:rsid w:val="002623FF"/>
    <w:rsid w:val="002E431C"/>
    <w:rsid w:val="00310EC2"/>
    <w:rsid w:val="00316B59"/>
    <w:rsid w:val="003372AE"/>
    <w:rsid w:val="003443B2"/>
    <w:rsid w:val="00352914"/>
    <w:rsid w:val="003559A9"/>
    <w:rsid w:val="00365845"/>
    <w:rsid w:val="00481C9A"/>
    <w:rsid w:val="00485CA7"/>
    <w:rsid w:val="005A6202"/>
    <w:rsid w:val="006A1F1A"/>
    <w:rsid w:val="006A28E8"/>
    <w:rsid w:val="006A68DA"/>
    <w:rsid w:val="00845FDD"/>
    <w:rsid w:val="008953AD"/>
    <w:rsid w:val="00951F52"/>
    <w:rsid w:val="00A3088E"/>
    <w:rsid w:val="00A5555A"/>
    <w:rsid w:val="00A81B54"/>
    <w:rsid w:val="00AC771B"/>
    <w:rsid w:val="00B63D10"/>
    <w:rsid w:val="00BA2A29"/>
    <w:rsid w:val="00BA7C14"/>
    <w:rsid w:val="00BB3453"/>
    <w:rsid w:val="00BF38C6"/>
    <w:rsid w:val="00C561F0"/>
    <w:rsid w:val="00C915C4"/>
    <w:rsid w:val="00CC6CC9"/>
    <w:rsid w:val="00D01C71"/>
    <w:rsid w:val="00DA2CCD"/>
    <w:rsid w:val="00F00AD5"/>
    <w:rsid w:val="00F33759"/>
    <w:rsid w:val="00FB78B3"/>
    <w:rsid w:val="00FC01B5"/>
    <w:rsid w:val="00FF0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DA2CC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A2CCD"/>
    <w:rPr>
      <w:b/>
      <w:bCs/>
    </w:rPr>
  </w:style>
  <w:style w:type="paragraph" w:customStyle="1" w:styleId="ConsNormal">
    <w:name w:val="ConsNormal"/>
    <w:rsid w:val="00DA2CC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90">
    <w:name w:val="Заголовок 9 Знак"/>
    <w:basedOn w:val="a0"/>
    <w:link w:val="9"/>
    <w:rsid w:val="00DA2CCD"/>
    <w:rPr>
      <w:rFonts w:ascii="Cambria" w:eastAsia="Times New Roman" w:hAnsi="Cambria" w:cs="Times New Roman"/>
      <w:lang w:eastAsia="ru-RU"/>
    </w:rPr>
  </w:style>
  <w:style w:type="paragraph" w:styleId="a4">
    <w:name w:val="Body Text"/>
    <w:basedOn w:val="a"/>
    <w:link w:val="a5"/>
    <w:unhideWhenUsed/>
    <w:rsid w:val="00DA2CCD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5">
    <w:name w:val="Основной текст Знак"/>
    <w:basedOn w:val="a0"/>
    <w:link w:val="a4"/>
    <w:rsid w:val="00DA2C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nhideWhenUsed/>
    <w:rsid w:val="00DA2CC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DA2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DA2CCD"/>
  </w:style>
  <w:style w:type="character" w:styleId="a8">
    <w:name w:val="Hyperlink"/>
    <w:basedOn w:val="a0"/>
    <w:uiPriority w:val="99"/>
    <w:unhideWhenUsed/>
    <w:rsid w:val="00DA2CCD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DA2CC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2CC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DA2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A2CCD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paragraph" w:customStyle="1" w:styleId="ConsPlusNormal">
    <w:name w:val="ConsPlusNormal"/>
    <w:rsid w:val="002135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1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86288&amp;dst=1015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ADB9DBE99A401B287914622E313B8378C69FBED8091998F26C3D8AB28152E3615CCA8FC826C22D114C4AB55E52C76C4DE77437CD298A7E6CD59D4lDMC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DB9DBE99A401B287914622E313B8378C69FBED8091998F26C3D8AB28152E3615CCA8FC826C22D114C1AB50E52C76C4DE77437CD298A7E6CD59D4lDMC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2C04D84C1572600B835B6771EAA2C4CBF5FE336D03B1C0DAD4708FF85D5587A5F85527F079EF1A9B18EEB1D264A0BG" TargetMode="External"/><Relationship Id="rId10" Type="http://schemas.openxmlformats.org/officeDocument/2006/relationships/hyperlink" Target="http://adm-npoltav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RLAW358&amp;n=186288&amp;dst=1015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2025-02-27T13:34:00Z</cp:lastPrinted>
  <dcterms:created xsi:type="dcterms:W3CDTF">2025-02-27T13:29:00Z</dcterms:created>
  <dcterms:modified xsi:type="dcterms:W3CDTF">2026-07-20T05:54:00Z</dcterms:modified>
</cp:coreProperties>
</file>