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B35" w:rsidRDefault="009020FF" w:rsidP="009020FF">
      <w:pPr>
        <w:jc w:val="center"/>
      </w:pPr>
      <w:r w:rsidRPr="009020FF">
        <w:rPr>
          <w:noProof/>
        </w:rPr>
        <w:drawing>
          <wp:inline distT="0" distB="0" distL="0" distR="0">
            <wp:extent cx="742950" cy="9239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B35" w:rsidRDefault="00CE7B35" w:rsidP="00BD2F64"/>
    <w:p w:rsidR="00CE7B35" w:rsidRDefault="00CE7B35" w:rsidP="00BD2F64"/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КАБАРДИНО-БАЛКАРСКАЯ  РЕСПУБЛИКА ПРОХЛАДНЕНСКИЙ  МУНИЦИПАЛЬНЫЙ РАЙОН</w:t>
      </w: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СОВЕТ  МЕСТНОГО  САМОУПРАВЛЕНИЯ СЕЛЬСКОГО ПОСЕЛЕНИЯ НОВО-ПОЛТАВСКОЕ</w:t>
      </w: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КЪЭБЭРДЕЙ – БАЛЪКЪЭР   РЕСПУБЛИКЭ ПРОХЛАДНЭ  КУЕЙМ ХЫХЬЭ</w:t>
      </w: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НОВО – ПОЛТАВСКЭ  КЪУАЖЭ  СОВЕТЫМ  И  ЩЫП</w:t>
      </w:r>
      <w:r w:rsidRPr="00A16DBD">
        <w:rPr>
          <w:b/>
          <w:bCs/>
          <w:sz w:val="16"/>
          <w:szCs w:val="16"/>
          <w:lang w:val="en-US"/>
        </w:rPr>
        <w:t>I</w:t>
      </w:r>
      <w:r w:rsidRPr="00A16DBD">
        <w:rPr>
          <w:b/>
          <w:bCs/>
          <w:sz w:val="16"/>
          <w:szCs w:val="16"/>
        </w:rPr>
        <w:t>Э  САМОУПРАВЛЕНЭ</w:t>
      </w: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</w:p>
    <w:p w:rsidR="00CE7B35" w:rsidRPr="00A16DBD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КЪБАРТЫ – МАЛКЪАР  РЕСПУБЛИКА ПРОХЛАДНА  РАЙОНУНУ</w:t>
      </w:r>
    </w:p>
    <w:p w:rsidR="00CE7B35" w:rsidRDefault="00CE7B35" w:rsidP="00BD2F64">
      <w:pPr>
        <w:jc w:val="center"/>
        <w:rPr>
          <w:b/>
          <w:bCs/>
          <w:sz w:val="16"/>
          <w:szCs w:val="16"/>
        </w:rPr>
      </w:pPr>
      <w:r w:rsidRPr="00A16DBD">
        <w:rPr>
          <w:b/>
          <w:bCs/>
          <w:sz w:val="16"/>
          <w:szCs w:val="16"/>
        </w:rPr>
        <w:t>НОВО – ПОЛТАВСКОЕ  ЭЛЬНИ СОВЕТИНИ  ЖЕР  ЖЕРЛИ  САМОУПРАВЛЕНИЯСЫ</w:t>
      </w:r>
    </w:p>
    <w:p w:rsidR="00CE7B35" w:rsidRDefault="00CE7B35" w:rsidP="00BD2F64">
      <w:pPr>
        <w:rPr>
          <w:b/>
          <w:bCs/>
          <w:sz w:val="16"/>
          <w:szCs w:val="16"/>
        </w:rPr>
      </w:pPr>
    </w:p>
    <w:p w:rsidR="00CE7B35" w:rsidRDefault="00CE7B35" w:rsidP="00BD2F64">
      <w:pPr>
        <w:pBdr>
          <w:top w:val="single" w:sz="12" w:space="1" w:color="auto"/>
          <w:bottom w:val="single" w:sz="12" w:space="1" w:color="auto"/>
        </w:pBdr>
        <w:rPr>
          <w:b/>
          <w:bCs/>
          <w:sz w:val="16"/>
          <w:szCs w:val="16"/>
        </w:rPr>
      </w:pPr>
    </w:p>
    <w:p w:rsidR="00CE7B35" w:rsidRPr="00A16DBD" w:rsidRDefault="00CE7B35" w:rsidP="00BD2F64">
      <w:pPr>
        <w:rPr>
          <w:sz w:val="18"/>
          <w:szCs w:val="18"/>
        </w:rPr>
      </w:pPr>
      <w:r w:rsidRPr="00A16DBD">
        <w:rPr>
          <w:rFonts w:ascii="Arial" w:hAnsi="Arial" w:cs="Arial"/>
          <w:sz w:val="18"/>
          <w:szCs w:val="18"/>
        </w:rPr>
        <w:t>П – и   361017   КБР  Прохладненский район     с. Ново-Полтавское  ул. Третьякова  126 тел  9–99-88  факс 9-99-83</w:t>
      </w:r>
    </w:p>
    <w:p w:rsidR="00CE7B35" w:rsidRDefault="00CE7B35" w:rsidP="00BD2F64">
      <w:pPr>
        <w:pStyle w:val="1"/>
        <w:jc w:val="left"/>
        <w:rPr>
          <w:sz w:val="22"/>
          <w:szCs w:val="22"/>
        </w:rPr>
      </w:pPr>
    </w:p>
    <w:p w:rsidR="00CE7B35" w:rsidRPr="004C2E62" w:rsidRDefault="00736589" w:rsidP="00BD2F64">
      <w:pPr>
        <w:pStyle w:val="1"/>
        <w:jc w:val="lef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от </w:t>
      </w:r>
      <w:r w:rsidR="00EA61D3">
        <w:rPr>
          <w:sz w:val="24"/>
          <w:szCs w:val="24"/>
        </w:rPr>
        <w:t xml:space="preserve">31 июля </w:t>
      </w:r>
      <w:r w:rsidR="00E63A26">
        <w:rPr>
          <w:sz w:val="24"/>
          <w:szCs w:val="24"/>
        </w:rPr>
        <w:t xml:space="preserve"> </w:t>
      </w:r>
      <w:r w:rsidR="00CE7B35" w:rsidRPr="00A06AB8">
        <w:rPr>
          <w:sz w:val="24"/>
          <w:szCs w:val="24"/>
        </w:rPr>
        <w:t>2</w:t>
      </w:r>
      <w:r w:rsidR="00FF3DC6" w:rsidRPr="00A06AB8">
        <w:rPr>
          <w:sz w:val="24"/>
          <w:szCs w:val="24"/>
        </w:rPr>
        <w:t>0</w:t>
      </w:r>
      <w:r w:rsidR="001848D4">
        <w:rPr>
          <w:sz w:val="24"/>
          <w:szCs w:val="24"/>
        </w:rPr>
        <w:t>2</w:t>
      </w:r>
      <w:r w:rsidR="005345EC">
        <w:rPr>
          <w:sz w:val="24"/>
          <w:szCs w:val="24"/>
        </w:rPr>
        <w:t>5</w:t>
      </w:r>
      <w:r w:rsidR="00CE7B35" w:rsidRPr="00590A5E">
        <w:rPr>
          <w:sz w:val="24"/>
          <w:szCs w:val="24"/>
        </w:rPr>
        <w:t>г</w:t>
      </w:r>
      <w:r w:rsidR="005D1934">
        <w:rPr>
          <w:sz w:val="24"/>
          <w:szCs w:val="24"/>
        </w:rPr>
        <w:t>.</w:t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5D1934">
        <w:rPr>
          <w:sz w:val="24"/>
          <w:szCs w:val="24"/>
        </w:rPr>
        <w:tab/>
      </w:r>
      <w:r w:rsidR="00CE7B35" w:rsidRPr="004C2E62">
        <w:rPr>
          <w:sz w:val="24"/>
          <w:szCs w:val="24"/>
        </w:rPr>
        <w:t xml:space="preserve"> </w:t>
      </w:r>
      <w:r w:rsidR="0066193B">
        <w:rPr>
          <w:sz w:val="24"/>
          <w:szCs w:val="24"/>
        </w:rPr>
        <w:t xml:space="preserve">    </w:t>
      </w:r>
      <w:r w:rsidR="00F418C1">
        <w:rPr>
          <w:sz w:val="24"/>
          <w:szCs w:val="24"/>
        </w:rPr>
        <w:t xml:space="preserve">  </w:t>
      </w:r>
      <w:r w:rsidR="00CE7B35" w:rsidRPr="004C2E62">
        <w:rPr>
          <w:sz w:val="24"/>
          <w:szCs w:val="24"/>
        </w:rPr>
        <w:t>с. Ново-Полтавское</w:t>
      </w:r>
    </w:p>
    <w:p w:rsidR="00206EFC" w:rsidRDefault="00206EFC" w:rsidP="00FF3DC6">
      <w:pPr>
        <w:tabs>
          <w:tab w:val="left" w:pos="3285"/>
        </w:tabs>
        <w:rPr>
          <w:b/>
          <w:bCs/>
        </w:rPr>
      </w:pPr>
    </w:p>
    <w:p w:rsidR="003C5701" w:rsidRDefault="003C5701" w:rsidP="00FF3DC6">
      <w:pPr>
        <w:tabs>
          <w:tab w:val="left" w:pos="3285"/>
        </w:tabs>
        <w:rPr>
          <w:b/>
          <w:bCs/>
        </w:rPr>
      </w:pPr>
    </w:p>
    <w:p w:rsidR="00CE7B35" w:rsidRPr="003C5701" w:rsidRDefault="00CE7B35" w:rsidP="00BD2F64">
      <w:pPr>
        <w:tabs>
          <w:tab w:val="left" w:pos="3285"/>
        </w:tabs>
        <w:jc w:val="center"/>
        <w:rPr>
          <w:b/>
          <w:bCs/>
          <w:color w:val="FF0000"/>
        </w:rPr>
      </w:pPr>
      <w:r w:rsidRPr="00BD2F64">
        <w:rPr>
          <w:b/>
          <w:bCs/>
        </w:rPr>
        <w:t>Р Е Ш Е Н И Е №</w:t>
      </w:r>
      <w:r w:rsidR="005345EC">
        <w:rPr>
          <w:b/>
          <w:bCs/>
        </w:rPr>
        <w:t>96/2</w:t>
      </w:r>
    </w:p>
    <w:p w:rsidR="00636B6B" w:rsidRPr="00E026FB" w:rsidRDefault="00636B6B" w:rsidP="00636B6B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020FF" w:rsidRPr="001E0AE4" w:rsidRDefault="001848D4" w:rsidP="009020FF">
      <w:pPr>
        <w:pStyle w:val="ConsPlusTitle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О  ВНЕСЕНИИ ИЗМЕНЕНИЙ В </w:t>
      </w:r>
      <w:r w:rsidR="009020FF" w:rsidRPr="001E0AE4">
        <w:rPr>
          <w:rFonts w:ascii="Times New Roman" w:hAnsi="Times New Roman" w:cs="Times New Roman"/>
          <w:szCs w:val="22"/>
        </w:rPr>
        <w:t>ПОЛОЖЕНИ</w:t>
      </w:r>
      <w:r>
        <w:rPr>
          <w:rFonts w:ascii="Times New Roman" w:hAnsi="Times New Roman" w:cs="Times New Roman"/>
          <w:szCs w:val="22"/>
        </w:rPr>
        <w:t xml:space="preserve">Е </w:t>
      </w:r>
      <w:r w:rsidR="009020FF" w:rsidRPr="001E0AE4">
        <w:rPr>
          <w:rFonts w:ascii="Times New Roman" w:hAnsi="Times New Roman" w:cs="Times New Roman"/>
          <w:szCs w:val="22"/>
        </w:rPr>
        <w:t xml:space="preserve"> ОБ ОПЛАТЕ ТРУДА</w:t>
      </w:r>
    </w:p>
    <w:p w:rsidR="009020FF" w:rsidRPr="001E0AE4" w:rsidRDefault="009020FF" w:rsidP="009020FF">
      <w:pPr>
        <w:pStyle w:val="ConsPlusTitle"/>
        <w:rPr>
          <w:rFonts w:ascii="Times New Roman" w:hAnsi="Times New Roman" w:cs="Times New Roman"/>
          <w:szCs w:val="22"/>
        </w:rPr>
      </w:pPr>
      <w:r w:rsidRPr="001E0AE4">
        <w:rPr>
          <w:rFonts w:ascii="Times New Roman" w:hAnsi="Times New Roman" w:cs="Times New Roman"/>
          <w:szCs w:val="22"/>
        </w:rPr>
        <w:t>И МАТЕРИАЛЬНОМ СТИМУЛИРОВАНИИ ПО ДОЛЖНОСТЯМ,</w:t>
      </w:r>
    </w:p>
    <w:p w:rsidR="009020FF" w:rsidRPr="001E0AE4" w:rsidRDefault="009020FF" w:rsidP="009020FF">
      <w:pPr>
        <w:pStyle w:val="ConsPlusTitle"/>
        <w:rPr>
          <w:rFonts w:ascii="Times New Roman" w:hAnsi="Times New Roman" w:cs="Times New Roman"/>
          <w:szCs w:val="22"/>
        </w:rPr>
      </w:pPr>
      <w:r w:rsidRPr="001E0AE4">
        <w:rPr>
          <w:rFonts w:ascii="Times New Roman" w:hAnsi="Times New Roman" w:cs="Times New Roman"/>
          <w:szCs w:val="22"/>
        </w:rPr>
        <w:t>НЕ ОТНЕСЕННЫМ К МУНИЦИПАЛЬНЫМ ДОЛЖНОСТЯМ И ДОЛЖНОСТЯМ</w:t>
      </w:r>
    </w:p>
    <w:p w:rsidR="009020FF" w:rsidRPr="001E0AE4" w:rsidRDefault="009020FF" w:rsidP="009020FF">
      <w:pPr>
        <w:pStyle w:val="ConsPlusTitle"/>
        <w:rPr>
          <w:rFonts w:ascii="Times New Roman" w:hAnsi="Times New Roman" w:cs="Times New Roman"/>
          <w:szCs w:val="22"/>
        </w:rPr>
      </w:pPr>
      <w:r w:rsidRPr="001E0AE4">
        <w:rPr>
          <w:rFonts w:ascii="Times New Roman" w:hAnsi="Times New Roman" w:cs="Times New Roman"/>
          <w:szCs w:val="22"/>
        </w:rPr>
        <w:t>МУНИЦИПАЛЬНОЙ СЛУЖБЫ, ОСУЩЕСТВЛЯЮЩИМ ТЕХНИЧЕСКОЕ</w:t>
      </w:r>
    </w:p>
    <w:p w:rsidR="009020FF" w:rsidRPr="001E0AE4" w:rsidRDefault="009020FF" w:rsidP="009020FF">
      <w:pPr>
        <w:pStyle w:val="ConsPlusTitle"/>
        <w:rPr>
          <w:rFonts w:ascii="Times New Roman" w:hAnsi="Times New Roman" w:cs="Times New Roman"/>
          <w:szCs w:val="22"/>
        </w:rPr>
      </w:pPr>
      <w:r w:rsidRPr="001E0AE4">
        <w:rPr>
          <w:rFonts w:ascii="Times New Roman" w:hAnsi="Times New Roman" w:cs="Times New Roman"/>
          <w:szCs w:val="22"/>
        </w:rPr>
        <w:t>ОБЕСПЕЧЕНИЕ ДЕЯТЕЛЬНОСТИ АППАРАТА МЕСТНОЙ АДМИНИСТРАЦИИ С.П.</w:t>
      </w:r>
      <w:r>
        <w:rPr>
          <w:rFonts w:ascii="Times New Roman" w:hAnsi="Times New Roman" w:cs="Times New Roman"/>
          <w:szCs w:val="22"/>
        </w:rPr>
        <w:t xml:space="preserve">НОВО-ПОЛТАВСКОЕ </w:t>
      </w:r>
      <w:r w:rsidRPr="001E0AE4">
        <w:rPr>
          <w:rFonts w:ascii="Times New Roman" w:hAnsi="Times New Roman" w:cs="Times New Roman"/>
          <w:szCs w:val="22"/>
        </w:rPr>
        <w:t>ПРОХЛАДНЕНСКОГО МУНИЦИПАЛЬНОГО РАЙОНА КБР</w:t>
      </w:r>
    </w:p>
    <w:p w:rsidR="009020FF" w:rsidRPr="001E0AE4" w:rsidRDefault="009020FF" w:rsidP="009020F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9020FF" w:rsidRDefault="009020FF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0760">
        <w:rPr>
          <w:rFonts w:ascii="Times New Roman" w:hAnsi="Times New Roman" w:cs="Times New Roman"/>
          <w:sz w:val="24"/>
          <w:szCs w:val="24"/>
        </w:rPr>
        <w:t xml:space="preserve">В соответствии с Трудовым </w:t>
      </w:r>
      <w:hyperlink r:id="rId10" w:history="1">
        <w:r w:rsidRPr="00740760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11" w:history="1">
        <w:r w:rsidRPr="0074076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2" w:history="1">
        <w:r w:rsidRPr="0074076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Комитета Российской Федерации по стандартизации, метрологии и сертификации, Министерства труда Российской Федерации от 26.12.1994 N 367 "Об утверждении "Общероссийского классификатора профессий рабочих, должностей служащих и тарифных разрядов", </w:t>
      </w:r>
      <w:hyperlink r:id="rId13" w:history="1">
        <w:r w:rsidRPr="0074076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1", </w:t>
      </w:r>
      <w:hyperlink r:id="rId14" w:history="1">
        <w:r w:rsidRPr="0074076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Минтруда РФ от 10.11.1992 N 31 "Об утверждении тарифно-квалификационных характеристик по общеотраслевым профессиям рабочих", Постановлением местной администрации Прохладненского муниципального района от 22.12.2008 N 736 "О минимальных окладах по профессиональным квалификационным группам работников муниципальных учреждений Прохладненского муниципального района Кабардино-Балкарской Республики", </w:t>
      </w:r>
      <w:hyperlink r:id="rId15" w:history="1">
        <w:r w:rsidRPr="00740760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</w:t>
      </w:r>
      <w:r w:rsidRPr="00740760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и в целях упорядочения оплаты труда по должностям, не отнесенным к муниципальным должностям и должностям муниципальной службы, осуществляющим техническое обеспечение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аппарата </w:t>
      </w:r>
      <w:r w:rsidRPr="00740760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</w:t>
      </w:r>
      <w:r w:rsidRPr="00740760">
        <w:rPr>
          <w:rFonts w:ascii="Times New Roman" w:hAnsi="Times New Roman" w:cs="Times New Roman"/>
          <w:sz w:val="24"/>
          <w:szCs w:val="24"/>
        </w:rPr>
        <w:t>Прохладненс</w:t>
      </w:r>
      <w:r>
        <w:rPr>
          <w:rFonts w:ascii="Times New Roman" w:hAnsi="Times New Roman" w:cs="Times New Roman"/>
          <w:sz w:val="24"/>
          <w:szCs w:val="24"/>
        </w:rPr>
        <w:t>кого муниципального района КБР</w:t>
      </w:r>
      <w:r w:rsidRPr="00740760">
        <w:rPr>
          <w:rFonts w:ascii="Times New Roman" w:hAnsi="Times New Roman" w:cs="Times New Roman"/>
          <w:sz w:val="24"/>
          <w:szCs w:val="24"/>
        </w:rPr>
        <w:t xml:space="preserve">, Совет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</w:t>
      </w:r>
      <w:r w:rsidRPr="00740760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</w:t>
      </w:r>
    </w:p>
    <w:p w:rsidR="009020FF" w:rsidRDefault="009020FF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760">
        <w:rPr>
          <w:rFonts w:ascii="Times New Roman" w:hAnsi="Times New Roman" w:cs="Times New Roman"/>
          <w:b/>
          <w:sz w:val="24"/>
          <w:szCs w:val="24"/>
        </w:rPr>
        <w:lastRenderedPageBreak/>
        <w:t>РЕШИЛ:</w:t>
      </w:r>
    </w:p>
    <w:p w:rsidR="009020FF" w:rsidRPr="00740760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E80" w:rsidRDefault="009020FF" w:rsidP="00E76E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0760">
        <w:rPr>
          <w:rFonts w:ascii="Times New Roman" w:hAnsi="Times New Roman" w:cs="Times New Roman"/>
          <w:sz w:val="24"/>
          <w:szCs w:val="24"/>
        </w:rPr>
        <w:t xml:space="preserve">1. </w:t>
      </w:r>
      <w:r w:rsidR="001848D4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Pr="00740760">
        <w:rPr>
          <w:rFonts w:ascii="Times New Roman" w:hAnsi="Times New Roman" w:cs="Times New Roman"/>
          <w:sz w:val="24"/>
          <w:szCs w:val="24"/>
        </w:rPr>
        <w:t xml:space="preserve"> </w:t>
      </w:r>
      <w:hyperlink w:anchor="P38" w:history="1">
        <w:r w:rsidRPr="00740760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740760">
        <w:rPr>
          <w:rFonts w:ascii="Times New Roman" w:hAnsi="Times New Roman" w:cs="Times New Roman"/>
          <w:sz w:val="24"/>
          <w:szCs w:val="24"/>
        </w:rPr>
        <w:t xml:space="preserve"> об оплате труда и материальном стимулировании по должностям, не отнесенным к муниципальным должностям и должностям муниципальной службы, осуществляющим техническое обеспечение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аппарата местной администрации </w:t>
      </w:r>
      <w:r w:rsidRPr="00740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с.п. Ново-Полтавское </w:t>
      </w:r>
      <w:r w:rsidRPr="00740760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КБР.</w:t>
      </w:r>
    </w:p>
    <w:p w:rsidR="00E619A2" w:rsidRDefault="00EA61D3" w:rsidP="00E619A2">
      <w:pPr>
        <w:widowControl w:val="0"/>
        <w:shd w:val="clear" w:color="auto" w:fill="FFFFFF" w:themeFill="background1"/>
        <w:adjustRightInd w:val="0"/>
        <w:ind w:firstLine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1.1.</w:t>
      </w:r>
      <w:r w:rsidR="00E619A2">
        <w:rPr>
          <w:color w:val="000000" w:themeColor="text1"/>
          <w:szCs w:val="28"/>
        </w:rPr>
        <w:t>.  Раздел 4</w:t>
      </w:r>
      <w:r w:rsidR="00E619A2">
        <w:rPr>
          <w:b/>
          <w:color w:val="000000" w:themeColor="text1"/>
          <w:szCs w:val="28"/>
        </w:rPr>
        <w:t xml:space="preserve"> «</w:t>
      </w:r>
      <w:r w:rsidR="00E619A2">
        <w:rPr>
          <w:color w:val="000000" w:themeColor="text1"/>
          <w:szCs w:val="28"/>
        </w:rPr>
        <w:t>Другие вопросы оплаты труда» пунктом 4.6. изложить в новой редакции:</w:t>
      </w:r>
    </w:p>
    <w:p w:rsidR="00E619A2" w:rsidRDefault="00E619A2" w:rsidP="00E619A2">
      <w:pPr>
        <w:adjustRightInd w:val="0"/>
        <w:ind w:firstLine="540"/>
        <w:rPr>
          <w:bCs/>
          <w:szCs w:val="28"/>
        </w:rPr>
      </w:pPr>
      <w:r>
        <w:rPr>
          <w:b/>
          <w:color w:val="000000" w:themeColor="text1"/>
          <w:szCs w:val="28"/>
        </w:rPr>
        <w:t>«</w:t>
      </w:r>
      <w:r>
        <w:rPr>
          <w:color w:val="000000" w:themeColor="text1"/>
          <w:szCs w:val="28"/>
        </w:rPr>
        <w:t>4.6.</w:t>
      </w:r>
      <w:r>
        <w:rPr>
          <w:bCs/>
          <w:szCs w:val="28"/>
        </w:rPr>
        <w:t xml:space="preserve"> В целях соблюдения государственных гарантий по оплате труда и в случае, если месячная заработная плата работника, полностью отработавшего за этот период норму рабочего времени и выполнившего </w:t>
      </w:r>
      <w:hyperlink r:id="rId16" w:history="1">
        <w:r>
          <w:rPr>
            <w:rStyle w:val="af7"/>
            <w:bCs/>
            <w:szCs w:val="28"/>
          </w:rPr>
          <w:t>нормы труда</w:t>
        </w:r>
      </w:hyperlink>
      <w:r>
        <w:rPr>
          <w:bCs/>
          <w:szCs w:val="28"/>
        </w:rPr>
        <w:t xml:space="preserve"> (трудовые обязанности), исчисленная в установленном порядке, будет ниже установленного </w:t>
      </w:r>
      <w:hyperlink r:id="rId17" w:history="1">
        <w:r>
          <w:rPr>
            <w:rStyle w:val="af7"/>
            <w:bCs/>
            <w:szCs w:val="28"/>
          </w:rPr>
          <w:t>минимального размера оплаты труда</w:t>
        </w:r>
      </w:hyperlink>
      <w:r>
        <w:rPr>
          <w:bCs/>
          <w:szCs w:val="28"/>
        </w:rPr>
        <w:t>,  производится доплата до минимального размера оплаты труда в пределах утв</w:t>
      </w:r>
      <w:r w:rsidR="003B6FA2">
        <w:rPr>
          <w:bCs/>
          <w:szCs w:val="28"/>
        </w:rPr>
        <w:t>ержденного фонда оплаты труда.</w:t>
      </w:r>
    </w:p>
    <w:p w:rsidR="00E619A2" w:rsidRPr="00E76E80" w:rsidRDefault="00E619A2" w:rsidP="00E619A2">
      <w:r w:rsidRPr="00E76E80">
        <w:t xml:space="preserve">- по  должностям, отнесенным к ПКГ «Общеотраслевые профессии рабочих первого уровня»  - в размере </w:t>
      </w:r>
      <w:r w:rsidR="005345EC">
        <w:t>15,67413</w:t>
      </w:r>
      <w:r w:rsidRPr="00E76E80">
        <w:t>должностных окладов;</w:t>
      </w:r>
    </w:p>
    <w:p w:rsidR="00E619A2" w:rsidRPr="00E76E80" w:rsidRDefault="00E619A2" w:rsidP="00E619A2">
      <w:r w:rsidRPr="00E76E80">
        <w:t xml:space="preserve">- по  должностям, отнесенным к ПКГ «Общеотраслевые профессии рабочих второго уровня»  - в размере </w:t>
      </w:r>
      <w:r w:rsidR="005345EC">
        <w:t>15,03152</w:t>
      </w:r>
      <w:r w:rsidR="003B6FA2">
        <w:t xml:space="preserve"> </w:t>
      </w:r>
      <w:r w:rsidRPr="00E76E80">
        <w:t>должностных окладов;</w:t>
      </w:r>
      <w:r w:rsidR="003B6FA2">
        <w:t>»</w:t>
      </w:r>
    </w:p>
    <w:p w:rsidR="003B6FA2" w:rsidRPr="00E76E80" w:rsidRDefault="003B6FA2" w:rsidP="003B6FA2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Pr="00E76E80">
        <w:rPr>
          <w:rFonts w:eastAsiaTheme="minorHAnsi"/>
          <w:lang w:eastAsia="en-US"/>
        </w:rPr>
        <w:t>. Приложение №1 к положению изложить в следующей редакции:</w:t>
      </w:r>
    </w:p>
    <w:p w:rsidR="003B6FA2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Приложение N 1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к Положению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об оплате труда и материальном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стимулировании по должностям,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не отнесенным к муниципальным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должностям и должностям муниципальной службы,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осуществляющим техническое обеспечение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 xml:space="preserve">деятельности аппарата местной администрации с.п. </w:t>
      </w:r>
      <w:r>
        <w:rPr>
          <w:rFonts w:ascii="Times New Roman" w:hAnsi="Times New Roman" w:cs="Times New Roman"/>
          <w:sz w:val="18"/>
          <w:szCs w:val="18"/>
        </w:rPr>
        <w:t>Ново-Полтавское</w:t>
      </w:r>
      <w:r w:rsidRPr="0053761C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Прохладненского муниципального района КБР</w:t>
      </w:r>
    </w:p>
    <w:p w:rsidR="003B6FA2" w:rsidRPr="0053761C" w:rsidRDefault="003B6FA2" w:rsidP="003B6F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Размеры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должностных окладов и размеры повышающих коэффициентов по должностям, не отнесенным к муниципальным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57A">
        <w:rPr>
          <w:rFonts w:ascii="Times New Roman" w:hAnsi="Times New Roman" w:cs="Times New Roman"/>
          <w:sz w:val="24"/>
          <w:szCs w:val="24"/>
        </w:rPr>
        <w:t>должностям и должностям муниципальной службы, осуществляющим техническое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57A">
        <w:rPr>
          <w:rFonts w:ascii="Times New Roman" w:hAnsi="Times New Roman" w:cs="Times New Roman"/>
          <w:sz w:val="24"/>
          <w:szCs w:val="24"/>
        </w:rPr>
        <w:t>деятельности аппарата местной администрации с.п. Ново-Полтавское  Прохладненского муниципального района КБР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Профессиональная квалификационная группа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"Общеотраслевые профессии рабочих первого уровня"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4535"/>
        <w:gridCol w:w="2041"/>
      </w:tblGrid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041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Размер оклада, в рублях</w:t>
            </w:r>
          </w:p>
        </w:tc>
      </w:tr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</w:t>
            </w:r>
          </w:p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дворник; сторож (вахтер); уборщик служебных помещений; рабочий по комплексному обслуживанию и ремонту зданий.</w:t>
            </w:r>
          </w:p>
        </w:tc>
        <w:tc>
          <w:tcPr>
            <w:tcW w:w="2041" w:type="dxa"/>
          </w:tcPr>
          <w:p w:rsidR="003B6FA2" w:rsidRPr="0047457A" w:rsidRDefault="005345EC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4403,00</w:t>
            </w:r>
          </w:p>
        </w:tc>
      </w:tr>
    </w:tbl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 xml:space="preserve">Размер повышающего коэффициента по ПКГ "Общеотраслевые профессии рабочих первого уровня" – </w:t>
      </w:r>
      <w:r>
        <w:rPr>
          <w:rFonts w:ascii="Times New Roman" w:hAnsi="Times New Roman" w:cs="Times New Roman"/>
          <w:sz w:val="24"/>
          <w:szCs w:val="24"/>
        </w:rPr>
        <w:t>2,0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61D3" w:rsidRDefault="00EA61D3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A61D3" w:rsidRDefault="00EA61D3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Профессиональная квалификационная группа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"Общеотраслевые профессии рабочих второго уровня"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4535"/>
        <w:gridCol w:w="2074"/>
      </w:tblGrid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074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Размер оклада, в рублях</w:t>
            </w:r>
          </w:p>
        </w:tc>
      </w:tr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</w:t>
            </w:r>
          </w:p>
        </w:tc>
        <w:tc>
          <w:tcPr>
            <w:tcW w:w="2074" w:type="dxa"/>
            <w:shd w:val="clear" w:color="auto" w:fill="auto"/>
          </w:tcPr>
          <w:p w:rsidR="003B6FA2" w:rsidRPr="0047457A" w:rsidRDefault="005345EC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4592</w:t>
            </w:r>
            <w:r w:rsidR="003B6FA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,00</w:t>
            </w:r>
          </w:p>
        </w:tc>
      </w:tr>
    </w:tbl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Размер повышающего коэффициента по ПКГ "Общеотраслевые профессии рабочих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 xml:space="preserve">второго уровня" – </w:t>
      </w:r>
      <w:r>
        <w:rPr>
          <w:rFonts w:ascii="Times New Roman" w:hAnsi="Times New Roman" w:cs="Times New Roman"/>
          <w:sz w:val="24"/>
          <w:szCs w:val="24"/>
        </w:rPr>
        <w:t>0,</w:t>
      </w:r>
      <w:r w:rsidR="0000335F">
        <w:rPr>
          <w:rFonts w:ascii="Times New Roman" w:hAnsi="Times New Roman" w:cs="Times New Roman"/>
          <w:sz w:val="24"/>
          <w:szCs w:val="24"/>
        </w:rPr>
        <w:t>4</w:t>
      </w:r>
      <w:r w:rsidR="005345EC">
        <w:rPr>
          <w:rFonts w:ascii="Times New Roman" w:hAnsi="Times New Roman" w:cs="Times New Roman"/>
          <w:sz w:val="24"/>
          <w:szCs w:val="24"/>
        </w:rPr>
        <w:t>22809</w:t>
      </w:r>
    </w:p>
    <w:p w:rsidR="001848D4" w:rsidRPr="00740760" w:rsidRDefault="001848D4" w:rsidP="001848D4"/>
    <w:p w:rsidR="009020FF" w:rsidRDefault="003B6FA2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020FF" w:rsidRPr="00740760">
        <w:rPr>
          <w:rFonts w:ascii="Times New Roman" w:hAnsi="Times New Roman" w:cs="Times New Roman"/>
          <w:sz w:val="24"/>
          <w:szCs w:val="24"/>
        </w:rPr>
        <w:t xml:space="preserve">. Обнародовать настоящее Решение в порядке, установленном </w:t>
      </w:r>
      <w:hyperlink r:id="rId18" w:history="1">
        <w:r w:rsidR="009020FF" w:rsidRPr="00740760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9020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0FF" w:rsidRPr="00740760" w:rsidRDefault="009020FF" w:rsidP="009020F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с.п. Ново-Полтавское</w:t>
      </w:r>
      <w:r w:rsidRPr="00740760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КБР.</w:t>
      </w:r>
    </w:p>
    <w:p w:rsidR="009020FF" w:rsidRPr="00740760" w:rsidRDefault="003B6FA2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020FF" w:rsidRPr="00740760">
        <w:rPr>
          <w:rFonts w:ascii="Times New Roman" w:hAnsi="Times New Roman" w:cs="Times New Roman"/>
          <w:sz w:val="24"/>
          <w:szCs w:val="24"/>
        </w:rPr>
        <w:t>. Настоящее Решение вступает в с</w:t>
      </w:r>
      <w:r w:rsidR="009020FF">
        <w:rPr>
          <w:rFonts w:ascii="Times New Roman" w:hAnsi="Times New Roman" w:cs="Times New Roman"/>
          <w:sz w:val="24"/>
          <w:szCs w:val="24"/>
        </w:rPr>
        <w:t>илу с момента его обнародования и распространяется на правоотношения возникшие с 01.0</w:t>
      </w:r>
      <w:r w:rsidR="0000335F">
        <w:rPr>
          <w:rFonts w:ascii="Times New Roman" w:hAnsi="Times New Roman" w:cs="Times New Roman"/>
          <w:sz w:val="24"/>
          <w:szCs w:val="24"/>
        </w:rPr>
        <w:t>8</w:t>
      </w:r>
      <w:r w:rsidR="009020FF">
        <w:rPr>
          <w:rFonts w:ascii="Times New Roman" w:hAnsi="Times New Roman" w:cs="Times New Roman"/>
          <w:sz w:val="24"/>
          <w:szCs w:val="24"/>
        </w:rPr>
        <w:t>.20</w:t>
      </w:r>
      <w:r w:rsidR="001848D4">
        <w:rPr>
          <w:rFonts w:ascii="Times New Roman" w:hAnsi="Times New Roman" w:cs="Times New Roman"/>
          <w:sz w:val="24"/>
          <w:szCs w:val="24"/>
        </w:rPr>
        <w:t>2</w:t>
      </w:r>
      <w:r w:rsidR="005345EC">
        <w:rPr>
          <w:rFonts w:ascii="Times New Roman" w:hAnsi="Times New Roman" w:cs="Times New Roman"/>
          <w:sz w:val="24"/>
          <w:szCs w:val="24"/>
        </w:rPr>
        <w:t>5</w:t>
      </w:r>
      <w:r w:rsidR="009020FF">
        <w:rPr>
          <w:rFonts w:ascii="Times New Roman" w:hAnsi="Times New Roman" w:cs="Times New Roman"/>
          <w:sz w:val="24"/>
          <w:szCs w:val="24"/>
        </w:rPr>
        <w:t>г.</w:t>
      </w:r>
    </w:p>
    <w:p w:rsidR="009020FF" w:rsidRPr="00740760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Pr="00740760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6A298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Pr="00E26855" w:rsidRDefault="009020FF" w:rsidP="009020FF">
      <w:pPr>
        <w:pStyle w:val="a9"/>
        <w:jc w:val="both"/>
        <w:rPr>
          <w:rFonts w:ascii="Times New Roman" w:hAnsi="Times New Roman"/>
          <w:color w:val="404040"/>
          <w:sz w:val="24"/>
          <w:szCs w:val="24"/>
        </w:rPr>
      </w:pPr>
    </w:p>
    <w:p w:rsidR="009020FF" w:rsidRPr="00BF2DB4" w:rsidRDefault="005345EC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9020FF" w:rsidRPr="00BF2DB4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9020FF" w:rsidRPr="00BF2DB4">
        <w:rPr>
          <w:rFonts w:ascii="Times New Roman" w:hAnsi="Times New Roman" w:cs="Times New Roman"/>
          <w:sz w:val="24"/>
          <w:szCs w:val="24"/>
        </w:rPr>
        <w:t>Совета местного самоуправления</w:t>
      </w:r>
    </w:p>
    <w:p w:rsidR="009020FF" w:rsidRPr="00BF2DB4" w:rsidRDefault="009020FF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 w:rsidRPr="00BF2DB4">
        <w:rPr>
          <w:rFonts w:ascii="Times New Roman" w:hAnsi="Times New Roman" w:cs="Times New Roman"/>
          <w:sz w:val="24"/>
          <w:szCs w:val="24"/>
        </w:rPr>
        <w:t>сельского поселения Ново-Полтавское</w:t>
      </w:r>
    </w:p>
    <w:p w:rsidR="009020FF" w:rsidRPr="00BF2DB4" w:rsidRDefault="009020FF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 w:rsidRPr="00BF2DB4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</w:t>
      </w:r>
    </w:p>
    <w:p w:rsidR="009020FF" w:rsidRPr="00BF2DB4" w:rsidRDefault="009020FF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 w:rsidRPr="00BF2DB4">
        <w:rPr>
          <w:rFonts w:ascii="Times New Roman" w:hAnsi="Times New Roman" w:cs="Times New Roman"/>
          <w:sz w:val="24"/>
          <w:szCs w:val="24"/>
        </w:rPr>
        <w:t>Кабардино-Балкарской  Республики</w:t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="005345EC">
        <w:rPr>
          <w:rFonts w:ascii="Times New Roman" w:hAnsi="Times New Roman" w:cs="Times New Roman"/>
          <w:sz w:val="24"/>
          <w:szCs w:val="24"/>
        </w:rPr>
        <w:t>Е.С.Касимова</w:t>
      </w:r>
    </w:p>
    <w:p w:rsidR="009020FF" w:rsidRPr="00764A9A" w:rsidRDefault="009020FF" w:rsidP="009020FF">
      <w:pPr>
        <w:pStyle w:val="ConsPlusNormal"/>
        <w:jc w:val="both"/>
      </w:pPr>
    </w:p>
    <w:p w:rsidR="009020FF" w:rsidRPr="00B46BF3" w:rsidRDefault="009020FF" w:rsidP="009020FF">
      <w:pPr>
        <w:pStyle w:val="ConsPlusNormal"/>
        <w:widowControl/>
        <w:outlineLvl w:val="0"/>
        <w:rPr>
          <w:color w:val="404040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79CA" w:rsidRDefault="002C79CA" w:rsidP="005345EC">
      <w:pPr>
        <w:pStyle w:val="ConsPlusNormal"/>
        <w:ind w:firstLine="0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EC4607" w:rsidRDefault="00EC4607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EC4607" w:rsidRDefault="00EC4607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EC4607" w:rsidRDefault="00EC4607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9067E8" w:rsidRDefault="009067E8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9067E8" w:rsidRDefault="009067E8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9067E8" w:rsidRDefault="009067E8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CD285E">
      <w:pPr>
        <w:pStyle w:val="ConsPlusNormal"/>
        <w:ind w:firstLine="0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CE7B35" w:rsidRPr="005E3FF0" w:rsidRDefault="00CE7B35" w:rsidP="002D437C">
      <w:pPr>
        <w:pStyle w:val="a9"/>
        <w:jc w:val="right"/>
      </w:pPr>
    </w:p>
    <w:sectPr w:rsidR="00CE7B35" w:rsidRPr="005E3FF0" w:rsidSect="003142D0">
      <w:headerReference w:type="default" r:id="rId19"/>
      <w:pgSz w:w="11906" w:h="16838" w:code="9"/>
      <w:pgMar w:top="851" w:right="567" w:bottom="567" w:left="1418" w:header="709" w:footer="709" w:gutter="0"/>
      <w:cols w:space="709"/>
      <w:titlePg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859" w:rsidRDefault="004B3859">
      <w:r>
        <w:separator/>
      </w:r>
    </w:p>
  </w:endnote>
  <w:endnote w:type="continuationSeparator" w:id="0">
    <w:p w:rsidR="004B3859" w:rsidRDefault="004B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859" w:rsidRDefault="004B3859">
      <w:r>
        <w:separator/>
      </w:r>
    </w:p>
  </w:footnote>
  <w:footnote w:type="continuationSeparator" w:id="0">
    <w:p w:rsidR="004B3859" w:rsidRDefault="004B38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753" w:rsidRDefault="001907D5" w:rsidP="00643AA8">
    <w:pPr>
      <w:pStyle w:val="a3"/>
      <w:framePr w:w="488" w:wrap="auto" w:vAnchor="text" w:hAnchor="page" w:x="5902" w:y="-5"/>
      <w:rPr>
        <w:rStyle w:val="a5"/>
        <w:sz w:val="28"/>
        <w:szCs w:val="28"/>
      </w:rPr>
    </w:pPr>
    <w:r>
      <w:rPr>
        <w:rStyle w:val="a5"/>
        <w:sz w:val="28"/>
        <w:szCs w:val="28"/>
      </w:rPr>
      <w:fldChar w:fldCharType="begin"/>
    </w:r>
    <w:r w:rsidR="00401753"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5345EC">
      <w:rPr>
        <w:rStyle w:val="a5"/>
        <w:noProof/>
        <w:sz w:val="28"/>
        <w:szCs w:val="28"/>
      </w:rPr>
      <w:t>4</w:t>
    </w:r>
    <w:r>
      <w:rPr>
        <w:rStyle w:val="a5"/>
        <w:sz w:val="28"/>
        <w:szCs w:val="28"/>
      </w:rPr>
      <w:fldChar w:fldCharType="end"/>
    </w:r>
  </w:p>
  <w:p w:rsidR="00401753" w:rsidRDefault="004017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C058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CA51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69C3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38815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0D6D0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34E81F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9788A6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C026F9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04628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200F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5A2D89"/>
    <w:multiLevelType w:val="hybridMultilevel"/>
    <w:tmpl w:val="82C4FCE4"/>
    <w:lvl w:ilvl="0" w:tplc="7262A1C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027B5A20"/>
    <w:multiLevelType w:val="hybridMultilevel"/>
    <w:tmpl w:val="CC58FB2A"/>
    <w:lvl w:ilvl="0" w:tplc="5420DD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05E42681"/>
    <w:multiLevelType w:val="hybridMultilevel"/>
    <w:tmpl w:val="09DC96D8"/>
    <w:lvl w:ilvl="0" w:tplc="6CC2C368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>
      <w:start w:val="1"/>
      <w:numFmt w:val="lowerRoman"/>
      <w:lvlText w:val="%3."/>
      <w:lvlJc w:val="right"/>
      <w:pPr>
        <w:ind w:left="2415" w:hanging="180"/>
      </w:pPr>
    </w:lvl>
    <w:lvl w:ilvl="3" w:tplc="0419000F">
      <w:start w:val="1"/>
      <w:numFmt w:val="decimal"/>
      <w:lvlText w:val="%4."/>
      <w:lvlJc w:val="left"/>
      <w:pPr>
        <w:ind w:left="3135" w:hanging="360"/>
      </w:pPr>
    </w:lvl>
    <w:lvl w:ilvl="4" w:tplc="04190019">
      <w:start w:val="1"/>
      <w:numFmt w:val="lowerLetter"/>
      <w:lvlText w:val="%5."/>
      <w:lvlJc w:val="left"/>
      <w:pPr>
        <w:ind w:left="3855" w:hanging="360"/>
      </w:pPr>
    </w:lvl>
    <w:lvl w:ilvl="5" w:tplc="0419001B">
      <w:start w:val="1"/>
      <w:numFmt w:val="lowerRoman"/>
      <w:lvlText w:val="%6."/>
      <w:lvlJc w:val="right"/>
      <w:pPr>
        <w:ind w:left="4575" w:hanging="180"/>
      </w:pPr>
    </w:lvl>
    <w:lvl w:ilvl="6" w:tplc="0419000F">
      <w:start w:val="1"/>
      <w:numFmt w:val="decimal"/>
      <w:lvlText w:val="%7."/>
      <w:lvlJc w:val="left"/>
      <w:pPr>
        <w:ind w:left="5295" w:hanging="360"/>
      </w:pPr>
    </w:lvl>
    <w:lvl w:ilvl="7" w:tplc="04190019">
      <w:start w:val="1"/>
      <w:numFmt w:val="lowerLetter"/>
      <w:lvlText w:val="%8."/>
      <w:lvlJc w:val="left"/>
      <w:pPr>
        <w:ind w:left="6015" w:hanging="360"/>
      </w:pPr>
    </w:lvl>
    <w:lvl w:ilvl="8" w:tplc="0419001B">
      <w:start w:val="1"/>
      <w:numFmt w:val="lowerRoman"/>
      <w:lvlText w:val="%9."/>
      <w:lvlJc w:val="right"/>
      <w:pPr>
        <w:ind w:left="6735" w:hanging="180"/>
      </w:pPr>
    </w:lvl>
  </w:abstractNum>
  <w:abstractNum w:abstractNumId="13">
    <w:nsid w:val="0D117BB0"/>
    <w:multiLevelType w:val="hybridMultilevel"/>
    <w:tmpl w:val="C636909A"/>
    <w:lvl w:ilvl="0" w:tplc="8AA0BBEC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>
      <w:start w:val="1"/>
      <w:numFmt w:val="lowerRoman"/>
      <w:lvlText w:val="%3."/>
      <w:lvlJc w:val="right"/>
      <w:pPr>
        <w:ind w:left="2265" w:hanging="180"/>
      </w:pPr>
    </w:lvl>
    <w:lvl w:ilvl="3" w:tplc="0419000F">
      <w:start w:val="1"/>
      <w:numFmt w:val="decimal"/>
      <w:lvlText w:val="%4."/>
      <w:lvlJc w:val="left"/>
      <w:pPr>
        <w:ind w:left="2985" w:hanging="360"/>
      </w:pPr>
    </w:lvl>
    <w:lvl w:ilvl="4" w:tplc="04190019">
      <w:start w:val="1"/>
      <w:numFmt w:val="lowerLetter"/>
      <w:lvlText w:val="%5."/>
      <w:lvlJc w:val="left"/>
      <w:pPr>
        <w:ind w:left="3705" w:hanging="360"/>
      </w:pPr>
    </w:lvl>
    <w:lvl w:ilvl="5" w:tplc="0419001B">
      <w:start w:val="1"/>
      <w:numFmt w:val="lowerRoman"/>
      <w:lvlText w:val="%6."/>
      <w:lvlJc w:val="right"/>
      <w:pPr>
        <w:ind w:left="4425" w:hanging="180"/>
      </w:pPr>
    </w:lvl>
    <w:lvl w:ilvl="6" w:tplc="0419000F">
      <w:start w:val="1"/>
      <w:numFmt w:val="decimal"/>
      <w:lvlText w:val="%7."/>
      <w:lvlJc w:val="left"/>
      <w:pPr>
        <w:ind w:left="5145" w:hanging="360"/>
      </w:pPr>
    </w:lvl>
    <w:lvl w:ilvl="7" w:tplc="04190019">
      <w:start w:val="1"/>
      <w:numFmt w:val="lowerLetter"/>
      <w:lvlText w:val="%8."/>
      <w:lvlJc w:val="left"/>
      <w:pPr>
        <w:ind w:left="5865" w:hanging="360"/>
      </w:pPr>
    </w:lvl>
    <w:lvl w:ilvl="8" w:tplc="0419001B">
      <w:start w:val="1"/>
      <w:numFmt w:val="lowerRoman"/>
      <w:lvlText w:val="%9."/>
      <w:lvlJc w:val="right"/>
      <w:pPr>
        <w:ind w:left="6585" w:hanging="180"/>
      </w:pPr>
    </w:lvl>
  </w:abstractNum>
  <w:abstractNum w:abstractNumId="14">
    <w:nsid w:val="22683349"/>
    <w:multiLevelType w:val="hybridMultilevel"/>
    <w:tmpl w:val="9E523D16"/>
    <w:lvl w:ilvl="0" w:tplc="4F6EA7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3B46C87"/>
    <w:multiLevelType w:val="hybridMultilevel"/>
    <w:tmpl w:val="F71A38B8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56784D"/>
    <w:multiLevelType w:val="hybridMultilevel"/>
    <w:tmpl w:val="C1E4D152"/>
    <w:lvl w:ilvl="0" w:tplc="962A4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07441D"/>
    <w:multiLevelType w:val="hybridMultilevel"/>
    <w:tmpl w:val="6C9CFE24"/>
    <w:lvl w:ilvl="0" w:tplc="456A8888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23D6130"/>
    <w:multiLevelType w:val="hybridMultilevel"/>
    <w:tmpl w:val="1EA6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6A731E"/>
    <w:multiLevelType w:val="hybridMultilevel"/>
    <w:tmpl w:val="F4D89F04"/>
    <w:lvl w:ilvl="0" w:tplc="D3AA9F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8B327B"/>
    <w:multiLevelType w:val="hybridMultilevel"/>
    <w:tmpl w:val="6D70D3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E72404"/>
    <w:multiLevelType w:val="hybridMultilevel"/>
    <w:tmpl w:val="F5322878"/>
    <w:lvl w:ilvl="0" w:tplc="0A060292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49755583"/>
    <w:multiLevelType w:val="hybridMultilevel"/>
    <w:tmpl w:val="B66250C4"/>
    <w:lvl w:ilvl="0" w:tplc="1DF0C11A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>
    <w:nsid w:val="49BC08B1"/>
    <w:multiLevelType w:val="hybridMultilevel"/>
    <w:tmpl w:val="639CD236"/>
    <w:lvl w:ilvl="0" w:tplc="BDF61718">
      <w:start w:val="1"/>
      <w:numFmt w:val="decimal"/>
      <w:lvlText w:val="%1)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58003C41"/>
    <w:multiLevelType w:val="hybridMultilevel"/>
    <w:tmpl w:val="2A5A352E"/>
    <w:lvl w:ilvl="0" w:tplc="DAD0EB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90E2C4E"/>
    <w:multiLevelType w:val="hybridMultilevel"/>
    <w:tmpl w:val="B50E5468"/>
    <w:lvl w:ilvl="0" w:tplc="F08CE1D2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5AD6A3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>
    <w:nsid w:val="66D11E0E"/>
    <w:multiLevelType w:val="hybridMultilevel"/>
    <w:tmpl w:val="48B25EE4"/>
    <w:lvl w:ilvl="0" w:tplc="B44430E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6C1751"/>
    <w:multiLevelType w:val="hybridMultilevel"/>
    <w:tmpl w:val="4F26B8E6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ADC56B4"/>
    <w:multiLevelType w:val="hybridMultilevel"/>
    <w:tmpl w:val="C1E4D152"/>
    <w:lvl w:ilvl="0" w:tplc="962A4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0512AAA"/>
    <w:multiLevelType w:val="hybridMultilevel"/>
    <w:tmpl w:val="05888298"/>
    <w:lvl w:ilvl="0" w:tplc="F38256F2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1">
    <w:nsid w:val="76101EAB"/>
    <w:multiLevelType w:val="hybridMultilevel"/>
    <w:tmpl w:val="8E8E4D3A"/>
    <w:lvl w:ilvl="0" w:tplc="0B005530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</w:num>
  <w:num w:numId="2">
    <w:abstractNumId w:val="24"/>
  </w:num>
  <w:num w:numId="3">
    <w:abstractNumId w:val="23"/>
  </w:num>
  <w:num w:numId="4">
    <w:abstractNumId w:val="31"/>
  </w:num>
  <w:num w:numId="5">
    <w:abstractNumId w:val="13"/>
  </w:num>
  <w:num w:numId="6">
    <w:abstractNumId w:val="15"/>
  </w:num>
  <w:num w:numId="7">
    <w:abstractNumId w:val="20"/>
  </w:num>
  <w:num w:numId="8">
    <w:abstractNumId w:val="29"/>
  </w:num>
  <w:num w:numId="9">
    <w:abstractNumId w:val="16"/>
  </w:num>
  <w:num w:numId="10">
    <w:abstractNumId w:val="25"/>
  </w:num>
  <w:num w:numId="11">
    <w:abstractNumId w:val="21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8"/>
  </w:num>
  <w:num w:numId="23">
    <w:abstractNumId w:val="12"/>
  </w:num>
  <w:num w:numId="24">
    <w:abstractNumId w:val="17"/>
  </w:num>
  <w:num w:numId="25">
    <w:abstractNumId w:val="30"/>
  </w:num>
  <w:num w:numId="26">
    <w:abstractNumId w:val="27"/>
  </w:num>
  <w:num w:numId="27">
    <w:abstractNumId w:val="22"/>
  </w:num>
  <w:num w:numId="28">
    <w:abstractNumId w:val="10"/>
  </w:num>
  <w:num w:numId="29">
    <w:abstractNumId w:val="18"/>
  </w:num>
  <w:num w:numId="30">
    <w:abstractNumId w:val="19"/>
  </w:num>
  <w:num w:numId="31">
    <w:abstractNumId w:val="14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43AA8"/>
    <w:rsid w:val="00002137"/>
    <w:rsid w:val="0000335F"/>
    <w:rsid w:val="00011A01"/>
    <w:rsid w:val="00011AA1"/>
    <w:rsid w:val="00012D93"/>
    <w:rsid w:val="00017524"/>
    <w:rsid w:val="0002668C"/>
    <w:rsid w:val="0004397D"/>
    <w:rsid w:val="00056048"/>
    <w:rsid w:val="000615BE"/>
    <w:rsid w:val="0006295E"/>
    <w:rsid w:val="00063A8A"/>
    <w:rsid w:val="00065E80"/>
    <w:rsid w:val="0007242F"/>
    <w:rsid w:val="0007387F"/>
    <w:rsid w:val="00074D9E"/>
    <w:rsid w:val="00076288"/>
    <w:rsid w:val="00077986"/>
    <w:rsid w:val="0008364C"/>
    <w:rsid w:val="0008578F"/>
    <w:rsid w:val="00086B4D"/>
    <w:rsid w:val="00087E9F"/>
    <w:rsid w:val="000921C9"/>
    <w:rsid w:val="00092ABC"/>
    <w:rsid w:val="00093340"/>
    <w:rsid w:val="000948CC"/>
    <w:rsid w:val="000B1294"/>
    <w:rsid w:val="000B353D"/>
    <w:rsid w:val="000C07C2"/>
    <w:rsid w:val="000D2F89"/>
    <w:rsid w:val="000D6CD3"/>
    <w:rsid w:val="000D78A9"/>
    <w:rsid w:val="000E254D"/>
    <w:rsid w:val="000E2733"/>
    <w:rsid w:val="000E4EA7"/>
    <w:rsid w:val="000F4089"/>
    <w:rsid w:val="000F4099"/>
    <w:rsid w:val="00107509"/>
    <w:rsid w:val="0011023F"/>
    <w:rsid w:val="001110AD"/>
    <w:rsid w:val="0011130D"/>
    <w:rsid w:val="00111F80"/>
    <w:rsid w:val="00114CA3"/>
    <w:rsid w:val="001264B7"/>
    <w:rsid w:val="00126DA7"/>
    <w:rsid w:val="00132EE3"/>
    <w:rsid w:val="0014285A"/>
    <w:rsid w:val="00143C49"/>
    <w:rsid w:val="00150C35"/>
    <w:rsid w:val="00156BB6"/>
    <w:rsid w:val="00165456"/>
    <w:rsid w:val="00177439"/>
    <w:rsid w:val="001805F4"/>
    <w:rsid w:val="001848D4"/>
    <w:rsid w:val="0018509A"/>
    <w:rsid w:val="00186145"/>
    <w:rsid w:val="00186165"/>
    <w:rsid w:val="0018798F"/>
    <w:rsid w:val="001907D5"/>
    <w:rsid w:val="00191ACC"/>
    <w:rsid w:val="00194396"/>
    <w:rsid w:val="00195A38"/>
    <w:rsid w:val="001B0469"/>
    <w:rsid w:val="001B3A05"/>
    <w:rsid w:val="001B418A"/>
    <w:rsid w:val="001C4440"/>
    <w:rsid w:val="001C698A"/>
    <w:rsid w:val="001C6C9C"/>
    <w:rsid w:val="001C7170"/>
    <w:rsid w:val="001D2FD3"/>
    <w:rsid w:val="001D3F15"/>
    <w:rsid w:val="001D74EE"/>
    <w:rsid w:val="001E01D2"/>
    <w:rsid w:val="001E050F"/>
    <w:rsid w:val="001E6994"/>
    <w:rsid w:val="001E7DDE"/>
    <w:rsid w:val="001F2DFA"/>
    <w:rsid w:val="00201DB4"/>
    <w:rsid w:val="0020523A"/>
    <w:rsid w:val="00206C1C"/>
    <w:rsid w:val="00206EFC"/>
    <w:rsid w:val="002114CD"/>
    <w:rsid w:val="00214C6D"/>
    <w:rsid w:val="00217F9A"/>
    <w:rsid w:val="002232A9"/>
    <w:rsid w:val="00226153"/>
    <w:rsid w:val="002266F1"/>
    <w:rsid w:val="002267E9"/>
    <w:rsid w:val="00232125"/>
    <w:rsid w:val="00235AAF"/>
    <w:rsid w:val="0024167C"/>
    <w:rsid w:val="002449EC"/>
    <w:rsid w:val="00244F88"/>
    <w:rsid w:val="00263C25"/>
    <w:rsid w:val="00264A7A"/>
    <w:rsid w:val="0026721F"/>
    <w:rsid w:val="0027397C"/>
    <w:rsid w:val="00281166"/>
    <w:rsid w:val="00295A12"/>
    <w:rsid w:val="00297D14"/>
    <w:rsid w:val="002A071A"/>
    <w:rsid w:val="002A3D6D"/>
    <w:rsid w:val="002A4EA7"/>
    <w:rsid w:val="002A67DD"/>
    <w:rsid w:val="002B0FF6"/>
    <w:rsid w:val="002B1DD8"/>
    <w:rsid w:val="002B21D4"/>
    <w:rsid w:val="002B2D06"/>
    <w:rsid w:val="002B326F"/>
    <w:rsid w:val="002B43C9"/>
    <w:rsid w:val="002C6E01"/>
    <w:rsid w:val="002C79CA"/>
    <w:rsid w:val="002D437C"/>
    <w:rsid w:val="002D5825"/>
    <w:rsid w:val="002D7CA6"/>
    <w:rsid w:val="002E1F54"/>
    <w:rsid w:val="002F231C"/>
    <w:rsid w:val="002F3B56"/>
    <w:rsid w:val="002F76A4"/>
    <w:rsid w:val="00301142"/>
    <w:rsid w:val="00305C99"/>
    <w:rsid w:val="00306C2A"/>
    <w:rsid w:val="00306EAB"/>
    <w:rsid w:val="00311765"/>
    <w:rsid w:val="003142D0"/>
    <w:rsid w:val="00323607"/>
    <w:rsid w:val="00326CFF"/>
    <w:rsid w:val="00326F70"/>
    <w:rsid w:val="003330B4"/>
    <w:rsid w:val="00333A11"/>
    <w:rsid w:val="00342BAE"/>
    <w:rsid w:val="00350925"/>
    <w:rsid w:val="0036027E"/>
    <w:rsid w:val="0036056E"/>
    <w:rsid w:val="00360FCD"/>
    <w:rsid w:val="00362218"/>
    <w:rsid w:val="0036372F"/>
    <w:rsid w:val="00373654"/>
    <w:rsid w:val="00375CB5"/>
    <w:rsid w:val="00385055"/>
    <w:rsid w:val="00385BC7"/>
    <w:rsid w:val="003862D5"/>
    <w:rsid w:val="00387FA3"/>
    <w:rsid w:val="00392063"/>
    <w:rsid w:val="003957E1"/>
    <w:rsid w:val="003A0826"/>
    <w:rsid w:val="003A25EA"/>
    <w:rsid w:val="003A66B5"/>
    <w:rsid w:val="003A7F3E"/>
    <w:rsid w:val="003B432F"/>
    <w:rsid w:val="003B6FA2"/>
    <w:rsid w:val="003C1697"/>
    <w:rsid w:val="003C467C"/>
    <w:rsid w:val="003C5701"/>
    <w:rsid w:val="003D0330"/>
    <w:rsid w:val="003D3FCA"/>
    <w:rsid w:val="003D49EB"/>
    <w:rsid w:val="003E23FB"/>
    <w:rsid w:val="003F0ABF"/>
    <w:rsid w:val="003F438E"/>
    <w:rsid w:val="00401753"/>
    <w:rsid w:val="00410411"/>
    <w:rsid w:val="00410C85"/>
    <w:rsid w:val="00410FCE"/>
    <w:rsid w:val="0041427C"/>
    <w:rsid w:val="0041615C"/>
    <w:rsid w:val="00417ACB"/>
    <w:rsid w:val="0042047B"/>
    <w:rsid w:val="004270DC"/>
    <w:rsid w:val="004322AC"/>
    <w:rsid w:val="00434146"/>
    <w:rsid w:val="00436F99"/>
    <w:rsid w:val="00443D44"/>
    <w:rsid w:val="00453410"/>
    <w:rsid w:val="00453ED0"/>
    <w:rsid w:val="00456D56"/>
    <w:rsid w:val="0046008A"/>
    <w:rsid w:val="0046043F"/>
    <w:rsid w:val="00463075"/>
    <w:rsid w:val="00463155"/>
    <w:rsid w:val="00464935"/>
    <w:rsid w:val="00472955"/>
    <w:rsid w:val="0047457A"/>
    <w:rsid w:val="004828CB"/>
    <w:rsid w:val="00490F41"/>
    <w:rsid w:val="004917AC"/>
    <w:rsid w:val="004935E2"/>
    <w:rsid w:val="00495652"/>
    <w:rsid w:val="004A1EB1"/>
    <w:rsid w:val="004B3859"/>
    <w:rsid w:val="004C2E62"/>
    <w:rsid w:val="004C654D"/>
    <w:rsid w:val="004D13D2"/>
    <w:rsid w:val="004E2192"/>
    <w:rsid w:val="004E243D"/>
    <w:rsid w:val="004E7A2F"/>
    <w:rsid w:val="00500019"/>
    <w:rsid w:val="0050402C"/>
    <w:rsid w:val="0051228E"/>
    <w:rsid w:val="005137EA"/>
    <w:rsid w:val="00516FB8"/>
    <w:rsid w:val="005177BD"/>
    <w:rsid w:val="00521C25"/>
    <w:rsid w:val="005229BE"/>
    <w:rsid w:val="005345EC"/>
    <w:rsid w:val="00561AB3"/>
    <w:rsid w:val="00570F8F"/>
    <w:rsid w:val="0058192C"/>
    <w:rsid w:val="00584065"/>
    <w:rsid w:val="00590A5E"/>
    <w:rsid w:val="0059123D"/>
    <w:rsid w:val="005969FB"/>
    <w:rsid w:val="00596ED5"/>
    <w:rsid w:val="005A24B8"/>
    <w:rsid w:val="005A3180"/>
    <w:rsid w:val="005B6CAA"/>
    <w:rsid w:val="005C1745"/>
    <w:rsid w:val="005C72F9"/>
    <w:rsid w:val="005D14D3"/>
    <w:rsid w:val="005D1934"/>
    <w:rsid w:val="005D335E"/>
    <w:rsid w:val="005D59D4"/>
    <w:rsid w:val="005D6EB7"/>
    <w:rsid w:val="005E3FF0"/>
    <w:rsid w:val="005E7E27"/>
    <w:rsid w:val="005F03CF"/>
    <w:rsid w:val="005F2ECB"/>
    <w:rsid w:val="006055EA"/>
    <w:rsid w:val="00605BD3"/>
    <w:rsid w:val="00612E51"/>
    <w:rsid w:val="006248A2"/>
    <w:rsid w:val="00630C81"/>
    <w:rsid w:val="00634955"/>
    <w:rsid w:val="00636090"/>
    <w:rsid w:val="00636B6B"/>
    <w:rsid w:val="006407F1"/>
    <w:rsid w:val="00643AA8"/>
    <w:rsid w:val="00643E70"/>
    <w:rsid w:val="00646E3D"/>
    <w:rsid w:val="0064709F"/>
    <w:rsid w:val="006477F6"/>
    <w:rsid w:val="0064784D"/>
    <w:rsid w:val="00653787"/>
    <w:rsid w:val="00655A23"/>
    <w:rsid w:val="0066193B"/>
    <w:rsid w:val="00663DE5"/>
    <w:rsid w:val="0066524F"/>
    <w:rsid w:val="0067115B"/>
    <w:rsid w:val="00683A7A"/>
    <w:rsid w:val="006922E7"/>
    <w:rsid w:val="0069234C"/>
    <w:rsid w:val="006931EA"/>
    <w:rsid w:val="0069705F"/>
    <w:rsid w:val="0069774F"/>
    <w:rsid w:val="006A298E"/>
    <w:rsid w:val="006A4146"/>
    <w:rsid w:val="006A5A9C"/>
    <w:rsid w:val="006A5BFF"/>
    <w:rsid w:val="006B00A0"/>
    <w:rsid w:val="006B3752"/>
    <w:rsid w:val="006C4032"/>
    <w:rsid w:val="006C6EE4"/>
    <w:rsid w:val="006C71A4"/>
    <w:rsid w:val="006D0412"/>
    <w:rsid w:val="006E2610"/>
    <w:rsid w:val="006E75B5"/>
    <w:rsid w:val="006F7855"/>
    <w:rsid w:val="00702E6C"/>
    <w:rsid w:val="00711C26"/>
    <w:rsid w:val="00716CB0"/>
    <w:rsid w:val="00727FBD"/>
    <w:rsid w:val="00733B99"/>
    <w:rsid w:val="00736589"/>
    <w:rsid w:val="007401CD"/>
    <w:rsid w:val="00750204"/>
    <w:rsid w:val="0075503F"/>
    <w:rsid w:val="007571BC"/>
    <w:rsid w:val="007576A1"/>
    <w:rsid w:val="007651F1"/>
    <w:rsid w:val="007774BB"/>
    <w:rsid w:val="00777A0A"/>
    <w:rsid w:val="00780E8B"/>
    <w:rsid w:val="00785722"/>
    <w:rsid w:val="0078665C"/>
    <w:rsid w:val="0079167C"/>
    <w:rsid w:val="00796B47"/>
    <w:rsid w:val="00796FE0"/>
    <w:rsid w:val="0079742F"/>
    <w:rsid w:val="007A1769"/>
    <w:rsid w:val="007A5897"/>
    <w:rsid w:val="007A5919"/>
    <w:rsid w:val="007A6B7C"/>
    <w:rsid w:val="007A7FDB"/>
    <w:rsid w:val="007B2120"/>
    <w:rsid w:val="007B21B7"/>
    <w:rsid w:val="007B520B"/>
    <w:rsid w:val="007B68A1"/>
    <w:rsid w:val="007B78D0"/>
    <w:rsid w:val="007B7DF9"/>
    <w:rsid w:val="007E211A"/>
    <w:rsid w:val="007E2BE1"/>
    <w:rsid w:val="007E4C70"/>
    <w:rsid w:val="007F620D"/>
    <w:rsid w:val="008029C0"/>
    <w:rsid w:val="00802E28"/>
    <w:rsid w:val="008044AD"/>
    <w:rsid w:val="00806356"/>
    <w:rsid w:val="00810E96"/>
    <w:rsid w:val="0081745C"/>
    <w:rsid w:val="008270E2"/>
    <w:rsid w:val="00830A31"/>
    <w:rsid w:val="00835A84"/>
    <w:rsid w:val="00841740"/>
    <w:rsid w:val="00844649"/>
    <w:rsid w:val="00856E38"/>
    <w:rsid w:val="00857526"/>
    <w:rsid w:val="008619F9"/>
    <w:rsid w:val="00863C69"/>
    <w:rsid w:val="0086635A"/>
    <w:rsid w:val="00876F89"/>
    <w:rsid w:val="00877F0D"/>
    <w:rsid w:val="00880F3F"/>
    <w:rsid w:val="00881A1D"/>
    <w:rsid w:val="00883251"/>
    <w:rsid w:val="00884E19"/>
    <w:rsid w:val="00896940"/>
    <w:rsid w:val="00896BAE"/>
    <w:rsid w:val="008B0C3A"/>
    <w:rsid w:val="008B29F4"/>
    <w:rsid w:val="008B5B51"/>
    <w:rsid w:val="008C3A67"/>
    <w:rsid w:val="008C46C7"/>
    <w:rsid w:val="008C7928"/>
    <w:rsid w:val="008D171A"/>
    <w:rsid w:val="008D1B3E"/>
    <w:rsid w:val="008D2662"/>
    <w:rsid w:val="008D71F4"/>
    <w:rsid w:val="008E06D9"/>
    <w:rsid w:val="008F0FF6"/>
    <w:rsid w:val="00900A03"/>
    <w:rsid w:val="009011F6"/>
    <w:rsid w:val="009020FF"/>
    <w:rsid w:val="00903E3F"/>
    <w:rsid w:val="009060E1"/>
    <w:rsid w:val="009067E8"/>
    <w:rsid w:val="00931CCD"/>
    <w:rsid w:val="00934B7A"/>
    <w:rsid w:val="009442AC"/>
    <w:rsid w:val="00944AC6"/>
    <w:rsid w:val="009527AD"/>
    <w:rsid w:val="00954574"/>
    <w:rsid w:val="00963688"/>
    <w:rsid w:val="00971AEC"/>
    <w:rsid w:val="009742F6"/>
    <w:rsid w:val="00996C24"/>
    <w:rsid w:val="009A05EB"/>
    <w:rsid w:val="009B40BB"/>
    <w:rsid w:val="009D00E4"/>
    <w:rsid w:val="009D0A79"/>
    <w:rsid w:val="009D0B04"/>
    <w:rsid w:val="009D439D"/>
    <w:rsid w:val="009D4BA0"/>
    <w:rsid w:val="009D522B"/>
    <w:rsid w:val="009E2FEA"/>
    <w:rsid w:val="009E511B"/>
    <w:rsid w:val="009E769E"/>
    <w:rsid w:val="009F6205"/>
    <w:rsid w:val="00A0066D"/>
    <w:rsid w:val="00A012DB"/>
    <w:rsid w:val="00A033AA"/>
    <w:rsid w:val="00A06AB8"/>
    <w:rsid w:val="00A107EB"/>
    <w:rsid w:val="00A16DBD"/>
    <w:rsid w:val="00A17771"/>
    <w:rsid w:val="00A24110"/>
    <w:rsid w:val="00A25313"/>
    <w:rsid w:val="00A31667"/>
    <w:rsid w:val="00A32EFC"/>
    <w:rsid w:val="00A346D2"/>
    <w:rsid w:val="00A4320D"/>
    <w:rsid w:val="00A43F53"/>
    <w:rsid w:val="00A44B4D"/>
    <w:rsid w:val="00A45142"/>
    <w:rsid w:val="00A4603C"/>
    <w:rsid w:val="00A47E62"/>
    <w:rsid w:val="00A51B03"/>
    <w:rsid w:val="00A53A45"/>
    <w:rsid w:val="00A559E4"/>
    <w:rsid w:val="00A60EA1"/>
    <w:rsid w:val="00A62814"/>
    <w:rsid w:val="00A645A5"/>
    <w:rsid w:val="00A65B24"/>
    <w:rsid w:val="00A718D2"/>
    <w:rsid w:val="00A730AA"/>
    <w:rsid w:val="00A845C3"/>
    <w:rsid w:val="00A85036"/>
    <w:rsid w:val="00A85CED"/>
    <w:rsid w:val="00A9530C"/>
    <w:rsid w:val="00AA23AF"/>
    <w:rsid w:val="00AA7B57"/>
    <w:rsid w:val="00AB01B1"/>
    <w:rsid w:val="00AC030F"/>
    <w:rsid w:val="00AC0D8D"/>
    <w:rsid w:val="00AC78E3"/>
    <w:rsid w:val="00AD6D8B"/>
    <w:rsid w:val="00AE01DE"/>
    <w:rsid w:val="00AE6DE1"/>
    <w:rsid w:val="00AE72CE"/>
    <w:rsid w:val="00AF7D20"/>
    <w:rsid w:val="00B0113B"/>
    <w:rsid w:val="00B02FD5"/>
    <w:rsid w:val="00B03EEE"/>
    <w:rsid w:val="00B1091C"/>
    <w:rsid w:val="00B12457"/>
    <w:rsid w:val="00B155BF"/>
    <w:rsid w:val="00B2168A"/>
    <w:rsid w:val="00B414A0"/>
    <w:rsid w:val="00B43602"/>
    <w:rsid w:val="00B43AA7"/>
    <w:rsid w:val="00B5234F"/>
    <w:rsid w:val="00B53889"/>
    <w:rsid w:val="00B55742"/>
    <w:rsid w:val="00B56642"/>
    <w:rsid w:val="00B64FBC"/>
    <w:rsid w:val="00B666DD"/>
    <w:rsid w:val="00B67858"/>
    <w:rsid w:val="00B73CDA"/>
    <w:rsid w:val="00B85223"/>
    <w:rsid w:val="00B928E1"/>
    <w:rsid w:val="00B96794"/>
    <w:rsid w:val="00BB0A53"/>
    <w:rsid w:val="00BB1063"/>
    <w:rsid w:val="00BB3FA5"/>
    <w:rsid w:val="00BC2814"/>
    <w:rsid w:val="00BC685A"/>
    <w:rsid w:val="00BD2F64"/>
    <w:rsid w:val="00BE0EB7"/>
    <w:rsid w:val="00BE2C5A"/>
    <w:rsid w:val="00BE5051"/>
    <w:rsid w:val="00C02F0C"/>
    <w:rsid w:val="00C247CE"/>
    <w:rsid w:val="00C24BE5"/>
    <w:rsid w:val="00C26CA3"/>
    <w:rsid w:val="00C31209"/>
    <w:rsid w:val="00C366DD"/>
    <w:rsid w:val="00C412C5"/>
    <w:rsid w:val="00C43AEC"/>
    <w:rsid w:val="00C43F89"/>
    <w:rsid w:val="00C46D4F"/>
    <w:rsid w:val="00C72B45"/>
    <w:rsid w:val="00C766F3"/>
    <w:rsid w:val="00C933EE"/>
    <w:rsid w:val="00C959C1"/>
    <w:rsid w:val="00CB28DF"/>
    <w:rsid w:val="00CB38BA"/>
    <w:rsid w:val="00CB4F06"/>
    <w:rsid w:val="00CC0096"/>
    <w:rsid w:val="00CC6844"/>
    <w:rsid w:val="00CD285E"/>
    <w:rsid w:val="00CE7B35"/>
    <w:rsid w:val="00CF1A93"/>
    <w:rsid w:val="00CF1B98"/>
    <w:rsid w:val="00CF5A58"/>
    <w:rsid w:val="00D0243B"/>
    <w:rsid w:val="00D04BBE"/>
    <w:rsid w:val="00D10D1C"/>
    <w:rsid w:val="00D15CA5"/>
    <w:rsid w:val="00D24DBC"/>
    <w:rsid w:val="00D33DE8"/>
    <w:rsid w:val="00D40E5D"/>
    <w:rsid w:val="00D42B30"/>
    <w:rsid w:val="00D50F00"/>
    <w:rsid w:val="00D562B5"/>
    <w:rsid w:val="00D56353"/>
    <w:rsid w:val="00D62178"/>
    <w:rsid w:val="00D6267D"/>
    <w:rsid w:val="00D65799"/>
    <w:rsid w:val="00D72474"/>
    <w:rsid w:val="00D74B96"/>
    <w:rsid w:val="00D76A50"/>
    <w:rsid w:val="00D802E4"/>
    <w:rsid w:val="00D81DF5"/>
    <w:rsid w:val="00D8459C"/>
    <w:rsid w:val="00D872F7"/>
    <w:rsid w:val="00D9328E"/>
    <w:rsid w:val="00D97E5F"/>
    <w:rsid w:val="00DA36AD"/>
    <w:rsid w:val="00DA46DF"/>
    <w:rsid w:val="00DA4F7D"/>
    <w:rsid w:val="00DD0AEA"/>
    <w:rsid w:val="00DD574D"/>
    <w:rsid w:val="00DE083D"/>
    <w:rsid w:val="00DE32B0"/>
    <w:rsid w:val="00DE5A21"/>
    <w:rsid w:val="00DF2096"/>
    <w:rsid w:val="00DF32CA"/>
    <w:rsid w:val="00DF3D9F"/>
    <w:rsid w:val="00DF5380"/>
    <w:rsid w:val="00DF5AED"/>
    <w:rsid w:val="00E0086B"/>
    <w:rsid w:val="00E01CBB"/>
    <w:rsid w:val="00E026FB"/>
    <w:rsid w:val="00E213E8"/>
    <w:rsid w:val="00E219CA"/>
    <w:rsid w:val="00E23250"/>
    <w:rsid w:val="00E243EB"/>
    <w:rsid w:val="00E348E2"/>
    <w:rsid w:val="00E34AF0"/>
    <w:rsid w:val="00E34C39"/>
    <w:rsid w:val="00E40937"/>
    <w:rsid w:val="00E41730"/>
    <w:rsid w:val="00E444FF"/>
    <w:rsid w:val="00E52D88"/>
    <w:rsid w:val="00E619A2"/>
    <w:rsid w:val="00E61B8B"/>
    <w:rsid w:val="00E63A26"/>
    <w:rsid w:val="00E667A0"/>
    <w:rsid w:val="00E72A7F"/>
    <w:rsid w:val="00E73E72"/>
    <w:rsid w:val="00E74C5A"/>
    <w:rsid w:val="00E76E80"/>
    <w:rsid w:val="00E81628"/>
    <w:rsid w:val="00E82F30"/>
    <w:rsid w:val="00E87C46"/>
    <w:rsid w:val="00E91102"/>
    <w:rsid w:val="00E97432"/>
    <w:rsid w:val="00EA289A"/>
    <w:rsid w:val="00EA61D3"/>
    <w:rsid w:val="00EB0DD3"/>
    <w:rsid w:val="00EB1227"/>
    <w:rsid w:val="00EB5A20"/>
    <w:rsid w:val="00EB6291"/>
    <w:rsid w:val="00EC0D32"/>
    <w:rsid w:val="00EC4607"/>
    <w:rsid w:val="00EC62D0"/>
    <w:rsid w:val="00ED1DBC"/>
    <w:rsid w:val="00EE1360"/>
    <w:rsid w:val="00F06C67"/>
    <w:rsid w:val="00F148DC"/>
    <w:rsid w:val="00F36825"/>
    <w:rsid w:val="00F368C6"/>
    <w:rsid w:val="00F418C1"/>
    <w:rsid w:val="00F426BF"/>
    <w:rsid w:val="00F47CAB"/>
    <w:rsid w:val="00F5145F"/>
    <w:rsid w:val="00F54D9F"/>
    <w:rsid w:val="00F561F7"/>
    <w:rsid w:val="00F56418"/>
    <w:rsid w:val="00F5658C"/>
    <w:rsid w:val="00F56F58"/>
    <w:rsid w:val="00F6155C"/>
    <w:rsid w:val="00F65FD4"/>
    <w:rsid w:val="00F711F0"/>
    <w:rsid w:val="00F736C9"/>
    <w:rsid w:val="00F73E98"/>
    <w:rsid w:val="00F86052"/>
    <w:rsid w:val="00F952CB"/>
    <w:rsid w:val="00F96150"/>
    <w:rsid w:val="00FA1950"/>
    <w:rsid w:val="00FA27F8"/>
    <w:rsid w:val="00FB01BA"/>
    <w:rsid w:val="00FB2C27"/>
    <w:rsid w:val="00FB4DBC"/>
    <w:rsid w:val="00FB567D"/>
    <w:rsid w:val="00FC68AE"/>
    <w:rsid w:val="00FD4B5D"/>
    <w:rsid w:val="00FE27DA"/>
    <w:rsid w:val="00FE3766"/>
    <w:rsid w:val="00FE4992"/>
    <w:rsid w:val="00FE521B"/>
    <w:rsid w:val="00FF010B"/>
    <w:rsid w:val="00FF3DC6"/>
    <w:rsid w:val="00FF5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AA8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2F64"/>
    <w:pPr>
      <w:keepNext/>
      <w:autoSpaceDE/>
      <w:autoSpaceDN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FF3D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locked/>
    <w:rsid w:val="0078665C"/>
    <w:pPr>
      <w:keepNext/>
      <w:autoSpaceDE/>
      <w:autoSpaceDN/>
      <w:spacing w:before="240" w:after="60" w:line="276" w:lineRule="auto"/>
      <w:outlineLvl w:val="3"/>
    </w:pPr>
    <w:rPr>
      <w:rFonts w:ascii="Calibri" w:eastAsia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84065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Normal">
    <w:name w:val="ConsPlusNormal"/>
    <w:rsid w:val="00643AA8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43AA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43AA8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643A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43AA8"/>
    <w:rPr>
      <w:sz w:val="24"/>
      <w:szCs w:val="24"/>
      <w:lang w:val="ru-RU" w:eastAsia="ru-RU"/>
    </w:rPr>
  </w:style>
  <w:style w:type="character" w:styleId="a5">
    <w:name w:val="page number"/>
    <w:basedOn w:val="a0"/>
    <w:uiPriority w:val="99"/>
    <w:rsid w:val="00643AA8"/>
    <w:rPr>
      <w:rFonts w:ascii="Times New Roman" w:hAnsi="Times New Roman" w:cs="Times New Roman"/>
    </w:rPr>
  </w:style>
  <w:style w:type="paragraph" w:styleId="a6">
    <w:name w:val="List Paragraph"/>
    <w:basedOn w:val="a"/>
    <w:qFormat/>
    <w:rsid w:val="003D49EB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1">
    <w:name w:val="Без интервала1"/>
    <w:rsid w:val="00561AB3"/>
    <w:rPr>
      <w:rFonts w:ascii="Calibri" w:hAnsi="Calibri" w:cs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rsid w:val="003142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84065"/>
    <w:rPr>
      <w:sz w:val="2"/>
      <w:szCs w:val="2"/>
    </w:rPr>
  </w:style>
  <w:style w:type="paragraph" w:styleId="a9">
    <w:name w:val="No Spacing"/>
    <w:link w:val="aa"/>
    <w:uiPriority w:val="99"/>
    <w:qFormat/>
    <w:rsid w:val="00B43602"/>
    <w:rPr>
      <w:rFonts w:ascii="Calibri" w:hAnsi="Calibri" w:cs="Calibr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99"/>
    <w:locked/>
    <w:rsid w:val="00464935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FF3D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78665C"/>
    <w:rPr>
      <w:rFonts w:ascii="Calibri" w:eastAsia="Calibri" w:hAnsi="Calibri"/>
      <w:b/>
      <w:bCs/>
      <w:sz w:val="28"/>
      <w:szCs w:val="28"/>
      <w:lang w:eastAsia="en-US"/>
    </w:rPr>
  </w:style>
  <w:style w:type="paragraph" w:customStyle="1" w:styleId="03">
    <w:name w:val="Стиль По ширине Первая строка:  03 см"/>
    <w:basedOn w:val="a"/>
    <w:uiPriority w:val="99"/>
    <w:rsid w:val="0078665C"/>
    <w:pPr>
      <w:autoSpaceDE/>
      <w:autoSpaceDN/>
      <w:ind w:firstLine="170"/>
      <w:jc w:val="both"/>
    </w:pPr>
    <w:rPr>
      <w:sz w:val="20"/>
      <w:szCs w:val="20"/>
    </w:rPr>
  </w:style>
  <w:style w:type="character" w:customStyle="1" w:styleId="100">
    <w:name w:val="Знак Знак10"/>
    <w:basedOn w:val="a0"/>
    <w:uiPriority w:val="99"/>
    <w:rsid w:val="0078665C"/>
    <w:rPr>
      <w:rFonts w:ascii="Calibri" w:eastAsia="Times New Roman" w:hAnsi="Calibri" w:cs="Calibri"/>
    </w:rPr>
  </w:style>
  <w:style w:type="character" w:customStyle="1" w:styleId="ab">
    <w:name w:val="Текст сноски Знак"/>
    <w:basedOn w:val="a0"/>
    <w:link w:val="ac"/>
    <w:uiPriority w:val="99"/>
    <w:semiHidden/>
    <w:locked/>
    <w:rsid w:val="0078665C"/>
  </w:style>
  <w:style w:type="paragraph" w:styleId="ac">
    <w:name w:val="footnote text"/>
    <w:basedOn w:val="a"/>
    <w:link w:val="ab"/>
    <w:uiPriority w:val="99"/>
    <w:semiHidden/>
    <w:rsid w:val="0078665C"/>
    <w:rPr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sid w:val="0078665C"/>
  </w:style>
  <w:style w:type="character" w:customStyle="1" w:styleId="FootnoteTextChar1">
    <w:name w:val="Footnote Text Char1"/>
    <w:basedOn w:val="a0"/>
    <w:uiPriority w:val="99"/>
    <w:semiHidden/>
    <w:rsid w:val="0078665C"/>
    <w:rPr>
      <w:rFonts w:cs="Calibri"/>
      <w:sz w:val="20"/>
      <w:szCs w:val="20"/>
      <w:lang w:eastAsia="en-US"/>
    </w:rPr>
  </w:style>
  <w:style w:type="character" w:customStyle="1" w:styleId="ad">
    <w:name w:val="Нижний колонтитул Знак"/>
    <w:basedOn w:val="a0"/>
    <w:link w:val="ae"/>
    <w:uiPriority w:val="99"/>
    <w:locked/>
    <w:rsid w:val="0078665C"/>
    <w:rPr>
      <w:sz w:val="24"/>
      <w:szCs w:val="24"/>
    </w:rPr>
  </w:style>
  <w:style w:type="paragraph" w:styleId="ae">
    <w:name w:val="footer"/>
    <w:basedOn w:val="a"/>
    <w:link w:val="ad"/>
    <w:uiPriority w:val="99"/>
    <w:rsid w:val="0078665C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uiPriority w:val="99"/>
    <w:semiHidden/>
    <w:rsid w:val="0078665C"/>
    <w:rPr>
      <w:sz w:val="24"/>
      <w:szCs w:val="24"/>
    </w:rPr>
  </w:style>
  <w:style w:type="character" w:customStyle="1" w:styleId="FooterChar1">
    <w:name w:val="Footer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">
    <w:name w:val="Название Знак"/>
    <w:basedOn w:val="a0"/>
    <w:link w:val="af0"/>
    <w:uiPriority w:val="99"/>
    <w:locked/>
    <w:rsid w:val="0078665C"/>
    <w:rPr>
      <w:b/>
      <w:bCs/>
      <w:sz w:val="24"/>
      <w:szCs w:val="24"/>
    </w:rPr>
  </w:style>
  <w:style w:type="paragraph" w:styleId="af0">
    <w:name w:val="Title"/>
    <w:basedOn w:val="a"/>
    <w:link w:val="af"/>
    <w:uiPriority w:val="99"/>
    <w:qFormat/>
    <w:locked/>
    <w:rsid w:val="0078665C"/>
    <w:pPr>
      <w:autoSpaceDE/>
      <w:autoSpaceDN/>
      <w:jc w:val="center"/>
    </w:pPr>
    <w:rPr>
      <w:b/>
      <w:bCs/>
    </w:rPr>
  </w:style>
  <w:style w:type="character" w:customStyle="1" w:styleId="14">
    <w:name w:val="Название Знак1"/>
    <w:basedOn w:val="a0"/>
    <w:rsid w:val="007866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10"/>
    <w:rsid w:val="0078665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1">
    <w:name w:val="Основной текст Знак"/>
    <w:basedOn w:val="a0"/>
    <w:link w:val="af2"/>
    <w:uiPriority w:val="99"/>
    <w:semiHidden/>
    <w:locked/>
    <w:rsid w:val="0078665C"/>
    <w:rPr>
      <w:sz w:val="28"/>
      <w:szCs w:val="28"/>
    </w:rPr>
  </w:style>
  <w:style w:type="paragraph" w:styleId="af2">
    <w:name w:val="Body Text"/>
    <w:basedOn w:val="a"/>
    <w:link w:val="af1"/>
    <w:uiPriority w:val="99"/>
    <w:semiHidden/>
    <w:rsid w:val="0078665C"/>
    <w:pPr>
      <w:autoSpaceDE/>
      <w:autoSpaceDN/>
      <w:jc w:val="both"/>
    </w:pPr>
    <w:rPr>
      <w:sz w:val="28"/>
      <w:szCs w:val="28"/>
    </w:rPr>
  </w:style>
  <w:style w:type="character" w:customStyle="1" w:styleId="15">
    <w:name w:val="Основной текст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Char1">
    <w:name w:val="Body Text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locked/>
    <w:rsid w:val="0078665C"/>
  </w:style>
  <w:style w:type="paragraph" w:styleId="af4">
    <w:name w:val="Body Text Indent"/>
    <w:basedOn w:val="a"/>
    <w:link w:val="af3"/>
    <w:uiPriority w:val="99"/>
    <w:semiHidden/>
    <w:rsid w:val="0078665C"/>
    <w:pPr>
      <w:ind w:firstLine="176"/>
      <w:jc w:val="both"/>
    </w:pPr>
    <w:rPr>
      <w:sz w:val="20"/>
      <w:szCs w:val="20"/>
    </w:rPr>
  </w:style>
  <w:style w:type="character" w:customStyle="1" w:styleId="16">
    <w:name w:val="Основной текст с отступом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IndentChar1">
    <w:name w:val="Body Text Indent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5">
    <w:name w:val="Подзаголовок Знак"/>
    <w:basedOn w:val="a0"/>
    <w:link w:val="af6"/>
    <w:uiPriority w:val="99"/>
    <w:locked/>
    <w:rsid w:val="0078665C"/>
    <w:rPr>
      <w:sz w:val="24"/>
      <w:szCs w:val="24"/>
    </w:rPr>
  </w:style>
  <w:style w:type="paragraph" w:styleId="af6">
    <w:name w:val="Subtitle"/>
    <w:basedOn w:val="a"/>
    <w:link w:val="af5"/>
    <w:uiPriority w:val="99"/>
    <w:qFormat/>
    <w:locked/>
    <w:rsid w:val="0078665C"/>
    <w:pPr>
      <w:autoSpaceDE/>
      <w:autoSpaceDN/>
    </w:pPr>
  </w:style>
  <w:style w:type="character" w:customStyle="1" w:styleId="17">
    <w:name w:val="Подзаголовок Знак1"/>
    <w:basedOn w:val="a0"/>
    <w:rsid w:val="007866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1">
    <w:name w:val="Subtitle Char1"/>
    <w:basedOn w:val="a0"/>
    <w:uiPriority w:val="11"/>
    <w:rsid w:val="0078665C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">
    <w:name w:val="Основной текст 2 Знак"/>
    <w:basedOn w:val="a0"/>
    <w:link w:val="20"/>
    <w:uiPriority w:val="99"/>
    <w:semiHidden/>
    <w:locked/>
    <w:rsid w:val="0078665C"/>
  </w:style>
  <w:style w:type="paragraph" w:styleId="20">
    <w:name w:val="Body Text 2"/>
    <w:basedOn w:val="a"/>
    <w:link w:val="2"/>
    <w:uiPriority w:val="99"/>
    <w:semiHidden/>
    <w:rsid w:val="0078665C"/>
    <w:pPr>
      <w:autoSpaceDE/>
      <w:autoSpaceDN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2Char1">
    <w:name w:val="Body Text 2 Char1"/>
    <w:basedOn w:val="a0"/>
    <w:uiPriority w:val="99"/>
    <w:semiHidden/>
    <w:rsid w:val="0078665C"/>
    <w:rPr>
      <w:rFonts w:cs="Calibri"/>
      <w:lang w:eastAsia="en-US"/>
    </w:rPr>
  </w:style>
  <w:style w:type="paragraph" w:customStyle="1" w:styleId="ConsTitle">
    <w:name w:val="ConsTitle"/>
    <w:uiPriority w:val="99"/>
    <w:rsid w:val="007866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styleId="af7">
    <w:name w:val="Hyperlink"/>
    <w:basedOn w:val="a0"/>
    <w:uiPriority w:val="99"/>
    <w:semiHidden/>
    <w:rsid w:val="0078665C"/>
    <w:rPr>
      <w:color w:val="0000FF"/>
      <w:u w:val="single"/>
    </w:rPr>
  </w:style>
  <w:style w:type="paragraph" w:customStyle="1" w:styleId="xl81">
    <w:name w:val="xl81"/>
    <w:basedOn w:val="a"/>
    <w:uiPriority w:val="99"/>
    <w:rsid w:val="00786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table" w:styleId="af8">
    <w:name w:val="Table Grid"/>
    <w:basedOn w:val="a1"/>
    <w:uiPriority w:val="99"/>
    <w:locked/>
    <w:rsid w:val="0078665C"/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9020F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020F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A250ABEBCE616C5EC1FEBF581B030086F926F6E80380F8655AE93F729YDK0F" TargetMode="External"/><Relationship Id="rId18" Type="http://schemas.openxmlformats.org/officeDocument/2006/relationships/hyperlink" Target="consultantplus://offline/ref=7A250ABEBCE616C5EC1FF5F897DC6D056A98386A87380CD708F1C8AA7ED9FAD6YAK3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A250ABEBCE616C5EC1FEBF581B030086F90636E8D3A0F8655AE93F729YDK0F" TargetMode="External"/><Relationship Id="rId17" Type="http://schemas.openxmlformats.org/officeDocument/2006/relationships/hyperlink" Target="consultantplus://offline/ref=C47A1F0DDD48A9B39B011740FAD5A7D3B08996DF12693C777415076919D6E483C6E5A802876183BB853C6A2DCE5A61457BCAB8DB496077k3M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47A1F0DDD48A9B39B011740FAD5A7D3B0889FD51D67617D7C4C0B6B1ED9BB94D3ACFC0F85679DB98F76396999k5M5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A250ABEBCE616C5EC1FEBF581B030086F946064833B0F8655AE93F729YDK0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A250ABEBCE616C5EC1FF5F897DC6D056A98386A87380CD708F1C8AA7ED9FAD6YAK3F" TargetMode="External"/><Relationship Id="rId10" Type="http://schemas.openxmlformats.org/officeDocument/2006/relationships/hyperlink" Target="consultantplus://offline/ref=7A250ABEBCE616C5EC1FEBF581B030086F9B64618D3A0F8655AE93F729YDK0F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A250ABEBCE616C5EC1FEBF581B03008669563658737528C5DF79FF5Y2K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027C1-4150-4B31-B64C-1B0A2C7B6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1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</cp:lastModifiedBy>
  <cp:revision>164</cp:revision>
  <cp:lastPrinted>2025-07-31T13:23:00Z</cp:lastPrinted>
  <dcterms:created xsi:type="dcterms:W3CDTF">2015-05-28T17:03:00Z</dcterms:created>
  <dcterms:modified xsi:type="dcterms:W3CDTF">2025-07-31T13:27:00Z</dcterms:modified>
</cp:coreProperties>
</file>