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4BD" w:rsidRPr="00240D9C" w:rsidRDefault="00F473B4" w:rsidP="007D3F7D">
      <w:pPr>
        <w:pStyle w:val="a5"/>
        <w:ind w:left="0"/>
        <w:rPr>
          <w:b/>
          <w:bCs/>
        </w:rPr>
      </w:pPr>
      <w:r w:rsidRPr="00240D9C"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2973070</wp:posOffset>
            </wp:positionH>
            <wp:positionV relativeFrom="paragraph">
              <wp:posOffset>-114935</wp:posOffset>
            </wp:positionV>
            <wp:extent cx="632460" cy="685800"/>
            <wp:effectExtent l="19050" t="0" r="0" b="0"/>
            <wp:wrapTight wrapText="bothSides">
              <wp:wrapPolygon edited="0">
                <wp:start x="-651" y="0"/>
                <wp:lineTo x="-651" y="21000"/>
                <wp:lineTo x="21470" y="21000"/>
                <wp:lineTo x="21470" y="0"/>
                <wp:lineTo x="-651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C54BD" w:rsidRPr="00240D9C" w:rsidRDefault="00AC54BD" w:rsidP="007D3F7D">
      <w:pPr>
        <w:pStyle w:val="a5"/>
        <w:ind w:left="0"/>
        <w:rPr>
          <w:b/>
          <w:bCs/>
        </w:rPr>
      </w:pPr>
    </w:p>
    <w:p w:rsidR="00AC54BD" w:rsidRPr="00D4413D" w:rsidRDefault="00AC54BD" w:rsidP="007D3F7D">
      <w:pPr>
        <w:pStyle w:val="a5"/>
        <w:ind w:left="0"/>
        <w:rPr>
          <w:b/>
          <w:bCs/>
          <w:sz w:val="10"/>
        </w:rPr>
      </w:pPr>
    </w:p>
    <w:p w:rsidR="00AC54BD" w:rsidRPr="00240D9C" w:rsidRDefault="00AC54BD" w:rsidP="007D3F7D">
      <w:pPr>
        <w:pStyle w:val="a3"/>
        <w:ind w:right="-6"/>
      </w:pPr>
      <w:r w:rsidRPr="00240D9C">
        <w:tab/>
      </w:r>
    </w:p>
    <w:p w:rsidR="00AC54BD" w:rsidRPr="00240D9C" w:rsidRDefault="00AC54BD" w:rsidP="007D3F7D">
      <w:pPr>
        <w:spacing w:after="0" w:line="240" w:lineRule="auto"/>
        <w:ind w:right="-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40D9C">
        <w:rPr>
          <w:rFonts w:ascii="Times New Roman" w:hAnsi="Times New Roman" w:cs="Times New Roman"/>
          <w:b/>
          <w:sz w:val="16"/>
          <w:szCs w:val="16"/>
        </w:rPr>
        <w:t xml:space="preserve">СОВЕТ  МЕСТНОГО САМОУПРАВЛЕНИЯ СЕЛЬСКОГО ПОСЕЛЕНИЯ </w:t>
      </w:r>
      <w:proofErr w:type="gramStart"/>
      <w:r w:rsidRPr="00240D9C">
        <w:rPr>
          <w:rFonts w:ascii="Times New Roman" w:hAnsi="Times New Roman" w:cs="Times New Roman"/>
          <w:b/>
          <w:sz w:val="16"/>
          <w:szCs w:val="16"/>
        </w:rPr>
        <w:t>НОВО-ПОЛТАВСКОЕ</w:t>
      </w:r>
      <w:proofErr w:type="gramEnd"/>
      <w:r w:rsidRPr="00240D9C">
        <w:rPr>
          <w:rFonts w:ascii="Times New Roman" w:hAnsi="Times New Roman" w:cs="Times New Roman"/>
          <w:b/>
          <w:sz w:val="16"/>
          <w:szCs w:val="16"/>
        </w:rPr>
        <w:t xml:space="preserve"> </w:t>
      </w:r>
    </w:p>
    <w:p w:rsidR="00AC54BD" w:rsidRPr="00240D9C" w:rsidRDefault="00AC54BD" w:rsidP="007D3F7D">
      <w:pPr>
        <w:spacing w:after="0" w:line="240" w:lineRule="auto"/>
        <w:ind w:right="-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40D9C">
        <w:rPr>
          <w:rFonts w:ascii="Times New Roman" w:hAnsi="Times New Roman" w:cs="Times New Roman"/>
          <w:b/>
          <w:sz w:val="16"/>
          <w:szCs w:val="16"/>
        </w:rPr>
        <w:t>ПРОХЛАДНЕНСКОГО МУНИЦИПАЛЬНОГО РАЙОНА КАБАРДИНО-БАЛКАРСКОЙ  РЕСПУБЛИКИ</w:t>
      </w:r>
    </w:p>
    <w:p w:rsidR="00AC54BD" w:rsidRPr="00D4413D" w:rsidRDefault="00AC54BD" w:rsidP="007D3F7D">
      <w:pPr>
        <w:spacing w:after="0" w:line="240" w:lineRule="auto"/>
        <w:ind w:right="-6"/>
        <w:jc w:val="center"/>
        <w:rPr>
          <w:rFonts w:ascii="Times New Roman" w:hAnsi="Times New Roman" w:cs="Times New Roman"/>
          <w:b/>
          <w:sz w:val="8"/>
          <w:szCs w:val="16"/>
        </w:rPr>
      </w:pPr>
    </w:p>
    <w:p w:rsidR="00AC54BD" w:rsidRPr="00240D9C" w:rsidRDefault="00AC54BD" w:rsidP="007D3F7D">
      <w:pPr>
        <w:spacing w:after="0" w:line="240" w:lineRule="auto"/>
        <w:ind w:right="-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40D9C">
        <w:rPr>
          <w:rFonts w:ascii="Times New Roman" w:hAnsi="Times New Roman" w:cs="Times New Roman"/>
          <w:b/>
          <w:sz w:val="16"/>
          <w:szCs w:val="16"/>
        </w:rPr>
        <w:t xml:space="preserve">КЪЭБЭРДЕЙ – БАЛЪКЪЭР   РЕСПУБЛИКЭМ  И ПРОХЛАДНЭ  </w:t>
      </w:r>
    </w:p>
    <w:p w:rsidR="00AC54BD" w:rsidRPr="00240D9C" w:rsidRDefault="00AC54BD" w:rsidP="007D3F7D">
      <w:pPr>
        <w:spacing w:after="0" w:line="240" w:lineRule="auto"/>
        <w:ind w:right="-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40D9C">
        <w:rPr>
          <w:rFonts w:ascii="Times New Roman" w:hAnsi="Times New Roman" w:cs="Times New Roman"/>
          <w:b/>
          <w:sz w:val="16"/>
          <w:szCs w:val="16"/>
        </w:rPr>
        <w:t xml:space="preserve">МУНИЦИПАЛЬНЭ КУЕЙМ ЩЫЩ  НОВО – ПОЛТАВСКЭ  </w:t>
      </w:r>
      <w:r w:rsidRPr="00240D9C">
        <w:rPr>
          <w:rFonts w:ascii="Times New Roman" w:hAnsi="Times New Roman" w:cs="Times New Roman"/>
          <w:b/>
          <w:bCs/>
          <w:sz w:val="16"/>
        </w:rPr>
        <w:t xml:space="preserve">КЪУАЖЭМ </w:t>
      </w:r>
      <w:r w:rsidRPr="00240D9C">
        <w:rPr>
          <w:rFonts w:ascii="Times New Roman" w:hAnsi="Times New Roman" w:cs="Times New Roman"/>
          <w:b/>
          <w:sz w:val="16"/>
          <w:szCs w:val="16"/>
        </w:rPr>
        <w:t xml:space="preserve"> И СОВЕТ</w:t>
      </w:r>
    </w:p>
    <w:p w:rsidR="00AC54BD" w:rsidRPr="00D4413D" w:rsidRDefault="00AC54BD" w:rsidP="007D3F7D">
      <w:pPr>
        <w:spacing w:after="0" w:line="240" w:lineRule="auto"/>
        <w:ind w:right="-6"/>
        <w:jc w:val="center"/>
        <w:rPr>
          <w:rFonts w:ascii="Times New Roman" w:hAnsi="Times New Roman" w:cs="Times New Roman"/>
          <w:b/>
          <w:sz w:val="8"/>
          <w:szCs w:val="16"/>
        </w:rPr>
      </w:pPr>
    </w:p>
    <w:p w:rsidR="00AC54BD" w:rsidRPr="00240D9C" w:rsidRDefault="00AC54BD" w:rsidP="007D3F7D">
      <w:pPr>
        <w:spacing w:after="0" w:line="240" w:lineRule="auto"/>
        <w:ind w:right="-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40D9C">
        <w:rPr>
          <w:rFonts w:ascii="Times New Roman" w:hAnsi="Times New Roman" w:cs="Times New Roman"/>
          <w:b/>
          <w:sz w:val="16"/>
          <w:szCs w:val="16"/>
        </w:rPr>
        <w:t xml:space="preserve">КЪБАРТЫ – МАЛКЪАР  РЕСПУБЛИКАНЫ ПРОХЛАДНА  МУНИЦИПАЛЬНЫЙ </w:t>
      </w:r>
    </w:p>
    <w:p w:rsidR="00AC54BD" w:rsidRPr="00240D9C" w:rsidRDefault="00AC54BD" w:rsidP="007D3F7D">
      <w:pPr>
        <w:spacing w:after="0" w:line="240" w:lineRule="auto"/>
        <w:ind w:right="-6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240D9C">
        <w:rPr>
          <w:rFonts w:ascii="Times New Roman" w:hAnsi="Times New Roman" w:cs="Times New Roman"/>
          <w:b/>
          <w:sz w:val="16"/>
          <w:szCs w:val="16"/>
        </w:rPr>
        <w:t xml:space="preserve">РАЙОНУНУ  НОВО – </w:t>
      </w:r>
      <w:proofErr w:type="gramStart"/>
      <w:r w:rsidRPr="00240D9C">
        <w:rPr>
          <w:rFonts w:ascii="Times New Roman" w:hAnsi="Times New Roman" w:cs="Times New Roman"/>
          <w:b/>
          <w:sz w:val="16"/>
          <w:szCs w:val="16"/>
        </w:rPr>
        <w:t>ПОЛТАВСКОЕ</w:t>
      </w:r>
      <w:proofErr w:type="gramEnd"/>
      <w:r w:rsidRPr="00240D9C">
        <w:rPr>
          <w:rFonts w:ascii="Times New Roman" w:hAnsi="Times New Roman" w:cs="Times New Roman"/>
          <w:b/>
          <w:sz w:val="16"/>
          <w:szCs w:val="16"/>
        </w:rPr>
        <w:t xml:space="preserve">  ЭЛ  ПОСЕЛЕНИЯСЫНЫ СОВЕТИ</w:t>
      </w:r>
    </w:p>
    <w:p w:rsidR="00AC54BD" w:rsidRPr="00240D9C" w:rsidRDefault="00AC54BD" w:rsidP="00033515">
      <w:pPr>
        <w:spacing w:after="0" w:line="240" w:lineRule="auto"/>
        <w:ind w:right="-6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240D9C">
        <w:rPr>
          <w:rFonts w:ascii="Times New Roman" w:hAnsi="Times New Roman" w:cs="Times New Roman"/>
          <w:b/>
          <w:bCs/>
          <w:sz w:val="16"/>
          <w:szCs w:val="16"/>
        </w:rPr>
        <w:t xml:space="preserve">  </w:t>
      </w:r>
    </w:p>
    <w:p w:rsidR="00AC54BD" w:rsidRPr="00033515" w:rsidRDefault="00AC54BD" w:rsidP="00033515">
      <w:pPr>
        <w:pBdr>
          <w:top w:val="single" w:sz="12" w:space="1" w:color="auto"/>
          <w:bottom w:val="single" w:sz="12" w:space="1" w:color="auto"/>
        </w:pBdr>
        <w:spacing w:after="0" w:line="240" w:lineRule="auto"/>
        <w:ind w:right="-6"/>
        <w:rPr>
          <w:rFonts w:ascii="Times New Roman" w:hAnsi="Times New Roman" w:cs="Times New Roman"/>
          <w:b/>
          <w:sz w:val="2"/>
          <w:szCs w:val="18"/>
        </w:rPr>
      </w:pPr>
    </w:p>
    <w:p w:rsidR="00AC54BD" w:rsidRPr="00240D9C" w:rsidRDefault="00AC54BD" w:rsidP="00033515">
      <w:pPr>
        <w:spacing w:after="0" w:line="240" w:lineRule="auto"/>
        <w:ind w:right="-6"/>
        <w:jc w:val="center"/>
        <w:rPr>
          <w:rFonts w:ascii="Times New Roman" w:hAnsi="Times New Roman" w:cs="Times New Roman"/>
          <w:sz w:val="20"/>
          <w:szCs w:val="24"/>
        </w:rPr>
      </w:pPr>
      <w:proofErr w:type="spellStart"/>
      <w:r w:rsidRPr="00240D9C">
        <w:rPr>
          <w:rFonts w:ascii="Times New Roman" w:hAnsi="Times New Roman" w:cs="Times New Roman"/>
          <w:sz w:val="20"/>
        </w:rPr>
        <w:t>П-и</w:t>
      </w:r>
      <w:proofErr w:type="spellEnd"/>
      <w:r w:rsidRPr="00240D9C">
        <w:rPr>
          <w:rFonts w:ascii="Times New Roman" w:hAnsi="Times New Roman" w:cs="Times New Roman"/>
          <w:sz w:val="20"/>
        </w:rPr>
        <w:t xml:space="preserve"> 361017 КБР </w:t>
      </w:r>
      <w:proofErr w:type="spellStart"/>
      <w:r w:rsidRPr="00240D9C">
        <w:rPr>
          <w:rFonts w:ascii="Times New Roman" w:hAnsi="Times New Roman" w:cs="Times New Roman"/>
          <w:sz w:val="20"/>
        </w:rPr>
        <w:t>Прохладненский</w:t>
      </w:r>
      <w:proofErr w:type="spellEnd"/>
      <w:r w:rsidRPr="00240D9C">
        <w:rPr>
          <w:rFonts w:ascii="Times New Roman" w:hAnsi="Times New Roman" w:cs="Times New Roman"/>
          <w:sz w:val="20"/>
        </w:rPr>
        <w:t xml:space="preserve"> район с. </w:t>
      </w:r>
      <w:proofErr w:type="gramStart"/>
      <w:r w:rsidRPr="00240D9C">
        <w:rPr>
          <w:rFonts w:ascii="Times New Roman" w:hAnsi="Times New Roman" w:cs="Times New Roman"/>
          <w:sz w:val="20"/>
        </w:rPr>
        <w:t>Ново-Полтавское</w:t>
      </w:r>
      <w:proofErr w:type="gramEnd"/>
      <w:r w:rsidRPr="00240D9C">
        <w:rPr>
          <w:rFonts w:ascii="Times New Roman" w:hAnsi="Times New Roman" w:cs="Times New Roman"/>
          <w:sz w:val="20"/>
        </w:rPr>
        <w:t xml:space="preserve"> ул. Третьякова 126 тел. (8-86631) 9-99-88</w:t>
      </w:r>
    </w:p>
    <w:p w:rsidR="00033515" w:rsidRDefault="00033515" w:rsidP="007D3F7D">
      <w:pPr>
        <w:pStyle w:val="1"/>
        <w:ind w:right="-6"/>
        <w:jc w:val="center"/>
        <w:rPr>
          <w:b/>
          <w:bCs/>
          <w:sz w:val="24"/>
          <w:szCs w:val="28"/>
        </w:rPr>
      </w:pPr>
    </w:p>
    <w:p w:rsidR="00AC54BD" w:rsidRPr="000C6BE4" w:rsidRDefault="00AC54BD" w:rsidP="000C6BE4">
      <w:pPr>
        <w:pStyle w:val="1"/>
        <w:ind w:right="-6"/>
        <w:jc w:val="center"/>
        <w:rPr>
          <w:b/>
          <w:bCs/>
          <w:sz w:val="24"/>
          <w:szCs w:val="24"/>
        </w:rPr>
      </w:pPr>
      <w:proofErr w:type="gramStart"/>
      <w:r w:rsidRPr="000C6BE4">
        <w:rPr>
          <w:b/>
          <w:bCs/>
          <w:sz w:val="24"/>
          <w:szCs w:val="24"/>
        </w:rPr>
        <w:t>Р</w:t>
      </w:r>
      <w:proofErr w:type="gramEnd"/>
      <w:r w:rsidRPr="000C6BE4">
        <w:rPr>
          <w:b/>
          <w:bCs/>
          <w:sz w:val="24"/>
          <w:szCs w:val="24"/>
        </w:rPr>
        <w:t xml:space="preserve"> Е Ш Е Н И Е   №</w:t>
      </w:r>
      <w:r w:rsidR="00C372B4" w:rsidRPr="000C6BE4">
        <w:rPr>
          <w:b/>
          <w:bCs/>
          <w:sz w:val="24"/>
          <w:szCs w:val="24"/>
        </w:rPr>
        <w:t xml:space="preserve"> </w:t>
      </w:r>
      <w:r w:rsidR="00F91E41">
        <w:rPr>
          <w:b/>
          <w:bCs/>
          <w:sz w:val="24"/>
          <w:szCs w:val="24"/>
        </w:rPr>
        <w:t>81</w:t>
      </w:r>
      <w:r w:rsidR="00C372B4" w:rsidRPr="000C6BE4">
        <w:rPr>
          <w:b/>
          <w:bCs/>
          <w:sz w:val="24"/>
          <w:szCs w:val="24"/>
        </w:rPr>
        <w:t>/</w:t>
      </w:r>
      <w:r w:rsidR="00F91E41">
        <w:rPr>
          <w:b/>
          <w:bCs/>
          <w:sz w:val="24"/>
          <w:szCs w:val="24"/>
        </w:rPr>
        <w:t>4</w:t>
      </w:r>
    </w:p>
    <w:p w:rsidR="00AC54BD" w:rsidRPr="000C6BE4" w:rsidRDefault="00AC54BD" w:rsidP="000C6BE4">
      <w:pPr>
        <w:pStyle w:val="2"/>
        <w:ind w:right="-6"/>
        <w:rPr>
          <w:bCs/>
          <w:sz w:val="24"/>
        </w:rPr>
      </w:pPr>
      <w:r w:rsidRPr="000C6BE4">
        <w:rPr>
          <w:bCs/>
          <w:sz w:val="24"/>
        </w:rPr>
        <w:t xml:space="preserve">Совета местного самоуправления сельского поселения </w:t>
      </w:r>
      <w:proofErr w:type="gramStart"/>
      <w:r w:rsidRPr="000C6BE4">
        <w:rPr>
          <w:bCs/>
          <w:sz w:val="24"/>
        </w:rPr>
        <w:t>Ново-Полтавское</w:t>
      </w:r>
      <w:proofErr w:type="gramEnd"/>
    </w:p>
    <w:p w:rsidR="00AC54BD" w:rsidRPr="000C6BE4" w:rsidRDefault="00AC54BD" w:rsidP="000C6BE4">
      <w:pPr>
        <w:spacing w:line="240" w:lineRule="auto"/>
        <w:ind w:right="-6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C6BE4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0C6BE4">
        <w:rPr>
          <w:rFonts w:ascii="Times New Roman" w:hAnsi="Times New Roman" w:cs="Times New Roman"/>
          <w:sz w:val="24"/>
          <w:szCs w:val="24"/>
        </w:rPr>
        <w:t xml:space="preserve">  муниципального района Кабардино-Балкарской Республики</w:t>
      </w:r>
    </w:p>
    <w:p w:rsidR="00AC54BD" w:rsidRPr="000C6BE4" w:rsidRDefault="00033515" w:rsidP="000C6BE4">
      <w:pPr>
        <w:pStyle w:val="ConsNormal"/>
        <w:ind w:right="-6" w:firstLine="0"/>
        <w:rPr>
          <w:rFonts w:ascii="Times New Roman" w:hAnsi="Times New Roman" w:cs="Times New Roman"/>
          <w:bCs/>
          <w:sz w:val="24"/>
          <w:szCs w:val="24"/>
        </w:rPr>
      </w:pPr>
      <w:r w:rsidRPr="000C6BE4">
        <w:rPr>
          <w:rFonts w:ascii="Times New Roman" w:hAnsi="Times New Roman" w:cs="Times New Roman"/>
          <w:bCs/>
          <w:sz w:val="24"/>
          <w:szCs w:val="24"/>
        </w:rPr>
        <w:t>28</w:t>
      </w:r>
      <w:r w:rsidR="00722939" w:rsidRPr="000C6BE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C6BE4">
        <w:rPr>
          <w:rFonts w:ascii="Times New Roman" w:hAnsi="Times New Roman" w:cs="Times New Roman"/>
          <w:bCs/>
          <w:sz w:val="24"/>
          <w:szCs w:val="24"/>
        </w:rPr>
        <w:t>декабря</w:t>
      </w:r>
      <w:r w:rsidR="00722939" w:rsidRPr="000C6BE4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5A210E" w:rsidRPr="000C6BE4">
        <w:rPr>
          <w:rFonts w:ascii="Times New Roman" w:hAnsi="Times New Roman" w:cs="Times New Roman"/>
          <w:bCs/>
          <w:sz w:val="24"/>
          <w:szCs w:val="24"/>
        </w:rPr>
        <w:t>4</w:t>
      </w:r>
      <w:r w:rsidR="00AC54BD" w:rsidRPr="000C6BE4">
        <w:rPr>
          <w:rFonts w:ascii="Times New Roman" w:hAnsi="Times New Roman" w:cs="Times New Roman"/>
          <w:bCs/>
          <w:sz w:val="24"/>
          <w:szCs w:val="24"/>
        </w:rPr>
        <w:t xml:space="preserve"> года          </w:t>
      </w:r>
      <w:r w:rsidRPr="000C6BE4"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  <w:r w:rsidR="00AC54BD" w:rsidRPr="000C6BE4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с. </w:t>
      </w:r>
      <w:proofErr w:type="gramStart"/>
      <w:r w:rsidR="00AC54BD" w:rsidRPr="000C6BE4">
        <w:rPr>
          <w:rFonts w:ascii="Times New Roman" w:hAnsi="Times New Roman" w:cs="Times New Roman"/>
          <w:bCs/>
          <w:sz w:val="24"/>
          <w:szCs w:val="24"/>
        </w:rPr>
        <w:t>Ново-Полтавское</w:t>
      </w:r>
      <w:proofErr w:type="gramEnd"/>
      <w:r w:rsidR="00AC54BD" w:rsidRPr="000C6BE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C54BD" w:rsidRPr="000C6BE4" w:rsidRDefault="00AC54BD" w:rsidP="000C6BE4">
      <w:pPr>
        <w:pStyle w:val="ConsNormal"/>
        <w:ind w:right="-6" w:firstLine="0"/>
        <w:rPr>
          <w:rFonts w:ascii="Times New Roman" w:hAnsi="Times New Roman" w:cs="Times New Roman"/>
          <w:bCs/>
          <w:sz w:val="24"/>
          <w:szCs w:val="24"/>
        </w:rPr>
      </w:pPr>
    </w:p>
    <w:p w:rsidR="00D4413D" w:rsidRDefault="00AC54BD" w:rsidP="00D4413D">
      <w:pPr>
        <w:pStyle w:val="a3"/>
        <w:ind w:right="-6"/>
        <w:rPr>
          <w:rFonts w:eastAsia="Calibri"/>
          <w:sz w:val="24"/>
          <w:szCs w:val="24"/>
        </w:rPr>
      </w:pPr>
      <w:r w:rsidRPr="000C6BE4">
        <w:rPr>
          <w:sz w:val="24"/>
          <w:szCs w:val="24"/>
        </w:rPr>
        <w:t>О внесении изменений в</w:t>
      </w:r>
      <w:r w:rsidR="009A452E" w:rsidRPr="000C6BE4">
        <w:rPr>
          <w:sz w:val="24"/>
          <w:szCs w:val="24"/>
        </w:rPr>
        <w:t xml:space="preserve"> </w:t>
      </w:r>
      <w:r w:rsidRPr="000C6BE4">
        <w:rPr>
          <w:sz w:val="24"/>
          <w:szCs w:val="24"/>
        </w:rPr>
        <w:t xml:space="preserve"> </w:t>
      </w:r>
      <w:r w:rsidR="0067115E" w:rsidRPr="000C6BE4">
        <w:rPr>
          <w:sz w:val="24"/>
          <w:szCs w:val="24"/>
        </w:rPr>
        <w:t xml:space="preserve">Правила землепользования и застройки сельского поселения </w:t>
      </w:r>
      <w:r w:rsidR="009A452E" w:rsidRPr="000C6BE4">
        <w:rPr>
          <w:sz w:val="24"/>
          <w:szCs w:val="24"/>
        </w:rPr>
        <w:t>Ново-Полтавское</w:t>
      </w:r>
      <w:r w:rsidR="0067115E" w:rsidRPr="000C6BE4">
        <w:rPr>
          <w:sz w:val="24"/>
          <w:szCs w:val="24"/>
        </w:rPr>
        <w:t xml:space="preserve"> </w:t>
      </w:r>
      <w:proofErr w:type="spellStart"/>
      <w:r w:rsidR="0067115E" w:rsidRPr="000C6BE4">
        <w:rPr>
          <w:sz w:val="24"/>
          <w:szCs w:val="24"/>
        </w:rPr>
        <w:t>Прохладненского</w:t>
      </w:r>
      <w:proofErr w:type="spellEnd"/>
      <w:r w:rsidR="0067115E" w:rsidRPr="000C6BE4">
        <w:rPr>
          <w:sz w:val="24"/>
          <w:szCs w:val="24"/>
        </w:rPr>
        <w:t xml:space="preserve">  муниципального района</w:t>
      </w:r>
      <w:r w:rsidR="00FF03D7" w:rsidRPr="000C6BE4">
        <w:rPr>
          <w:sz w:val="24"/>
          <w:szCs w:val="24"/>
        </w:rPr>
        <w:t xml:space="preserve"> Кабардино-Балкарской Республики</w:t>
      </w:r>
      <w:r w:rsidR="0067115E" w:rsidRPr="000C6BE4">
        <w:rPr>
          <w:sz w:val="24"/>
          <w:szCs w:val="24"/>
        </w:rPr>
        <w:t>, утвержденны</w:t>
      </w:r>
      <w:r w:rsidR="003D78BF" w:rsidRPr="000C6BE4">
        <w:rPr>
          <w:sz w:val="24"/>
          <w:szCs w:val="24"/>
        </w:rPr>
        <w:t>е</w:t>
      </w:r>
      <w:r w:rsidR="0067115E" w:rsidRPr="000C6BE4">
        <w:rPr>
          <w:sz w:val="24"/>
          <w:szCs w:val="24"/>
        </w:rPr>
        <w:t xml:space="preserve"> решением совета местного самоуправления </w:t>
      </w:r>
      <w:r w:rsidRPr="000C6BE4">
        <w:rPr>
          <w:sz w:val="24"/>
          <w:szCs w:val="24"/>
        </w:rPr>
        <w:t xml:space="preserve">сельского поселения Ново-Полтавское </w:t>
      </w:r>
      <w:proofErr w:type="spellStart"/>
      <w:r w:rsidRPr="000C6BE4">
        <w:rPr>
          <w:sz w:val="24"/>
          <w:szCs w:val="24"/>
        </w:rPr>
        <w:t>Прохладненского</w:t>
      </w:r>
      <w:proofErr w:type="spellEnd"/>
      <w:r w:rsidRPr="000C6BE4">
        <w:rPr>
          <w:sz w:val="24"/>
          <w:szCs w:val="24"/>
        </w:rPr>
        <w:t xml:space="preserve"> муниципального района</w:t>
      </w:r>
      <w:r w:rsidR="00DE4CB5" w:rsidRPr="000C6BE4">
        <w:rPr>
          <w:sz w:val="24"/>
          <w:szCs w:val="24"/>
        </w:rPr>
        <w:t xml:space="preserve"> </w:t>
      </w:r>
      <w:r w:rsidR="009A452E" w:rsidRPr="000C6BE4">
        <w:rPr>
          <w:rFonts w:eastAsia="Calibri"/>
          <w:sz w:val="24"/>
          <w:szCs w:val="24"/>
        </w:rPr>
        <w:t>от 25.04.2016г</w:t>
      </w:r>
      <w:r w:rsidR="00DE4CB5" w:rsidRPr="000C6BE4">
        <w:rPr>
          <w:rFonts w:eastAsia="Calibri"/>
          <w:sz w:val="24"/>
          <w:szCs w:val="24"/>
        </w:rPr>
        <w:t>.</w:t>
      </w:r>
      <w:r w:rsidRPr="000C6BE4">
        <w:rPr>
          <w:sz w:val="24"/>
          <w:szCs w:val="24"/>
        </w:rPr>
        <w:t xml:space="preserve">    </w:t>
      </w:r>
      <w:r w:rsidR="00DE4CB5" w:rsidRPr="000C6BE4">
        <w:rPr>
          <w:rFonts w:eastAsia="Calibri"/>
          <w:sz w:val="24"/>
          <w:szCs w:val="24"/>
        </w:rPr>
        <w:t>№74/3</w:t>
      </w:r>
    </w:p>
    <w:p w:rsidR="00AC54BD" w:rsidRPr="000C6BE4" w:rsidRDefault="00DE4CB5" w:rsidP="00D4413D">
      <w:pPr>
        <w:pStyle w:val="a3"/>
        <w:ind w:right="-6"/>
        <w:rPr>
          <w:sz w:val="24"/>
          <w:szCs w:val="24"/>
        </w:rPr>
      </w:pPr>
      <w:r w:rsidRPr="000C6BE4">
        <w:rPr>
          <w:rFonts w:eastAsia="Calibri"/>
          <w:sz w:val="24"/>
          <w:szCs w:val="24"/>
        </w:rPr>
        <w:t xml:space="preserve"> </w:t>
      </w:r>
      <w:r w:rsidR="00AC54BD" w:rsidRPr="000C6BE4">
        <w:rPr>
          <w:sz w:val="24"/>
          <w:szCs w:val="24"/>
        </w:rPr>
        <w:t xml:space="preserve">    </w:t>
      </w:r>
    </w:p>
    <w:p w:rsidR="000C6BE4" w:rsidRPr="000C6BE4" w:rsidRDefault="000C6BE4" w:rsidP="00B35511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0C6BE4">
        <w:rPr>
          <w:rStyle w:val="fontstyle21"/>
          <w:rFonts w:ascii="Times New Roman" w:hAnsi="Times New Roman" w:cs="Times New Roman"/>
          <w:sz w:val="24"/>
          <w:szCs w:val="24"/>
        </w:rPr>
        <w:t>В соответствии Градостроительным Кодексом Российской Федерации от 29.12.2004 №190-ФЗ, Федеральным законом №131-ФЗ от 06.10.2003 «Об общих принципах организации местного самоуправления в Российской Федерации»,</w:t>
      </w:r>
      <w:r w:rsidRPr="000C6BE4">
        <w:rPr>
          <w:rFonts w:ascii="Times New Roman" w:hAnsi="Times New Roman" w:cs="Times New Roman"/>
          <w:sz w:val="24"/>
          <w:szCs w:val="24"/>
        </w:rPr>
        <w:t xml:space="preserve"> </w:t>
      </w:r>
      <w:r w:rsidRPr="000C6BE4">
        <w:rPr>
          <w:rFonts w:ascii="Times New Roman" w:hAnsi="Times New Roman" w:cs="Times New Roman"/>
          <w:bCs/>
          <w:sz w:val="24"/>
          <w:szCs w:val="24"/>
        </w:rPr>
        <w:t xml:space="preserve">постановлением Правительства Российской Федерации от 29 мая 2023 года N 857, </w:t>
      </w:r>
      <w:r w:rsidRPr="000C6BE4">
        <w:rPr>
          <w:rFonts w:ascii="Times New Roman" w:hAnsi="Times New Roman" w:cs="Times New Roman"/>
          <w:sz w:val="24"/>
          <w:szCs w:val="24"/>
        </w:rPr>
        <w:t xml:space="preserve">Уставом </w:t>
      </w:r>
      <w:r w:rsidRPr="000C6BE4"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 Ново-Полтавское </w:t>
      </w:r>
      <w:proofErr w:type="spellStart"/>
      <w:r w:rsidRPr="000C6BE4">
        <w:rPr>
          <w:rFonts w:ascii="Times New Roman" w:hAnsi="Times New Roman" w:cs="Times New Roman"/>
          <w:bCs/>
          <w:sz w:val="24"/>
          <w:szCs w:val="24"/>
        </w:rPr>
        <w:t>Прохладненского</w:t>
      </w:r>
      <w:proofErr w:type="spellEnd"/>
      <w:r w:rsidRPr="000C6BE4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района, Совет местного самоуправления сельского поселения Ново-Полтавское </w:t>
      </w:r>
      <w:proofErr w:type="spellStart"/>
      <w:r w:rsidRPr="000C6BE4">
        <w:rPr>
          <w:rFonts w:ascii="Times New Roman" w:hAnsi="Times New Roman" w:cs="Times New Roman"/>
          <w:bCs/>
          <w:sz w:val="24"/>
          <w:szCs w:val="24"/>
        </w:rPr>
        <w:t>Прохладненского</w:t>
      </w:r>
      <w:proofErr w:type="spellEnd"/>
      <w:r w:rsidRPr="000C6BE4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КБР</w:t>
      </w:r>
      <w:proofErr w:type="gramEnd"/>
    </w:p>
    <w:p w:rsidR="000C6BE4" w:rsidRPr="000C6BE4" w:rsidRDefault="000C6BE4" w:rsidP="00B3551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C6BE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РЕШИЛ:</w:t>
      </w:r>
    </w:p>
    <w:p w:rsidR="000C6BE4" w:rsidRPr="000C6BE4" w:rsidRDefault="000C6BE4" w:rsidP="00D4413D">
      <w:pPr>
        <w:widowControl w:val="0"/>
        <w:tabs>
          <w:tab w:val="left" w:pos="0"/>
        </w:tabs>
        <w:spacing w:after="0" w:line="240" w:lineRule="auto"/>
        <w:ind w:right="-6" w:firstLine="426"/>
        <w:rPr>
          <w:rFonts w:ascii="Times New Roman" w:hAnsi="Times New Roman" w:cs="Times New Roman"/>
          <w:sz w:val="24"/>
          <w:szCs w:val="24"/>
        </w:rPr>
      </w:pPr>
      <w:r w:rsidRPr="000C6BE4">
        <w:rPr>
          <w:rFonts w:ascii="Times New Roman" w:hAnsi="Times New Roman" w:cs="Times New Roman"/>
          <w:sz w:val="24"/>
          <w:szCs w:val="24"/>
        </w:rPr>
        <w:t xml:space="preserve">1. Внести в Правила землепользования и застройки сельского поселения Ново-Полтавское  </w:t>
      </w:r>
      <w:proofErr w:type="spellStart"/>
      <w:r w:rsidRPr="000C6BE4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0C6BE4">
        <w:rPr>
          <w:rFonts w:ascii="Times New Roman" w:hAnsi="Times New Roman" w:cs="Times New Roman"/>
          <w:sz w:val="24"/>
          <w:szCs w:val="24"/>
        </w:rPr>
        <w:t xml:space="preserve">  муниципального района, утвержденные решением совета местного самоуправления сельского поселения Ново-Полтавское </w:t>
      </w:r>
      <w:proofErr w:type="spellStart"/>
      <w:r w:rsidRPr="000C6BE4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0C6BE4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r w:rsidRPr="000C6BE4">
        <w:rPr>
          <w:rFonts w:ascii="Times New Roman" w:eastAsia="Calibri" w:hAnsi="Times New Roman" w:cs="Times New Roman"/>
          <w:sz w:val="24"/>
          <w:szCs w:val="24"/>
        </w:rPr>
        <w:t>от 25.04.2016г.</w:t>
      </w:r>
      <w:r w:rsidRPr="000C6BE4">
        <w:rPr>
          <w:rFonts w:ascii="Times New Roman" w:hAnsi="Times New Roman" w:cs="Times New Roman"/>
          <w:sz w:val="24"/>
          <w:szCs w:val="24"/>
        </w:rPr>
        <w:t xml:space="preserve">    </w:t>
      </w:r>
      <w:r w:rsidRPr="000C6BE4">
        <w:rPr>
          <w:rFonts w:ascii="Times New Roman" w:eastAsia="Calibri" w:hAnsi="Times New Roman" w:cs="Times New Roman"/>
          <w:sz w:val="24"/>
          <w:szCs w:val="24"/>
        </w:rPr>
        <w:t xml:space="preserve">№74/3 </w:t>
      </w:r>
      <w:r w:rsidRPr="000C6BE4">
        <w:rPr>
          <w:rFonts w:ascii="Times New Roman" w:hAnsi="Times New Roman" w:cs="Times New Roman"/>
          <w:sz w:val="24"/>
          <w:szCs w:val="24"/>
        </w:rPr>
        <w:t xml:space="preserve">     следующие изменения:</w:t>
      </w:r>
    </w:p>
    <w:p w:rsidR="000C6BE4" w:rsidRPr="000C6BE4" w:rsidRDefault="000C6BE4" w:rsidP="000C6BE4">
      <w:pPr>
        <w:pStyle w:val="1"/>
        <w:ind w:firstLine="567"/>
        <w:jc w:val="both"/>
        <w:rPr>
          <w:bCs/>
          <w:sz w:val="24"/>
          <w:szCs w:val="24"/>
        </w:rPr>
      </w:pPr>
      <w:r w:rsidRPr="000C6BE4">
        <w:rPr>
          <w:sz w:val="24"/>
          <w:szCs w:val="24"/>
        </w:rPr>
        <w:t xml:space="preserve">1.1. Главу 10. </w:t>
      </w:r>
      <w:r w:rsidRPr="000C6BE4">
        <w:rPr>
          <w:sz w:val="24"/>
          <w:szCs w:val="24"/>
          <w:lang w:eastAsia="ar-SA"/>
        </w:rPr>
        <w:t xml:space="preserve">ГРАДОСТРОИТЕЛЬНЫЕ РЕГЛАМЕНТЫ дополнить  </w:t>
      </w:r>
      <w:r w:rsidRPr="000C6BE4">
        <w:rPr>
          <w:sz w:val="24"/>
          <w:szCs w:val="24"/>
        </w:rPr>
        <w:t>Статьей 39.9. Градостроительные регламенты в части требований к архитектурно-градостроительному облику объекта капитального строительства  в соответствии с приложением №1 (прилагается).</w:t>
      </w:r>
    </w:p>
    <w:p w:rsidR="000C6BE4" w:rsidRPr="000C6BE4" w:rsidRDefault="000C6BE4" w:rsidP="000C6BE4">
      <w:pPr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0C6BE4">
        <w:rPr>
          <w:rFonts w:ascii="Times New Roman" w:hAnsi="Times New Roman" w:cs="Times New Roman"/>
          <w:bCs/>
          <w:sz w:val="24"/>
          <w:szCs w:val="24"/>
        </w:rPr>
        <w:t xml:space="preserve">1.2. Карты градостроительного зонирования к Правилам </w:t>
      </w:r>
      <w:r w:rsidRPr="000C6BE4">
        <w:rPr>
          <w:rFonts w:ascii="Times New Roman" w:hAnsi="Times New Roman" w:cs="Times New Roman"/>
          <w:sz w:val="24"/>
          <w:szCs w:val="24"/>
        </w:rPr>
        <w:t xml:space="preserve">землепользования и  застройки сельского поселения Ново-Полтавское </w:t>
      </w:r>
      <w:proofErr w:type="spellStart"/>
      <w:r w:rsidRPr="000C6BE4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0C6BE4">
        <w:rPr>
          <w:rFonts w:ascii="Times New Roman" w:hAnsi="Times New Roman" w:cs="Times New Roman"/>
          <w:sz w:val="24"/>
          <w:szCs w:val="24"/>
        </w:rPr>
        <w:t xml:space="preserve">  муниципального района </w:t>
      </w:r>
      <w:r w:rsidRPr="000C6BE4">
        <w:rPr>
          <w:rFonts w:ascii="Times New Roman" w:hAnsi="Times New Roman" w:cs="Times New Roman"/>
          <w:color w:val="000000"/>
          <w:sz w:val="24"/>
          <w:szCs w:val="24"/>
        </w:rPr>
        <w:t>Кабардино-Балкарской Республики, дополнить  «</w:t>
      </w:r>
      <w:r w:rsidRPr="000C6BE4">
        <w:rPr>
          <w:rFonts w:ascii="Times New Roman" w:hAnsi="Times New Roman" w:cs="Times New Roman"/>
          <w:bCs/>
          <w:sz w:val="24"/>
          <w:szCs w:val="24"/>
        </w:rPr>
        <w:t xml:space="preserve">Картой  </w:t>
      </w:r>
      <w:r w:rsidRPr="000C6BE4">
        <w:rPr>
          <w:rFonts w:ascii="Times New Roman" w:hAnsi="Times New Roman" w:cs="Times New Roman"/>
          <w:color w:val="000000"/>
          <w:sz w:val="24"/>
          <w:szCs w:val="24"/>
        </w:rPr>
        <w:t>территорий, в границах которых предусматриваются требования к архитектурно-градостроительному облику объектов капитального строительства</w:t>
      </w:r>
      <w:r w:rsidRPr="000C6BE4">
        <w:rPr>
          <w:rFonts w:ascii="Times New Roman" w:hAnsi="Times New Roman" w:cs="Times New Roman"/>
          <w:bCs/>
          <w:sz w:val="24"/>
          <w:szCs w:val="24"/>
        </w:rPr>
        <w:t xml:space="preserve"> к Правилам </w:t>
      </w:r>
      <w:r w:rsidRPr="000C6BE4">
        <w:rPr>
          <w:rFonts w:ascii="Times New Roman" w:hAnsi="Times New Roman" w:cs="Times New Roman"/>
          <w:sz w:val="24"/>
          <w:szCs w:val="24"/>
        </w:rPr>
        <w:t xml:space="preserve">землепользования и  застройки сельского поселения Ново-Полтавское </w:t>
      </w:r>
      <w:proofErr w:type="spellStart"/>
      <w:r w:rsidRPr="000C6BE4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0C6BE4">
        <w:rPr>
          <w:rFonts w:ascii="Times New Roman" w:hAnsi="Times New Roman" w:cs="Times New Roman"/>
          <w:sz w:val="24"/>
          <w:szCs w:val="24"/>
        </w:rPr>
        <w:t xml:space="preserve">  муниципального района </w:t>
      </w:r>
      <w:r w:rsidRPr="000C6BE4">
        <w:rPr>
          <w:rFonts w:ascii="Times New Roman" w:hAnsi="Times New Roman" w:cs="Times New Roman"/>
          <w:color w:val="000000"/>
          <w:sz w:val="24"/>
          <w:szCs w:val="24"/>
        </w:rPr>
        <w:t>Кабардино-Балкарской Республики»</w:t>
      </w:r>
      <w:r w:rsidRPr="000C6BE4">
        <w:rPr>
          <w:rFonts w:ascii="Times New Roman" w:hAnsi="Times New Roman" w:cs="Times New Roman"/>
          <w:sz w:val="24"/>
          <w:szCs w:val="24"/>
        </w:rPr>
        <w:t xml:space="preserve"> приложение №2 </w:t>
      </w:r>
      <w:r w:rsidRPr="000C6BE4">
        <w:rPr>
          <w:rFonts w:ascii="Times New Roman" w:hAnsi="Times New Roman" w:cs="Times New Roman"/>
          <w:bCs/>
          <w:sz w:val="24"/>
          <w:szCs w:val="24"/>
        </w:rPr>
        <w:t>(прилагается).</w:t>
      </w:r>
    </w:p>
    <w:p w:rsidR="000C6BE4" w:rsidRPr="000C6BE4" w:rsidRDefault="000C6BE4" w:rsidP="000C6BE4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C6BE4">
        <w:rPr>
          <w:rFonts w:ascii="Times New Roman" w:hAnsi="Times New Roman" w:cs="Times New Roman"/>
          <w:sz w:val="24"/>
          <w:szCs w:val="24"/>
        </w:rPr>
        <w:t xml:space="preserve">2. Опубликовать настоящее решение, путем размещения на  персональной странице сельского поселения </w:t>
      </w:r>
      <w:r w:rsidRPr="000C6BE4">
        <w:rPr>
          <w:rFonts w:ascii="Times New Roman" w:hAnsi="Times New Roman" w:cs="Times New Roman"/>
          <w:bCs/>
          <w:sz w:val="24"/>
          <w:szCs w:val="24"/>
        </w:rPr>
        <w:t>Ново-Полтавское</w:t>
      </w:r>
      <w:r w:rsidRPr="000C6BE4">
        <w:rPr>
          <w:rFonts w:ascii="Times New Roman" w:hAnsi="Times New Roman" w:cs="Times New Roman"/>
          <w:sz w:val="24"/>
          <w:szCs w:val="24"/>
        </w:rPr>
        <w:t xml:space="preserve">, размещенной на официальном сайте </w:t>
      </w:r>
      <w:proofErr w:type="spellStart"/>
      <w:r w:rsidRPr="000C6BE4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0C6BE4">
        <w:rPr>
          <w:rFonts w:ascii="Times New Roman" w:hAnsi="Times New Roman" w:cs="Times New Roman"/>
          <w:sz w:val="24"/>
          <w:szCs w:val="24"/>
        </w:rPr>
        <w:t>.Н</w:t>
      </w:r>
      <w:proofErr w:type="gramEnd"/>
      <w:r w:rsidRPr="000C6BE4">
        <w:rPr>
          <w:rFonts w:ascii="Times New Roman" w:hAnsi="Times New Roman" w:cs="Times New Roman"/>
          <w:sz w:val="24"/>
          <w:szCs w:val="24"/>
        </w:rPr>
        <w:t>ово-Полтавское</w:t>
      </w:r>
      <w:proofErr w:type="spellEnd"/>
      <w:r w:rsidRPr="000C6B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6BE4">
        <w:rPr>
          <w:rFonts w:ascii="Times New Roman" w:hAnsi="Times New Roman" w:cs="Times New Roman"/>
          <w:sz w:val="24"/>
          <w:szCs w:val="24"/>
        </w:rPr>
        <w:t>Прохладеннского</w:t>
      </w:r>
      <w:proofErr w:type="spellEnd"/>
      <w:r w:rsidRPr="000C6BE4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hyperlink r:id="rId8" w:history="1">
        <w:r w:rsidRPr="000C6BE4">
          <w:rPr>
            <w:rStyle w:val="aa"/>
            <w:rFonts w:ascii="Times New Roman" w:hAnsi="Times New Roman" w:cs="Times New Roman"/>
            <w:sz w:val="24"/>
            <w:szCs w:val="24"/>
          </w:rPr>
          <w:t>https://prohladnenskiy.kbr.ru/management/territorialnye-ispolnitelnye-organy/selskoe-poselenie-novo-poltavskoe/</w:t>
        </w:r>
      </w:hyperlink>
      <w:r w:rsidRPr="000C6BE4">
        <w:rPr>
          <w:rFonts w:ascii="Times New Roman" w:hAnsi="Times New Roman" w:cs="Times New Roman"/>
          <w:sz w:val="24"/>
          <w:szCs w:val="24"/>
        </w:rPr>
        <w:t xml:space="preserve">  и информационных стендах.</w:t>
      </w:r>
    </w:p>
    <w:p w:rsidR="000C6BE4" w:rsidRPr="000C6BE4" w:rsidRDefault="000C6BE4" w:rsidP="000C6BE4">
      <w:pPr>
        <w:pStyle w:val="a6"/>
        <w:tabs>
          <w:tab w:val="left" w:pos="0"/>
        </w:tabs>
        <w:autoSpaceDE/>
        <w:autoSpaceDN/>
        <w:ind w:right="-6" w:firstLine="426"/>
        <w:rPr>
          <w:b/>
        </w:rPr>
      </w:pPr>
      <w:r w:rsidRPr="000C6BE4">
        <w:t xml:space="preserve">3.  </w:t>
      </w:r>
      <w:proofErr w:type="gramStart"/>
      <w:r w:rsidRPr="000C6BE4">
        <w:t>Контроль за</w:t>
      </w:r>
      <w:proofErr w:type="gramEnd"/>
      <w:r w:rsidRPr="000C6BE4">
        <w:t xml:space="preserve"> исполнением настоящего решения возложить на постоянно действующую комиссию по вопросам сельского хозяйства, продовольствия, использования земли, транспорта, связи, жилищно-коммунальному хозяйству.</w:t>
      </w:r>
    </w:p>
    <w:p w:rsidR="000C6BE4" w:rsidRDefault="000C6BE4" w:rsidP="000C6BE4">
      <w:pPr>
        <w:pStyle w:val="a3"/>
        <w:tabs>
          <w:tab w:val="left" w:pos="0"/>
        </w:tabs>
        <w:ind w:right="-6" w:firstLine="426"/>
        <w:jc w:val="both"/>
        <w:rPr>
          <w:b w:val="0"/>
          <w:sz w:val="24"/>
          <w:szCs w:val="24"/>
        </w:rPr>
      </w:pPr>
      <w:r w:rsidRPr="000C6BE4">
        <w:rPr>
          <w:b w:val="0"/>
          <w:sz w:val="24"/>
          <w:szCs w:val="24"/>
        </w:rPr>
        <w:t>4.  Настоящее решение  вступает в законную силу с момента его опубликования.</w:t>
      </w:r>
    </w:p>
    <w:p w:rsidR="00D4413D" w:rsidRPr="00D4413D" w:rsidRDefault="00D4413D" w:rsidP="000C6BE4">
      <w:pPr>
        <w:pStyle w:val="a3"/>
        <w:tabs>
          <w:tab w:val="left" w:pos="0"/>
        </w:tabs>
        <w:ind w:right="-6" w:firstLine="426"/>
        <w:jc w:val="both"/>
        <w:rPr>
          <w:b w:val="0"/>
          <w:sz w:val="20"/>
          <w:szCs w:val="24"/>
        </w:rPr>
      </w:pPr>
    </w:p>
    <w:p w:rsidR="000C6BE4" w:rsidRPr="000C6BE4" w:rsidRDefault="000C6BE4" w:rsidP="000C6BE4">
      <w:pPr>
        <w:spacing w:after="0" w:line="240" w:lineRule="auto"/>
        <w:ind w:left="993" w:hanging="993"/>
        <w:rPr>
          <w:rFonts w:ascii="Times New Roman" w:hAnsi="Times New Roman" w:cs="Times New Roman"/>
          <w:sz w:val="24"/>
          <w:szCs w:val="24"/>
        </w:rPr>
      </w:pPr>
      <w:r w:rsidRPr="000C6BE4">
        <w:rPr>
          <w:rFonts w:ascii="Times New Roman" w:hAnsi="Times New Roman" w:cs="Times New Roman"/>
          <w:sz w:val="24"/>
          <w:szCs w:val="24"/>
        </w:rPr>
        <w:t>Зам</w:t>
      </w:r>
      <w:proofErr w:type="gramStart"/>
      <w:r w:rsidRPr="000C6BE4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0C6BE4">
        <w:rPr>
          <w:rFonts w:ascii="Times New Roman" w:hAnsi="Times New Roman" w:cs="Times New Roman"/>
          <w:sz w:val="24"/>
          <w:szCs w:val="24"/>
        </w:rPr>
        <w:t xml:space="preserve">редседателя Совета местного </w:t>
      </w:r>
    </w:p>
    <w:p w:rsidR="000C6BE4" w:rsidRPr="000C6BE4" w:rsidRDefault="000C6BE4" w:rsidP="000C6BE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6BE4">
        <w:rPr>
          <w:rFonts w:ascii="Times New Roman" w:hAnsi="Times New Roman" w:cs="Times New Roman"/>
          <w:sz w:val="24"/>
          <w:szCs w:val="24"/>
        </w:rPr>
        <w:t xml:space="preserve">самоуправления сельского поселения </w:t>
      </w:r>
      <w:proofErr w:type="gramStart"/>
      <w:r w:rsidRPr="000C6BE4">
        <w:rPr>
          <w:rFonts w:ascii="Times New Roman" w:hAnsi="Times New Roman" w:cs="Times New Roman"/>
          <w:bCs/>
          <w:sz w:val="24"/>
          <w:szCs w:val="24"/>
        </w:rPr>
        <w:t>Ново-Полтавское</w:t>
      </w:r>
      <w:proofErr w:type="gramEnd"/>
      <w:r w:rsidRPr="000C6BE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6BE4" w:rsidRPr="000C6BE4" w:rsidRDefault="000C6BE4" w:rsidP="000C6BE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C6BE4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0C6BE4">
        <w:rPr>
          <w:rFonts w:ascii="Times New Roman" w:hAnsi="Times New Roman" w:cs="Times New Roman"/>
          <w:sz w:val="24"/>
          <w:szCs w:val="24"/>
        </w:rPr>
        <w:t xml:space="preserve"> муниципального района                                                   Е.С. </w:t>
      </w:r>
      <w:proofErr w:type="spellStart"/>
      <w:r w:rsidRPr="000C6BE4">
        <w:rPr>
          <w:rFonts w:ascii="Times New Roman" w:hAnsi="Times New Roman" w:cs="Times New Roman"/>
          <w:sz w:val="24"/>
          <w:szCs w:val="24"/>
        </w:rPr>
        <w:t>Касимова</w:t>
      </w:r>
      <w:proofErr w:type="spellEnd"/>
    </w:p>
    <w:p w:rsidR="000C6BE4" w:rsidRPr="000C6BE4" w:rsidRDefault="000C6BE4" w:rsidP="000C6BE4">
      <w:pPr>
        <w:tabs>
          <w:tab w:val="left" w:pos="34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C6BE4">
        <w:rPr>
          <w:rFonts w:ascii="Times New Roman" w:hAnsi="Times New Roman" w:cs="Times New Roman"/>
          <w:sz w:val="24"/>
          <w:szCs w:val="24"/>
        </w:rPr>
        <w:t xml:space="preserve">Кабардино-Балкарской Республики </w:t>
      </w:r>
    </w:p>
    <w:p w:rsidR="00AC54BD" w:rsidRPr="00240D9C" w:rsidRDefault="00AC54BD" w:rsidP="007D3F7D">
      <w:pPr>
        <w:pStyle w:val="ConsNonformat"/>
        <w:widowControl/>
        <w:ind w:left="6379" w:right="-6" w:hanging="5671"/>
        <w:jc w:val="both"/>
        <w:rPr>
          <w:rFonts w:ascii="Times New Roman" w:hAnsi="Times New Roman"/>
          <w:sz w:val="24"/>
          <w:szCs w:val="28"/>
        </w:rPr>
      </w:pPr>
    </w:p>
    <w:p w:rsidR="00203525" w:rsidRPr="00240D9C" w:rsidRDefault="00203525" w:rsidP="00203525">
      <w:pPr>
        <w:pStyle w:val="afffffff6"/>
        <w:spacing w:before="0" w:after="0"/>
        <w:rPr>
          <w:b w:val="0"/>
          <w:sz w:val="20"/>
          <w:szCs w:val="20"/>
        </w:rPr>
      </w:pPr>
      <w:r w:rsidRPr="00240D9C">
        <w:rPr>
          <w:b w:val="0"/>
          <w:sz w:val="20"/>
          <w:szCs w:val="20"/>
        </w:rPr>
        <w:lastRenderedPageBreak/>
        <w:t>Приложение №1</w:t>
      </w:r>
    </w:p>
    <w:p w:rsidR="00277EA3" w:rsidRPr="00240D9C" w:rsidRDefault="00203525" w:rsidP="009A785A">
      <w:pPr>
        <w:pStyle w:val="afffffff6"/>
        <w:spacing w:before="0" w:after="0"/>
        <w:rPr>
          <w:b w:val="0"/>
          <w:sz w:val="20"/>
          <w:szCs w:val="20"/>
        </w:rPr>
      </w:pPr>
      <w:r w:rsidRPr="00240D9C">
        <w:rPr>
          <w:b w:val="0"/>
          <w:sz w:val="20"/>
          <w:szCs w:val="20"/>
        </w:rPr>
        <w:t xml:space="preserve"> к решению </w:t>
      </w:r>
      <w:r w:rsidR="00277EA3" w:rsidRPr="00240D9C">
        <w:rPr>
          <w:b w:val="0"/>
          <w:sz w:val="20"/>
          <w:szCs w:val="20"/>
        </w:rPr>
        <w:t xml:space="preserve">Совета местного самоуправления </w:t>
      </w:r>
    </w:p>
    <w:p w:rsidR="00277EA3" w:rsidRPr="00240D9C" w:rsidRDefault="00277EA3" w:rsidP="007D3F7D">
      <w:pPr>
        <w:spacing w:after="0" w:line="240" w:lineRule="auto"/>
        <w:ind w:right="-6"/>
        <w:jc w:val="right"/>
        <w:rPr>
          <w:rFonts w:ascii="Times New Roman" w:hAnsi="Times New Roman" w:cs="Times New Roman"/>
          <w:sz w:val="20"/>
          <w:szCs w:val="20"/>
        </w:rPr>
      </w:pPr>
      <w:r w:rsidRPr="00240D9C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  <w:proofErr w:type="gramStart"/>
      <w:r w:rsidRPr="00240D9C">
        <w:rPr>
          <w:rFonts w:ascii="Times New Roman" w:hAnsi="Times New Roman" w:cs="Times New Roman"/>
          <w:sz w:val="20"/>
          <w:szCs w:val="20"/>
        </w:rPr>
        <w:t>Ново-Полтавское</w:t>
      </w:r>
      <w:proofErr w:type="gramEnd"/>
      <w:r w:rsidRPr="00240D9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77EA3" w:rsidRPr="00240D9C" w:rsidRDefault="00277EA3" w:rsidP="007D3F7D">
      <w:pPr>
        <w:spacing w:after="0" w:line="240" w:lineRule="auto"/>
        <w:ind w:right="-6"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240D9C">
        <w:rPr>
          <w:rFonts w:ascii="Times New Roman" w:hAnsi="Times New Roman" w:cs="Times New Roman"/>
          <w:sz w:val="20"/>
          <w:szCs w:val="20"/>
        </w:rPr>
        <w:t>Прохладненского</w:t>
      </w:r>
      <w:proofErr w:type="spellEnd"/>
      <w:r w:rsidRPr="00240D9C">
        <w:rPr>
          <w:rFonts w:ascii="Times New Roman" w:hAnsi="Times New Roman" w:cs="Times New Roman"/>
          <w:sz w:val="20"/>
          <w:szCs w:val="20"/>
        </w:rPr>
        <w:t xml:space="preserve"> муниципального района</w:t>
      </w:r>
    </w:p>
    <w:p w:rsidR="00277EA3" w:rsidRPr="00240D9C" w:rsidRDefault="00277EA3" w:rsidP="007D3F7D">
      <w:pPr>
        <w:spacing w:after="0" w:line="240" w:lineRule="auto"/>
        <w:ind w:right="-6"/>
        <w:jc w:val="right"/>
        <w:rPr>
          <w:rFonts w:ascii="Times New Roman" w:hAnsi="Times New Roman" w:cs="Times New Roman"/>
          <w:sz w:val="20"/>
          <w:szCs w:val="20"/>
        </w:rPr>
      </w:pPr>
      <w:r w:rsidRPr="00240D9C">
        <w:rPr>
          <w:rFonts w:ascii="Times New Roman" w:hAnsi="Times New Roman" w:cs="Times New Roman"/>
          <w:sz w:val="20"/>
          <w:szCs w:val="20"/>
        </w:rPr>
        <w:t xml:space="preserve"> Кабардино-Балкарской Республики </w:t>
      </w:r>
    </w:p>
    <w:p w:rsidR="00277EA3" w:rsidRPr="00240D9C" w:rsidRDefault="00277EA3" w:rsidP="007D3F7D">
      <w:pPr>
        <w:spacing w:after="0" w:line="240" w:lineRule="auto"/>
        <w:ind w:right="-6"/>
        <w:jc w:val="right"/>
        <w:rPr>
          <w:rFonts w:ascii="Times New Roman" w:hAnsi="Times New Roman" w:cs="Times New Roman"/>
          <w:sz w:val="20"/>
          <w:szCs w:val="20"/>
        </w:rPr>
      </w:pPr>
      <w:r w:rsidRPr="00240D9C">
        <w:rPr>
          <w:rFonts w:ascii="Times New Roman" w:hAnsi="Times New Roman" w:cs="Times New Roman"/>
          <w:sz w:val="20"/>
          <w:szCs w:val="20"/>
        </w:rPr>
        <w:t xml:space="preserve">от </w:t>
      </w:r>
      <w:r w:rsidR="00EB3BDD">
        <w:rPr>
          <w:rFonts w:ascii="Times New Roman" w:hAnsi="Times New Roman" w:cs="Times New Roman"/>
          <w:sz w:val="20"/>
          <w:szCs w:val="20"/>
        </w:rPr>
        <w:t>28</w:t>
      </w:r>
      <w:r w:rsidR="00EB3BDD">
        <w:rPr>
          <w:rFonts w:ascii="Times New Roman" w:eastAsia="Calibri" w:hAnsi="Times New Roman" w:cs="Times New Roman"/>
          <w:sz w:val="20"/>
          <w:szCs w:val="20"/>
        </w:rPr>
        <w:t>.12</w:t>
      </w:r>
      <w:r w:rsidRPr="00240D9C">
        <w:rPr>
          <w:rFonts w:ascii="Times New Roman" w:eastAsia="Calibri" w:hAnsi="Times New Roman" w:cs="Times New Roman"/>
          <w:sz w:val="20"/>
          <w:szCs w:val="20"/>
        </w:rPr>
        <w:t>.20</w:t>
      </w:r>
      <w:r w:rsidR="009A785A" w:rsidRPr="00240D9C">
        <w:rPr>
          <w:rFonts w:ascii="Times New Roman" w:eastAsia="Calibri" w:hAnsi="Times New Roman" w:cs="Times New Roman"/>
          <w:sz w:val="20"/>
          <w:szCs w:val="20"/>
        </w:rPr>
        <w:t>24</w:t>
      </w:r>
      <w:r w:rsidRPr="00240D9C">
        <w:rPr>
          <w:rFonts w:ascii="Times New Roman" w:eastAsia="Calibri" w:hAnsi="Times New Roman" w:cs="Times New Roman"/>
          <w:sz w:val="20"/>
          <w:szCs w:val="20"/>
        </w:rPr>
        <w:t>г.</w:t>
      </w:r>
      <w:r w:rsidRPr="00240D9C">
        <w:rPr>
          <w:rFonts w:ascii="Times New Roman" w:hAnsi="Times New Roman" w:cs="Times New Roman"/>
          <w:sz w:val="20"/>
          <w:szCs w:val="20"/>
        </w:rPr>
        <w:t xml:space="preserve">   </w:t>
      </w:r>
      <w:r w:rsidRPr="00240D9C">
        <w:rPr>
          <w:rFonts w:ascii="Times New Roman" w:eastAsia="Calibri" w:hAnsi="Times New Roman" w:cs="Times New Roman"/>
          <w:sz w:val="20"/>
          <w:szCs w:val="20"/>
        </w:rPr>
        <w:t>№</w:t>
      </w:r>
      <w:r w:rsidR="00F91E41">
        <w:rPr>
          <w:rFonts w:ascii="Times New Roman" w:eastAsia="Calibri" w:hAnsi="Times New Roman" w:cs="Times New Roman"/>
          <w:sz w:val="20"/>
          <w:szCs w:val="20"/>
        </w:rPr>
        <w:t xml:space="preserve"> 81/4</w:t>
      </w:r>
      <w:r w:rsidRPr="00240D9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40D9C">
        <w:rPr>
          <w:rFonts w:ascii="Times New Roman" w:hAnsi="Times New Roman" w:cs="Times New Roman"/>
          <w:sz w:val="20"/>
          <w:szCs w:val="20"/>
        </w:rPr>
        <w:t xml:space="preserve">    </w:t>
      </w:r>
    </w:p>
    <w:p w:rsidR="00E06768" w:rsidRPr="00240D9C" w:rsidRDefault="00E06768" w:rsidP="007D3F7D">
      <w:pPr>
        <w:spacing w:after="0"/>
        <w:ind w:right="-6"/>
        <w:jc w:val="center"/>
        <w:rPr>
          <w:rFonts w:ascii="Times New Roman" w:hAnsi="Times New Roman" w:cs="Times New Roman"/>
          <w:sz w:val="48"/>
          <w:szCs w:val="48"/>
        </w:rPr>
      </w:pPr>
    </w:p>
    <w:p w:rsidR="006245CE" w:rsidRPr="00240D9C" w:rsidRDefault="006245CE" w:rsidP="006245CE">
      <w:pPr>
        <w:ind w:right="-6"/>
        <w:jc w:val="center"/>
        <w:rPr>
          <w:rFonts w:ascii="Times New Roman" w:hAnsi="Times New Roman" w:cs="Times New Roman"/>
          <w:sz w:val="48"/>
          <w:szCs w:val="48"/>
        </w:rPr>
      </w:pPr>
    </w:p>
    <w:p w:rsidR="006245CE" w:rsidRPr="00240D9C" w:rsidRDefault="006245CE" w:rsidP="006245CE">
      <w:pPr>
        <w:ind w:right="-6"/>
        <w:jc w:val="center"/>
        <w:rPr>
          <w:rFonts w:ascii="Times New Roman" w:hAnsi="Times New Roman" w:cs="Times New Roman"/>
          <w:sz w:val="48"/>
          <w:szCs w:val="48"/>
        </w:rPr>
      </w:pPr>
    </w:p>
    <w:p w:rsidR="006245CE" w:rsidRPr="00240D9C" w:rsidRDefault="006245CE" w:rsidP="006245CE">
      <w:pPr>
        <w:ind w:right="-6"/>
        <w:jc w:val="center"/>
        <w:rPr>
          <w:rFonts w:ascii="Times New Roman" w:hAnsi="Times New Roman" w:cs="Times New Roman"/>
          <w:sz w:val="48"/>
          <w:szCs w:val="48"/>
        </w:rPr>
      </w:pPr>
    </w:p>
    <w:p w:rsidR="006245CE" w:rsidRPr="00240D9C" w:rsidRDefault="006245CE" w:rsidP="006245CE">
      <w:pPr>
        <w:ind w:right="-6"/>
        <w:jc w:val="center"/>
        <w:rPr>
          <w:rFonts w:ascii="Times New Roman" w:hAnsi="Times New Roman" w:cs="Times New Roman"/>
          <w:sz w:val="48"/>
          <w:szCs w:val="48"/>
        </w:rPr>
      </w:pPr>
    </w:p>
    <w:p w:rsidR="006245CE" w:rsidRPr="00240D9C" w:rsidRDefault="006245CE" w:rsidP="006245CE">
      <w:pPr>
        <w:ind w:right="-6"/>
        <w:jc w:val="center"/>
        <w:rPr>
          <w:rFonts w:ascii="Times New Roman" w:hAnsi="Times New Roman" w:cs="Times New Roman"/>
          <w:sz w:val="48"/>
          <w:szCs w:val="48"/>
        </w:rPr>
      </w:pPr>
    </w:p>
    <w:p w:rsidR="006245CE" w:rsidRPr="00240D9C" w:rsidRDefault="006245CE" w:rsidP="006245CE">
      <w:pPr>
        <w:ind w:right="-6"/>
        <w:jc w:val="center"/>
        <w:rPr>
          <w:rFonts w:ascii="Times New Roman" w:hAnsi="Times New Roman" w:cs="Times New Roman"/>
          <w:sz w:val="48"/>
          <w:szCs w:val="48"/>
        </w:rPr>
      </w:pPr>
    </w:p>
    <w:p w:rsidR="006245CE" w:rsidRPr="00240D9C" w:rsidRDefault="006245CE" w:rsidP="006245CE">
      <w:pPr>
        <w:spacing w:after="0" w:line="240" w:lineRule="auto"/>
        <w:ind w:right="-6"/>
        <w:jc w:val="center"/>
        <w:rPr>
          <w:rFonts w:ascii="Times New Roman" w:hAnsi="Times New Roman" w:cs="Times New Roman"/>
          <w:sz w:val="40"/>
          <w:szCs w:val="40"/>
        </w:rPr>
      </w:pPr>
      <w:r w:rsidRPr="00240D9C">
        <w:rPr>
          <w:rFonts w:ascii="Times New Roman" w:hAnsi="Times New Roman" w:cs="Times New Roman"/>
          <w:sz w:val="40"/>
          <w:szCs w:val="40"/>
        </w:rPr>
        <w:t xml:space="preserve">Внесение изменений </w:t>
      </w:r>
      <w:proofErr w:type="gramStart"/>
      <w:r w:rsidRPr="00240D9C">
        <w:rPr>
          <w:rFonts w:ascii="Times New Roman" w:hAnsi="Times New Roman" w:cs="Times New Roman"/>
          <w:sz w:val="40"/>
          <w:szCs w:val="40"/>
        </w:rPr>
        <w:t>в</w:t>
      </w:r>
      <w:proofErr w:type="gramEnd"/>
    </w:p>
    <w:p w:rsidR="006245CE" w:rsidRPr="00240D9C" w:rsidRDefault="006245CE" w:rsidP="006245CE">
      <w:pPr>
        <w:spacing w:after="0" w:line="240" w:lineRule="auto"/>
        <w:ind w:right="-6"/>
        <w:jc w:val="center"/>
        <w:rPr>
          <w:rFonts w:ascii="Times New Roman" w:hAnsi="Times New Roman" w:cs="Times New Roman"/>
          <w:sz w:val="40"/>
          <w:szCs w:val="40"/>
        </w:rPr>
      </w:pPr>
      <w:r w:rsidRPr="00240D9C">
        <w:rPr>
          <w:rFonts w:ascii="Times New Roman" w:hAnsi="Times New Roman" w:cs="Times New Roman"/>
          <w:sz w:val="40"/>
          <w:szCs w:val="40"/>
        </w:rPr>
        <w:t>ПРАВИЛА ЗЕМЛЕПОЛЬЗОВАНИЯ И ЗАСТРОЙКИ</w:t>
      </w:r>
    </w:p>
    <w:p w:rsidR="006245CE" w:rsidRPr="00240D9C" w:rsidRDefault="006245CE" w:rsidP="006245CE">
      <w:pPr>
        <w:spacing w:after="0" w:line="240" w:lineRule="auto"/>
        <w:ind w:left="180" w:right="-6"/>
        <w:jc w:val="center"/>
        <w:rPr>
          <w:rFonts w:ascii="Times New Roman" w:hAnsi="Times New Roman" w:cs="Times New Roman"/>
          <w:sz w:val="40"/>
          <w:szCs w:val="40"/>
        </w:rPr>
      </w:pPr>
      <w:r w:rsidRPr="00240D9C">
        <w:rPr>
          <w:rFonts w:ascii="Times New Roman" w:hAnsi="Times New Roman" w:cs="Times New Roman"/>
          <w:sz w:val="40"/>
          <w:szCs w:val="40"/>
        </w:rPr>
        <w:t xml:space="preserve">сельского поселения </w:t>
      </w:r>
      <w:proofErr w:type="gramStart"/>
      <w:r w:rsidRPr="00240D9C">
        <w:rPr>
          <w:rFonts w:ascii="Times New Roman" w:hAnsi="Times New Roman" w:cs="Times New Roman"/>
          <w:sz w:val="40"/>
          <w:szCs w:val="40"/>
        </w:rPr>
        <w:t>Ново-Полтавское</w:t>
      </w:r>
      <w:proofErr w:type="gramEnd"/>
      <w:r w:rsidRPr="00240D9C">
        <w:rPr>
          <w:rFonts w:ascii="Times New Roman" w:hAnsi="Times New Roman" w:cs="Times New Roman"/>
          <w:sz w:val="40"/>
          <w:szCs w:val="40"/>
        </w:rPr>
        <w:t xml:space="preserve"> </w:t>
      </w:r>
    </w:p>
    <w:p w:rsidR="006245CE" w:rsidRPr="00240D9C" w:rsidRDefault="006245CE" w:rsidP="006245CE">
      <w:pPr>
        <w:spacing w:after="0" w:line="240" w:lineRule="auto"/>
        <w:ind w:left="180" w:right="-6"/>
        <w:jc w:val="center"/>
        <w:rPr>
          <w:rFonts w:ascii="Times New Roman" w:hAnsi="Times New Roman" w:cs="Times New Roman"/>
          <w:caps/>
          <w:sz w:val="40"/>
          <w:szCs w:val="40"/>
        </w:rPr>
      </w:pPr>
      <w:proofErr w:type="spellStart"/>
      <w:r w:rsidRPr="00240D9C">
        <w:rPr>
          <w:rFonts w:ascii="Times New Roman" w:hAnsi="Times New Roman" w:cs="Times New Roman"/>
          <w:sz w:val="40"/>
          <w:szCs w:val="40"/>
        </w:rPr>
        <w:t>Прохладненского</w:t>
      </w:r>
      <w:proofErr w:type="spellEnd"/>
      <w:r w:rsidRPr="00240D9C">
        <w:rPr>
          <w:rFonts w:ascii="Times New Roman" w:hAnsi="Times New Roman" w:cs="Times New Roman"/>
          <w:sz w:val="40"/>
          <w:szCs w:val="40"/>
        </w:rPr>
        <w:t xml:space="preserve"> муниципального района</w:t>
      </w:r>
    </w:p>
    <w:p w:rsidR="006245CE" w:rsidRPr="00240D9C" w:rsidRDefault="006245CE" w:rsidP="006245CE">
      <w:pPr>
        <w:spacing w:after="0" w:line="240" w:lineRule="auto"/>
        <w:ind w:right="-6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 w:rsidRPr="00240D9C">
        <w:rPr>
          <w:rFonts w:ascii="Times New Roman" w:hAnsi="Times New Roman" w:cs="Times New Roman"/>
          <w:color w:val="000000"/>
          <w:sz w:val="40"/>
          <w:szCs w:val="40"/>
        </w:rPr>
        <w:t>Кабардино-Балкарской Республики</w:t>
      </w:r>
    </w:p>
    <w:p w:rsidR="006245CE" w:rsidRPr="00240D9C" w:rsidRDefault="006245CE" w:rsidP="006245CE">
      <w:pPr>
        <w:widowControl w:val="0"/>
        <w:autoSpaceDE w:val="0"/>
        <w:autoSpaceDN w:val="0"/>
        <w:adjustRightInd w:val="0"/>
        <w:spacing w:after="0" w:line="240" w:lineRule="auto"/>
        <w:ind w:right="-6"/>
        <w:jc w:val="both"/>
        <w:rPr>
          <w:rFonts w:ascii="Times New Roman" w:hAnsi="Times New Roman" w:cs="Times New Roman"/>
          <w:sz w:val="40"/>
          <w:szCs w:val="40"/>
        </w:rPr>
      </w:pPr>
    </w:p>
    <w:p w:rsidR="006245CE" w:rsidRPr="00240D9C" w:rsidRDefault="006245CE" w:rsidP="006245CE">
      <w:pPr>
        <w:widowControl w:val="0"/>
        <w:autoSpaceDE w:val="0"/>
        <w:autoSpaceDN w:val="0"/>
        <w:adjustRightInd w:val="0"/>
        <w:spacing w:after="0"/>
        <w:ind w:right="-6" w:firstLine="540"/>
        <w:jc w:val="both"/>
        <w:rPr>
          <w:rFonts w:ascii="Times New Roman" w:hAnsi="Times New Roman" w:cs="Times New Roman"/>
        </w:rPr>
      </w:pPr>
    </w:p>
    <w:p w:rsidR="006245CE" w:rsidRPr="00240D9C" w:rsidRDefault="006245CE" w:rsidP="006245CE">
      <w:pPr>
        <w:ind w:right="-6"/>
        <w:jc w:val="both"/>
        <w:rPr>
          <w:rFonts w:ascii="Times New Roman" w:hAnsi="Times New Roman" w:cs="Times New Roman"/>
          <w:color w:val="000000"/>
          <w:sz w:val="48"/>
          <w:szCs w:val="48"/>
        </w:rPr>
      </w:pPr>
      <w:bookmarkStart w:id="0" w:name="Par56"/>
      <w:bookmarkEnd w:id="0"/>
      <w:r w:rsidRPr="00240D9C">
        <w:rPr>
          <w:rFonts w:ascii="Times New Roman" w:hAnsi="Times New Roman" w:cs="Times New Roman"/>
          <w:color w:val="000000"/>
        </w:rPr>
        <w:tab/>
      </w:r>
      <w:r w:rsidRPr="00240D9C">
        <w:rPr>
          <w:rFonts w:ascii="Times New Roman" w:hAnsi="Times New Roman" w:cs="Times New Roman"/>
          <w:color w:val="000000"/>
        </w:rPr>
        <w:tab/>
      </w:r>
      <w:r w:rsidRPr="00240D9C">
        <w:rPr>
          <w:rFonts w:ascii="Times New Roman" w:hAnsi="Times New Roman" w:cs="Times New Roman"/>
          <w:color w:val="000000"/>
        </w:rPr>
        <w:tab/>
      </w:r>
      <w:r w:rsidRPr="00240D9C">
        <w:rPr>
          <w:rFonts w:ascii="Times New Roman" w:hAnsi="Times New Roman" w:cs="Times New Roman"/>
          <w:color w:val="000000"/>
        </w:rPr>
        <w:tab/>
        <w:t xml:space="preserve">                                                                              </w:t>
      </w:r>
    </w:p>
    <w:p w:rsidR="006245CE" w:rsidRPr="00240D9C" w:rsidRDefault="006245CE" w:rsidP="006245CE">
      <w:pPr>
        <w:spacing w:after="0" w:line="240" w:lineRule="auto"/>
        <w:ind w:right="-6"/>
        <w:jc w:val="center"/>
        <w:rPr>
          <w:rFonts w:ascii="Times New Roman" w:hAnsi="Times New Roman" w:cs="Times New Roman"/>
          <w:sz w:val="28"/>
          <w:szCs w:val="24"/>
        </w:rPr>
      </w:pPr>
    </w:p>
    <w:p w:rsidR="006245CE" w:rsidRPr="00240D9C" w:rsidRDefault="006245CE" w:rsidP="006245CE">
      <w:pPr>
        <w:spacing w:after="0" w:line="240" w:lineRule="auto"/>
        <w:ind w:right="-6"/>
        <w:jc w:val="center"/>
        <w:rPr>
          <w:rFonts w:ascii="Times New Roman" w:hAnsi="Times New Roman" w:cs="Times New Roman"/>
          <w:sz w:val="28"/>
          <w:szCs w:val="24"/>
        </w:rPr>
      </w:pPr>
    </w:p>
    <w:p w:rsidR="006245CE" w:rsidRPr="00240D9C" w:rsidRDefault="006245CE" w:rsidP="006245CE">
      <w:pPr>
        <w:spacing w:after="0" w:line="240" w:lineRule="auto"/>
        <w:ind w:right="-6"/>
        <w:jc w:val="center"/>
        <w:rPr>
          <w:rFonts w:ascii="Times New Roman" w:hAnsi="Times New Roman" w:cs="Times New Roman"/>
          <w:sz w:val="28"/>
          <w:szCs w:val="24"/>
        </w:rPr>
      </w:pPr>
    </w:p>
    <w:p w:rsidR="006245CE" w:rsidRPr="00240D9C" w:rsidRDefault="006245CE" w:rsidP="006245CE">
      <w:pPr>
        <w:spacing w:after="0" w:line="240" w:lineRule="auto"/>
        <w:ind w:right="-6"/>
        <w:jc w:val="center"/>
        <w:rPr>
          <w:rFonts w:ascii="Times New Roman" w:hAnsi="Times New Roman" w:cs="Times New Roman"/>
          <w:sz w:val="28"/>
          <w:szCs w:val="24"/>
        </w:rPr>
      </w:pPr>
    </w:p>
    <w:p w:rsidR="006245CE" w:rsidRPr="00240D9C" w:rsidRDefault="006245CE" w:rsidP="006245CE">
      <w:pPr>
        <w:spacing w:after="0" w:line="240" w:lineRule="auto"/>
        <w:ind w:right="-6"/>
        <w:jc w:val="center"/>
        <w:rPr>
          <w:rFonts w:ascii="Times New Roman" w:hAnsi="Times New Roman" w:cs="Times New Roman"/>
          <w:sz w:val="28"/>
          <w:szCs w:val="24"/>
        </w:rPr>
      </w:pPr>
      <w:r w:rsidRPr="00240D9C">
        <w:rPr>
          <w:rFonts w:ascii="Times New Roman" w:hAnsi="Times New Roman" w:cs="Times New Roman"/>
          <w:sz w:val="28"/>
          <w:szCs w:val="24"/>
        </w:rPr>
        <w:t>2024 год</w:t>
      </w:r>
    </w:p>
    <w:p w:rsidR="006245CE" w:rsidRPr="00240D9C" w:rsidRDefault="006245CE" w:rsidP="006245CE">
      <w:pPr>
        <w:pStyle w:val="af0"/>
        <w:tabs>
          <w:tab w:val="left" w:pos="10260"/>
        </w:tabs>
        <w:ind w:right="-6"/>
        <w:jc w:val="both"/>
        <w:rPr>
          <w:color w:val="000000"/>
        </w:rPr>
        <w:sectPr w:rsidR="006245CE" w:rsidRPr="00240D9C" w:rsidSect="00D4413D">
          <w:headerReference w:type="even" r:id="rId9"/>
          <w:footerReference w:type="even" r:id="rId10"/>
          <w:footerReference w:type="default" r:id="rId11"/>
          <w:pgSz w:w="11906" w:h="16838"/>
          <w:pgMar w:top="567" w:right="567" w:bottom="284" w:left="1134" w:header="709" w:footer="709" w:gutter="0"/>
          <w:pgNumType w:start="1"/>
          <w:cols w:space="708"/>
          <w:titlePg/>
          <w:docGrid w:linePitch="360"/>
        </w:sectPr>
      </w:pPr>
    </w:p>
    <w:p w:rsidR="00EB3BDD" w:rsidRPr="00DC0FF1" w:rsidRDefault="00EB3BDD" w:rsidP="00EB3BDD">
      <w:pPr>
        <w:ind w:right="-6"/>
        <w:rPr>
          <w:rFonts w:ascii="Times New Roman" w:hAnsi="Times New Roman" w:cs="Times New Roman"/>
          <w:b/>
          <w:sz w:val="24"/>
          <w:szCs w:val="24"/>
        </w:rPr>
      </w:pPr>
      <w:r w:rsidRPr="00D939C0">
        <w:rPr>
          <w:color w:val="000000"/>
        </w:rPr>
        <w:lastRenderedPageBreak/>
        <w:t xml:space="preserve">       </w:t>
      </w:r>
      <w:r w:rsidRPr="00DC0FF1">
        <w:rPr>
          <w:rFonts w:ascii="Times New Roman" w:hAnsi="Times New Roman" w:cs="Times New Roman"/>
          <w:b/>
          <w:sz w:val="24"/>
          <w:szCs w:val="24"/>
        </w:rPr>
        <w:t>Статья 39.9. Градостроительные регламенты в части требований к архитектурно-градостроительному облику объекта капитального строительства.</w:t>
      </w:r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0FF1">
        <w:rPr>
          <w:rFonts w:ascii="Times New Roman" w:hAnsi="Times New Roman" w:cs="Times New Roman"/>
          <w:sz w:val="24"/>
          <w:szCs w:val="24"/>
        </w:rPr>
        <w:t>1. Архитектурно-градостроительный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строительства, реконструкции объекта капитального строительства.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color w:val="000000"/>
          <w:sz w:val="24"/>
        </w:rPr>
      </w:pPr>
      <w:r w:rsidRPr="00DC0FF1">
        <w:rPr>
          <w:color w:val="000000"/>
          <w:sz w:val="24"/>
        </w:rPr>
        <w:t>2.  Границы территории, предусматривающей требования к архитектурно-градостроительному облику объектов капитального строительства, отображены на «Карте территорий, в границах которых предусматриваются требования к архитектурно-градостроительному облику объектов капитального строительства»</w:t>
      </w:r>
      <w:r w:rsidRPr="00DC0FF1">
        <w:rPr>
          <w:sz w:val="24"/>
        </w:rPr>
        <w:t>, за исключением случаев, предусмотренных частью 3 настоящей статьи.</w:t>
      </w:r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0FF1">
        <w:rPr>
          <w:rFonts w:ascii="Times New Roman" w:hAnsi="Times New Roman" w:cs="Times New Roman"/>
          <w:sz w:val="24"/>
          <w:szCs w:val="24"/>
        </w:rPr>
        <w:t>3.  Согласование архитектурно-градостроительного облика объекта капитального строительства не требуется в отношении:</w:t>
      </w:r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0FF1">
        <w:rPr>
          <w:rFonts w:ascii="Times New Roman" w:hAnsi="Times New Roman" w:cs="Times New Roman"/>
          <w:sz w:val="24"/>
          <w:szCs w:val="24"/>
        </w:rPr>
        <w:t>1) объектов капитального строительства, расположенных на земельных участках, действие градостроительного регламента на которые не распространяется;</w:t>
      </w:r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0FF1">
        <w:rPr>
          <w:rFonts w:ascii="Times New Roman" w:hAnsi="Times New Roman" w:cs="Times New Roman"/>
          <w:sz w:val="24"/>
          <w:szCs w:val="24"/>
        </w:rPr>
        <w:t>2) объектов, для строительства или реконструкции которых не требуется получение разрешения на строительство;</w:t>
      </w:r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0FF1">
        <w:rPr>
          <w:rFonts w:ascii="Times New Roman" w:hAnsi="Times New Roman" w:cs="Times New Roman"/>
          <w:sz w:val="24"/>
          <w:szCs w:val="24"/>
        </w:rPr>
        <w:t>3) объектов, расположенных на земельных участках, находящихся в пользовании учреждений, исполняющих наказание;</w:t>
      </w:r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0FF1">
        <w:rPr>
          <w:rFonts w:ascii="Times New Roman" w:hAnsi="Times New Roman" w:cs="Times New Roman"/>
          <w:sz w:val="24"/>
          <w:szCs w:val="24"/>
        </w:rPr>
        <w:t>4) объектов обороны и безопасности, объектов Вооруженных Сил Российской Федерации, других войск, воинских формирований и органов, осуществляющих функции в области обороны страны и безопасности государства;</w:t>
      </w:r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0FF1">
        <w:rPr>
          <w:rFonts w:ascii="Times New Roman" w:hAnsi="Times New Roman" w:cs="Times New Roman"/>
          <w:sz w:val="24"/>
          <w:szCs w:val="24"/>
        </w:rPr>
        <w:t>5) иных объектов, определенных Правительством Российской Федерации, нормативными правовыми актами органов государственной власти субъектов Российской Федерации.</w:t>
      </w:r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0FF1">
        <w:rPr>
          <w:rFonts w:ascii="Times New Roman" w:hAnsi="Times New Roman" w:cs="Times New Roman"/>
          <w:sz w:val="24"/>
          <w:szCs w:val="24"/>
        </w:rPr>
        <w:t>4. Срок выдачи согласования архитектурно-градостроительного облика объекта капитального строительства не может превышать десять рабочих дней.</w:t>
      </w:r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0FF1">
        <w:rPr>
          <w:rFonts w:ascii="Times New Roman" w:hAnsi="Times New Roman" w:cs="Times New Roman"/>
          <w:sz w:val="24"/>
          <w:szCs w:val="24"/>
        </w:rPr>
        <w:t xml:space="preserve">5. Основанием для отказа в согласовании архитектурно-градостроительного облика объекта капитального строительства является несоответствие </w:t>
      </w:r>
      <w:proofErr w:type="gramStart"/>
      <w:r w:rsidRPr="00DC0FF1">
        <w:rPr>
          <w:rFonts w:ascii="Times New Roman" w:hAnsi="Times New Roman" w:cs="Times New Roman"/>
          <w:sz w:val="24"/>
          <w:szCs w:val="24"/>
        </w:rPr>
        <w:t>архитектурных решений</w:t>
      </w:r>
      <w:proofErr w:type="gramEnd"/>
      <w:r w:rsidRPr="00DC0FF1">
        <w:rPr>
          <w:rFonts w:ascii="Times New Roman" w:hAnsi="Times New Roman" w:cs="Times New Roman"/>
          <w:sz w:val="24"/>
          <w:szCs w:val="24"/>
        </w:rPr>
        <w:t xml:space="preserve"> объекта капитального строительства, определяющих его архитектурно-градостроительный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строительства, требованиям к архитектурно-градостроительному облику объекта капитального строительства, указанным в градостроительном регламенте.</w:t>
      </w:r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0FF1">
        <w:rPr>
          <w:rFonts w:ascii="Times New Roman" w:hAnsi="Times New Roman" w:cs="Times New Roman"/>
          <w:sz w:val="24"/>
          <w:szCs w:val="24"/>
        </w:rPr>
        <w:t>6. Порядок согласования архитектурно-градостроительного облика объекта капитального строительства устанавливается Правительством Российской Федерации, если иное не предусмотрено Градостроительным кодексом Российской Федерации.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sz w:val="24"/>
        </w:rPr>
        <w:t>7.  Требования к архитектурно-градостроительному облику объекта капитального строительства устанавливаются с учетом видов разрешенного использования земельных участков и объектов капитального строительства, указанных в градостроительном регламенте, требований технических регламентов, нормативов градостроительного проектирования и правил благоустройства территории.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 w:firstLine="567"/>
        <w:jc w:val="both"/>
        <w:outlineLvl w:val="3"/>
        <w:rPr>
          <w:color w:val="000000"/>
          <w:sz w:val="24"/>
        </w:rPr>
      </w:pPr>
      <w:r w:rsidRPr="00DC0FF1">
        <w:rPr>
          <w:color w:val="000000"/>
          <w:sz w:val="24"/>
        </w:rPr>
        <w:t>Требования к архитектурно-градостроительному облику объекта капитального строительства включают в себя: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color w:val="000000"/>
          <w:sz w:val="24"/>
        </w:rPr>
      </w:pPr>
      <w:r w:rsidRPr="00DC0FF1">
        <w:rPr>
          <w:color w:val="000000"/>
          <w:sz w:val="24"/>
        </w:rPr>
        <w:t xml:space="preserve">1) требования к объемно-пространственным характеристикам объекта капитального строительства; 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color w:val="000000"/>
          <w:sz w:val="24"/>
        </w:rPr>
        <w:t>2) требования к архитектурно-стилистическим характеристикам объекта капитального строительства;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sz w:val="24"/>
        </w:rPr>
        <w:t>3) требования к цветовым решениям объектов капитального строительства;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sz w:val="24"/>
        </w:rPr>
        <w:lastRenderedPageBreak/>
        <w:t>4) требования к отделочным и (или) строительным материалам, определяющие архитектурный облик объектов капитального строительства;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color w:val="000000"/>
          <w:sz w:val="24"/>
        </w:rPr>
      </w:pPr>
      <w:r w:rsidRPr="00DC0FF1">
        <w:rPr>
          <w:sz w:val="24"/>
        </w:rPr>
        <w:t>5) требования к размещению</w:t>
      </w:r>
      <w:r w:rsidRPr="00DC0FF1">
        <w:rPr>
          <w:color w:val="000000"/>
          <w:sz w:val="24"/>
        </w:rPr>
        <w:t xml:space="preserve"> технического и инженерного оборудования на фасадах и кровлях объектов </w:t>
      </w:r>
      <w:r w:rsidRPr="00DC0FF1">
        <w:rPr>
          <w:sz w:val="24"/>
        </w:rPr>
        <w:t>капитального</w:t>
      </w:r>
      <w:r w:rsidRPr="00DC0FF1">
        <w:rPr>
          <w:color w:val="000000"/>
          <w:sz w:val="24"/>
        </w:rPr>
        <w:t xml:space="preserve"> строительства;</w:t>
      </w:r>
    </w:p>
    <w:p w:rsidR="00EB3BDD" w:rsidRPr="00DC0FF1" w:rsidRDefault="00EB3BDD" w:rsidP="00EB3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0FF1">
        <w:rPr>
          <w:rFonts w:ascii="Times New Roman" w:hAnsi="Times New Roman" w:cs="Times New Roman"/>
          <w:color w:val="000000"/>
          <w:sz w:val="24"/>
          <w:szCs w:val="24"/>
        </w:rPr>
        <w:t>6) требования к подсветке фасадов объектов капитального строительства</w:t>
      </w:r>
      <w:r w:rsidRPr="00DC0FF1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 w:firstLine="709"/>
        <w:jc w:val="both"/>
        <w:outlineLvl w:val="3"/>
        <w:rPr>
          <w:color w:val="000000"/>
          <w:sz w:val="24"/>
        </w:rPr>
      </w:pPr>
      <w:r w:rsidRPr="00DC0FF1">
        <w:rPr>
          <w:color w:val="000000"/>
          <w:sz w:val="24"/>
        </w:rPr>
        <w:t>Для видов разрешенного использования: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sz w:val="24"/>
        </w:rPr>
        <w:t xml:space="preserve">Малоэтажная многоквартирная жилая застройка (код 2.1.1) 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sz w:val="24"/>
        </w:rPr>
        <w:t xml:space="preserve">Блокированная жилая застройка (код 2.3), 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sz w:val="24"/>
        </w:rPr>
        <w:t xml:space="preserve">Коммунальное обслуживание (код 3.1) </w:t>
      </w:r>
    </w:p>
    <w:p w:rsidR="00EB3BDD" w:rsidRPr="00DC0FF1" w:rsidRDefault="00EB3BDD" w:rsidP="00EB3BDD">
      <w:pPr>
        <w:autoSpaceDE w:val="0"/>
        <w:autoSpaceDN w:val="0"/>
        <w:adjustRightInd w:val="0"/>
        <w:spacing w:after="0" w:line="240" w:lineRule="auto"/>
        <w:outlineLvl w:val="3"/>
        <w:rPr>
          <w:rFonts w:ascii="Times New Roman" w:hAnsi="Times New Roman" w:cs="Times New Roman"/>
          <w:sz w:val="24"/>
          <w:szCs w:val="24"/>
        </w:rPr>
      </w:pPr>
      <w:r w:rsidRPr="00DC0FF1">
        <w:rPr>
          <w:rFonts w:ascii="Times New Roman" w:hAnsi="Times New Roman" w:cs="Times New Roman"/>
          <w:sz w:val="24"/>
          <w:szCs w:val="24"/>
        </w:rPr>
        <w:t xml:space="preserve">Социальное обслуживание (код 3.2) 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sz w:val="24"/>
        </w:rPr>
        <w:t>Здравоохранение (код 3.4)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sz w:val="24"/>
        </w:rPr>
        <w:t>Амбулаторно-поликлиническое обслуживание (код 3.4.1)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sz w:val="24"/>
        </w:rPr>
        <w:t>Стационарное медицинское обслуживание (код 3.4.2)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sz w:val="24"/>
        </w:rPr>
        <w:t>Бытовое обслуживание (код 3.3)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sz w:val="24"/>
        </w:rPr>
        <w:t>Образование и просвещение (код 3.5)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sz w:val="24"/>
        </w:rPr>
        <w:t>Дошкольное, начальное и среднее общее образование (код 3.5.1)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sz w:val="24"/>
        </w:rPr>
        <w:t xml:space="preserve">Культурное развитие (код 3.6) 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sz w:val="24"/>
        </w:rPr>
        <w:t>Религиозное использование (код 3.7)</w:t>
      </w:r>
    </w:p>
    <w:p w:rsidR="00EB3BDD" w:rsidRPr="00DC0FF1" w:rsidRDefault="00EB3BDD" w:rsidP="00EB3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0FF1">
        <w:rPr>
          <w:rFonts w:ascii="Times New Roman" w:hAnsi="Times New Roman" w:cs="Times New Roman"/>
          <w:sz w:val="24"/>
          <w:szCs w:val="24"/>
        </w:rPr>
        <w:t xml:space="preserve">Предпринимательство (код 4.0) 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sz w:val="24"/>
        </w:rPr>
        <w:t>Деловое управление (код 4.1)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sz w:val="24"/>
        </w:rPr>
        <w:t>Рынки (код 4.3)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sz w:val="24"/>
        </w:rPr>
        <w:t>Магазины (код 4.4)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sz w:val="24"/>
        </w:rPr>
        <w:t>Банковская и страховая деятельность (код 4.5)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sz w:val="24"/>
        </w:rPr>
        <w:t xml:space="preserve">Общественное питание (код 4.6) 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sz w:val="24"/>
        </w:rPr>
        <w:t>Гостиничное обслуживание (код 4.7)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sz w:val="24"/>
        </w:rPr>
        <w:t>Развлечение (код 4.8)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sz w:val="24"/>
        </w:rPr>
        <w:t>Развлекательные мероприятия (код 4.8.1)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sz w:val="24"/>
        </w:rPr>
        <w:t>Объекты дорожного сервиса (код 4.9.1)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sz w:val="24"/>
        </w:rPr>
        <w:t xml:space="preserve">Отдых (рекреация) (код 5.0) 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sz w:val="24"/>
        </w:rPr>
        <w:t>Спорт (код 5.1)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sz w:val="24"/>
        </w:rPr>
        <w:t xml:space="preserve">Связь (код 6.8)    устанавливаются следующие требования: </w:t>
      </w:r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0FF1">
        <w:rPr>
          <w:rFonts w:ascii="Times New Roman" w:hAnsi="Times New Roman" w:cs="Times New Roman"/>
          <w:b/>
          <w:sz w:val="24"/>
          <w:szCs w:val="24"/>
        </w:rPr>
        <w:t>- требования к объемно-пр</w:t>
      </w:r>
      <w:bookmarkStart w:id="1" w:name="_GoBack"/>
      <w:bookmarkEnd w:id="1"/>
      <w:r w:rsidRPr="00DC0FF1">
        <w:rPr>
          <w:rFonts w:ascii="Times New Roman" w:hAnsi="Times New Roman" w:cs="Times New Roman"/>
          <w:b/>
          <w:sz w:val="24"/>
          <w:szCs w:val="24"/>
        </w:rPr>
        <w:t>остранственным характеристикам объектов капитального строительства</w:t>
      </w:r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0FF1">
        <w:rPr>
          <w:rFonts w:ascii="Times New Roman" w:hAnsi="Times New Roman" w:cs="Times New Roman"/>
          <w:sz w:val="24"/>
          <w:szCs w:val="24"/>
        </w:rPr>
        <w:t>1. размещение объектов капитального строительства и элементов их благоустройства необходимо предусматривать с максимальным учетом сохранения сложившихся планировочных и объемно-пространственных решений застройки территории, если иное не предусмотрено документацией по планировке территории;</w:t>
      </w:r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0FF1">
        <w:rPr>
          <w:rFonts w:ascii="Times New Roman" w:hAnsi="Times New Roman" w:cs="Times New Roman"/>
          <w:sz w:val="24"/>
          <w:szCs w:val="24"/>
        </w:rPr>
        <w:t>2. размещение объектов капитального строительства должно соответствовать утвержденной градостроительной документации и требованиям зон с особыми условиями использования территорий;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sz w:val="24"/>
        </w:rPr>
        <w:t xml:space="preserve">3. </w:t>
      </w:r>
      <w:r w:rsidRPr="00DC0FF1">
        <w:rPr>
          <w:color w:val="000000"/>
          <w:sz w:val="24"/>
        </w:rPr>
        <w:t>при благоустройстве территории, прилегающей к зданию необходимо учитывать декоративные свойства и особенности корневой системы различных пород деревьев и кустарников, исключая их влияние на территории плиточного и иного мощения.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безопасности.</w:t>
      </w:r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0FF1">
        <w:rPr>
          <w:rFonts w:ascii="Times New Roman" w:hAnsi="Times New Roman" w:cs="Times New Roman"/>
          <w:b/>
          <w:sz w:val="24"/>
          <w:szCs w:val="24"/>
        </w:rPr>
        <w:t>- требования к архитектурно-стилистическим характеристикам объектов капитального строительства</w:t>
      </w:r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0FF1">
        <w:rPr>
          <w:rFonts w:ascii="Times New Roman" w:hAnsi="Times New Roman" w:cs="Times New Roman"/>
          <w:sz w:val="24"/>
          <w:szCs w:val="24"/>
        </w:rPr>
        <w:t>1. объекты капитального строительства должны быть запроектированы с максимальным учетом сложившейся и формируемых стилевых характеристик окружающей застройки.</w:t>
      </w:r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0FF1">
        <w:rPr>
          <w:rFonts w:ascii="Times New Roman" w:hAnsi="Times New Roman" w:cs="Times New Roman"/>
          <w:sz w:val="24"/>
          <w:szCs w:val="24"/>
        </w:rPr>
        <w:t>2. при проектировании нескольких объемов зданий необходимо выполнять комплексное решение на всю территорию застройки с созданием гармоничного стилевого решения.</w:t>
      </w:r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0FF1">
        <w:rPr>
          <w:rFonts w:ascii="Times New Roman" w:hAnsi="Times New Roman" w:cs="Times New Roman"/>
          <w:sz w:val="24"/>
          <w:szCs w:val="24"/>
        </w:rPr>
        <w:lastRenderedPageBreak/>
        <w:t>3. допускается применять архитектурный декор, декоративные элементы на фасадах, соответствующие общей стилистике здания.</w:t>
      </w:r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0FF1">
        <w:rPr>
          <w:rFonts w:ascii="Times New Roman" w:hAnsi="Times New Roman" w:cs="Times New Roman"/>
          <w:sz w:val="24"/>
          <w:szCs w:val="24"/>
        </w:rPr>
        <w:t>-  т</w:t>
      </w:r>
      <w:r w:rsidRPr="00DC0FF1">
        <w:rPr>
          <w:rFonts w:ascii="Times New Roman" w:hAnsi="Times New Roman" w:cs="Times New Roman"/>
          <w:b/>
          <w:sz w:val="24"/>
          <w:szCs w:val="24"/>
        </w:rPr>
        <w:t>ребования к цветовым решениям объектов капитального строительства</w:t>
      </w:r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0FF1">
        <w:rPr>
          <w:rFonts w:ascii="Times New Roman" w:hAnsi="Times New Roman" w:cs="Times New Roman"/>
          <w:sz w:val="24"/>
          <w:szCs w:val="24"/>
        </w:rPr>
        <w:t>1. колористическое решение фасадов зданий необходимо осуществлять с учетом общего цветового решения сложившейся застройки, подлежащей сохранению, и перспективной застройки;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color w:val="000000"/>
          <w:sz w:val="24"/>
        </w:rPr>
      </w:pPr>
      <w:r w:rsidRPr="00DC0FF1">
        <w:rPr>
          <w:sz w:val="24"/>
        </w:rPr>
        <w:t xml:space="preserve">2. </w:t>
      </w:r>
      <w:r w:rsidRPr="00DC0FF1">
        <w:rPr>
          <w:color w:val="000000"/>
          <w:sz w:val="24"/>
        </w:rPr>
        <w:t>фасады объектов капитального строительства выполняются с применением цветового решения с сочетанием и гармонией цветовой гаммы нейтрального по отношению к сложившейся застройке территории (цвета фасадов выбираются из цветовой палитры отделки фасадов объектов капитального строительства, расположенных по сложившейся линии застройки в границах квартала (микрорайона)). Требование не распространяется на объекты капитального строительства (кроме встроенно-пристроенных зданий, строений, сооружений) специального назначения, обеспечения правопорядка, медицинской помощи, пожарной охраны, гражданской обороны  имеющих специализированное цветовое оформление;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color w:val="000000"/>
          <w:sz w:val="24"/>
        </w:rPr>
      </w:pPr>
      <w:r w:rsidRPr="00DC0FF1">
        <w:rPr>
          <w:sz w:val="24"/>
        </w:rPr>
        <w:t xml:space="preserve">3. цветовые характеристики объектов религиозного назначения определяются в зависимости от типа и функционального назначения объекта. Необходимо соблюдать канонические требования соответствующих </w:t>
      </w:r>
      <w:proofErr w:type="spellStart"/>
      <w:r w:rsidRPr="00DC0FF1">
        <w:rPr>
          <w:sz w:val="24"/>
        </w:rPr>
        <w:t>конфессий</w:t>
      </w:r>
      <w:proofErr w:type="spellEnd"/>
      <w:r w:rsidRPr="00DC0FF1">
        <w:rPr>
          <w:sz w:val="24"/>
        </w:rPr>
        <w:t>, локальную национальную специфику архитектурных деталей и приёмов, строительных и отделочных материалов и т.д.</w:t>
      </w:r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0FF1">
        <w:rPr>
          <w:rFonts w:ascii="Times New Roman" w:hAnsi="Times New Roman" w:cs="Times New Roman"/>
          <w:b/>
          <w:sz w:val="24"/>
          <w:szCs w:val="24"/>
        </w:rPr>
        <w:t>- требования к отделочным и (или) строительным материалам объектов капитального строительства</w:t>
      </w:r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0FF1">
        <w:rPr>
          <w:rFonts w:ascii="Times New Roman" w:hAnsi="Times New Roman" w:cs="Times New Roman"/>
          <w:sz w:val="24"/>
          <w:szCs w:val="24"/>
        </w:rPr>
        <w:t>1. допускается использование в отделке фасадов натуральных материалов, материалов искусственного происхождения;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sz w:val="24"/>
        </w:rPr>
        <w:t xml:space="preserve">2. </w:t>
      </w:r>
      <w:r w:rsidRPr="00DC0FF1">
        <w:rPr>
          <w:color w:val="000000"/>
          <w:sz w:val="24"/>
        </w:rPr>
        <w:t xml:space="preserve">использование </w:t>
      </w:r>
      <w:proofErr w:type="spellStart"/>
      <w:r w:rsidRPr="00DC0FF1">
        <w:rPr>
          <w:color w:val="000000"/>
          <w:sz w:val="24"/>
        </w:rPr>
        <w:t>металлопрофиля</w:t>
      </w:r>
      <w:proofErr w:type="spellEnd"/>
      <w:r w:rsidRPr="00DC0FF1">
        <w:rPr>
          <w:color w:val="000000"/>
          <w:sz w:val="24"/>
        </w:rPr>
        <w:t xml:space="preserve">, </w:t>
      </w:r>
      <w:proofErr w:type="spellStart"/>
      <w:r w:rsidRPr="00DC0FF1">
        <w:rPr>
          <w:color w:val="000000"/>
          <w:sz w:val="24"/>
        </w:rPr>
        <w:t>профнастила</w:t>
      </w:r>
      <w:proofErr w:type="spellEnd"/>
      <w:r w:rsidRPr="00DC0FF1">
        <w:rPr>
          <w:color w:val="000000"/>
          <w:sz w:val="24"/>
        </w:rPr>
        <w:t>, металлических листов и других подобных материалов в качестве облицовки допускается в зависимости от типа конструкции такого здания (каркасное строения, каркасно-щитовое, ЛСТК и т. д.).</w:t>
      </w:r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0FF1">
        <w:rPr>
          <w:rFonts w:ascii="Times New Roman" w:hAnsi="Times New Roman" w:cs="Times New Roman"/>
          <w:b/>
          <w:sz w:val="24"/>
          <w:szCs w:val="24"/>
        </w:rPr>
        <w:t>- требования к размещению технического и инженерного оборудованию на фасадах и кровлях объектов капитального строительства</w:t>
      </w:r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C0FF1">
        <w:rPr>
          <w:rFonts w:ascii="Times New Roman" w:hAnsi="Times New Roman" w:cs="Times New Roman"/>
          <w:sz w:val="24"/>
          <w:szCs w:val="24"/>
        </w:rPr>
        <w:t xml:space="preserve">1. при устройстве </w:t>
      </w:r>
      <w:r w:rsidRPr="00DC0FF1">
        <w:rPr>
          <w:rFonts w:ascii="Times New Roman" w:hAnsi="Times New Roman" w:cs="Times New Roman"/>
          <w:color w:val="000000"/>
          <w:sz w:val="24"/>
          <w:szCs w:val="24"/>
        </w:rPr>
        <w:t>технического и</w:t>
      </w:r>
      <w:r w:rsidRPr="00DC0FF1">
        <w:rPr>
          <w:rFonts w:ascii="Times New Roman" w:hAnsi="Times New Roman" w:cs="Times New Roman"/>
          <w:sz w:val="24"/>
          <w:szCs w:val="24"/>
        </w:rPr>
        <w:t xml:space="preserve"> инженерного оборудования </w:t>
      </w:r>
      <w:r w:rsidRPr="00DC0FF1">
        <w:rPr>
          <w:rFonts w:ascii="Times New Roman" w:hAnsi="Times New Roman" w:cs="Times New Roman"/>
          <w:color w:val="000000"/>
          <w:sz w:val="24"/>
          <w:szCs w:val="24"/>
        </w:rPr>
        <w:t xml:space="preserve">(антенн, кабелей, наружных блоков вентиляции и кондиционирования, вентиляционных труб, элементов систем газоснабжения и др.) </w:t>
      </w:r>
      <w:r w:rsidRPr="00DC0FF1">
        <w:rPr>
          <w:rFonts w:ascii="Times New Roman" w:hAnsi="Times New Roman" w:cs="Times New Roman"/>
          <w:sz w:val="24"/>
          <w:szCs w:val="24"/>
        </w:rPr>
        <w:t xml:space="preserve">на кровле, фасаде объекта капитального строительства, выходящего на территорию общего пользования или линию регулирования застройки, </w:t>
      </w:r>
      <w:r w:rsidRPr="00DC0FF1">
        <w:rPr>
          <w:rFonts w:ascii="Times New Roman" w:hAnsi="Times New Roman" w:cs="Times New Roman"/>
          <w:color w:val="000000"/>
          <w:sz w:val="24"/>
          <w:szCs w:val="24"/>
        </w:rPr>
        <w:t>допускается исключительно в предусмотренных проектной документацией в местах, скрытых для визуального восприятия, или с использованием декоративных маскирующих ограждений</w:t>
      </w:r>
      <w:r w:rsidRPr="00DC0FF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0FF1">
        <w:rPr>
          <w:rFonts w:ascii="Times New Roman" w:hAnsi="Times New Roman" w:cs="Times New Roman"/>
          <w:sz w:val="24"/>
          <w:szCs w:val="24"/>
        </w:rPr>
        <w:t>2. размещение кондиционерного оборудования на фасадах допускается скрытого типа, либо с установкой корзин;</w:t>
      </w:r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C0FF1">
        <w:rPr>
          <w:rFonts w:ascii="Times New Roman" w:hAnsi="Times New Roman" w:cs="Times New Roman"/>
          <w:sz w:val="24"/>
          <w:szCs w:val="24"/>
        </w:rPr>
        <w:t>3. корзины для кондиционерного оборудования должны быть выполнены в единой композиции с объемно-пространственным и архитектурно-стилистическим решениями объекта капитального строительства.</w:t>
      </w:r>
      <w:proofErr w:type="gramEnd"/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0FF1">
        <w:rPr>
          <w:rFonts w:ascii="Times New Roman" w:hAnsi="Times New Roman" w:cs="Times New Roman"/>
          <w:b/>
          <w:sz w:val="24"/>
          <w:szCs w:val="24"/>
        </w:rPr>
        <w:t>- требования к подсветке фасадов объектов капитального строительства</w:t>
      </w:r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0FF1">
        <w:rPr>
          <w:rFonts w:ascii="Times New Roman" w:hAnsi="Times New Roman" w:cs="Times New Roman"/>
          <w:sz w:val="24"/>
          <w:szCs w:val="24"/>
        </w:rPr>
        <w:t>1.архитектурная подсветка объектов капитального строительства должна соответствовать определенным требованиям нормативных документов, внешнему архитектурному облику сложившейся застройки, архитектурным особенностям фасада, действующим концепциям подсветки, установленным муниципальными правовыми актами;</w:t>
      </w:r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0FF1">
        <w:rPr>
          <w:rFonts w:ascii="Times New Roman" w:hAnsi="Times New Roman" w:cs="Times New Roman"/>
          <w:sz w:val="24"/>
          <w:szCs w:val="24"/>
        </w:rPr>
        <w:t>2. должна быть предусмотрена эстетика элементов осветительных установок, их дизайн, цветовое решение, обеспечено качество материалов и изделий с учетом восприятия в дневное и ночное время;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color w:val="000000"/>
          <w:sz w:val="24"/>
        </w:rPr>
      </w:pPr>
      <w:r w:rsidRPr="00DC0FF1">
        <w:rPr>
          <w:sz w:val="24"/>
        </w:rPr>
        <w:lastRenderedPageBreak/>
        <w:t xml:space="preserve">3. должно быть предусмотрено удобство обслуживания и управления осветительными приборами, а также исключена </w:t>
      </w:r>
      <w:r w:rsidRPr="00DC0FF1">
        <w:rPr>
          <w:color w:val="000000"/>
          <w:sz w:val="24"/>
        </w:rPr>
        <w:t xml:space="preserve">возможность попадания прямого света </w:t>
      </w:r>
      <w:r w:rsidRPr="00DC0FF1">
        <w:rPr>
          <w:sz w:val="24"/>
        </w:rPr>
        <w:t>окон жилых помещений</w:t>
      </w:r>
      <w:r w:rsidRPr="00DC0FF1">
        <w:rPr>
          <w:color w:val="000000"/>
          <w:sz w:val="24"/>
        </w:rPr>
        <w:t xml:space="preserve"> в ночное время суток; 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/>
        <w:jc w:val="both"/>
        <w:outlineLvl w:val="3"/>
        <w:rPr>
          <w:sz w:val="24"/>
        </w:rPr>
      </w:pPr>
      <w:r w:rsidRPr="00DC0FF1">
        <w:rPr>
          <w:color w:val="000000"/>
          <w:sz w:val="24"/>
        </w:rPr>
        <w:t>4. при устройстве праздничной иллюминации и ночной подсветки входов и фасадов</w:t>
      </w:r>
      <w:r w:rsidRPr="00DC0FF1">
        <w:rPr>
          <w:sz w:val="24"/>
        </w:rPr>
        <w:t xml:space="preserve"> объектов капитального строительства </w:t>
      </w:r>
      <w:r w:rsidRPr="00DC0FF1">
        <w:rPr>
          <w:sz w:val="24"/>
          <w:shd w:val="clear" w:color="auto" w:fill="FFFFFF"/>
        </w:rPr>
        <w:t>обязательно</w:t>
      </w:r>
      <w:r w:rsidRPr="00DC0FF1">
        <w:rPr>
          <w:color w:val="000000"/>
          <w:sz w:val="24"/>
        </w:rPr>
        <w:t xml:space="preserve"> учитывать </w:t>
      </w:r>
      <w:r w:rsidRPr="00DC0FF1">
        <w:rPr>
          <w:sz w:val="24"/>
          <w:shd w:val="clear" w:color="auto" w:fill="FFFFFF"/>
        </w:rPr>
        <w:t>нормы превышения установленного уровня яркости</w:t>
      </w:r>
      <w:r w:rsidRPr="00DC0FF1">
        <w:rPr>
          <w:sz w:val="24"/>
        </w:rPr>
        <w:t>;</w:t>
      </w:r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0FF1">
        <w:rPr>
          <w:rFonts w:ascii="Times New Roman" w:hAnsi="Times New Roman" w:cs="Times New Roman"/>
          <w:sz w:val="24"/>
          <w:szCs w:val="24"/>
        </w:rPr>
        <w:t>5. необходимо предусматривать комплексное архитектурно-</w:t>
      </w:r>
      <w:proofErr w:type="gramStart"/>
      <w:r w:rsidRPr="00DC0FF1">
        <w:rPr>
          <w:rFonts w:ascii="Times New Roman" w:hAnsi="Times New Roman" w:cs="Times New Roman"/>
          <w:sz w:val="24"/>
          <w:szCs w:val="24"/>
        </w:rPr>
        <w:t>художественное решение</w:t>
      </w:r>
      <w:proofErr w:type="gramEnd"/>
      <w:r w:rsidRPr="00DC0FF1">
        <w:rPr>
          <w:rFonts w:ascii="Times New Roman" w:hAnsi="Times New Roman" w:cs="Times New Roman"/>
          <w:sz w:val="24"/>
          <w:szCs w:val="24"/>
        </w:rPr>
        <w:t xml:space="preserve"> подсветки с учетом сложившейся и проектируемой застройки. В случае проектирования комплекса зданий, художественную подсветку необходимо выполнять единую на весь комплекс зданий.</w:t>
      </w:r>
    </w:p>
    <w:p w:rsidR="00EB3BDD" w:rsidRPr="00DC0FF1" w:rsidRDefault="00EB3BDD" w:rsidP="00EB3BDD">
      <w:pPr>
        <w:pStyle w:val="a8"/>
        <w:autoSpaceDE w:val="0"/>
        <w:autoSpaceDN w:val="0"/>
        <w:adjustRightInd w:val="0"/>
        <w:ind w:left="0" w:firstLine="709"/>
        <w:jc w:val="both"/>
        <w:outlineLvl w:val="3"/>
        <w:rPr>
          <w:color w:val="000000"/>
          <w:sz w:val="24"/>
        </w:rPr>
      </w:pPr>
    </w:p>
    <w:p w:rsidR="00EB3BDD" w:rsidRPr="00DC0FF1" w:rsidRDefault="00EB3BDD" w:rsidP="00EB3BDD">
      <w:pPr>
        <w:spacing w:line="240" w:lineRule="auto"/>
        <w:ind w:right="-6"/>
        <w:jc w:val="center"/>
        <w:rPr>
          <w:rFonts w:ascii="Times New Roman" w:hAnsi="Times New Roman" w:cs="Times New Roman"/>
          <w:sz w:val="24"/>
          <w:szCs w:val="24"/>
        </w:rPr>
      </w:pPr>
    </w:p>
    <w:p w:rsidR="00EB3BDD" w:rsidRPr="00DC0FF1" w:rsidRDefault="00EB3BDD" w:rsidP="00EB3BDD">
      <w:pPr>
        <w:pStyle w:val="afffffff6"/>
        <w:spacing w:before="0" w:after="0"/>
        <w:rPr>
          <w:b w:val="0"/>
        </w:rPr>
      </w:pPr>
      <w:r w:rsidRPr="00DC0FF1">
        <w:rPr>
          <w:b w:val="0"/>
        </w:rPr>
        <w:t>Приложение №2</w:t>
      </w:r>
    </w:p>
    <w:p w:rsidR="00EB3BDD" w:rsidRPr="00DC0FF1" w:rsidRDefault="00EB3BDD" w:rsidP="00EB3BDD">
      <w:pPr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C0FF1">
        <w:rPr>
          <w:rFonts w:ascii="Times New Roman" w:hAnsi="Times New Roman" w:cs="Times New Roman"/>
          <w:bCs/>
          <w:sz w:val="24"/>
          <w:szCs w:val="24"/>
        </w:rPr>
        <w:t xml:space="preserve">Карта </w:t>
      </w:r>
      <w:r w:rsidRPr="00DC0FF1">
        <w:rPr>
          <w:rFonts w:ascii="Times New Roman" w:hAnsi="Times New Roman" w:cs="Times New Roman"/>
          <w:color w:val="000000"/>
          <w:sz w:val="24"/>
          <w:szCs w:val="24"/>
        </w:rPr>
        <w:t>территорий, в границах которых предусматриваются требования к архитектурно-градостроительному облику объектов капитального строительства</w:t>
      </w:r>
      <w:r w:rsidRPr="00DC0FF1">
        <w:rPr>
          <w:rFonts w:ascii="Times New Roman" w:hAnsi="Times New Roman" w:cs="Times New Roman"/>
          <w:bCs/>
          <w:sz w:val="24"/>
          <w:szCs w:val="24"/>
        </w:rPr>
        <w:t xml:space="preserve"> к Правилам </w:t>
      </w:r>
      <w:r w:rsidRPr="00DC0FF1">
        <w:rPr>
          <w:rFonts w:ascii="Times New Roman" w:hAnsi="Times New Roman" w:cs="Times New Roman"/>
          <w:sz w:val="24"/>
          <w:szCs w:val="24"/>
        </w:rPr>
        <w:t xml:space="preserve">землепользования и  застройки сельского поселения </w:t>
      </w:r>
      <w:proofErr w:type="gramStart"/>
      <w:r w:rsidRPr="00DC0FF1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DC0F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C0FF1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DC0FF1">
        <w:rPr>
          <w:rFonts w:ascii="Times New Roman" w:hAnsi="Times New Roman" w:cs="Times New Roman"/>
          <w:sz w:val="24"/>
          <w:szCs w:val="24"/>
        </w:rPr>
        <w:t xml:space="preserve">  муниципального района </w:t>
      </w:r>
      <w:r w:rsidRPr="00DC0FF1">
        <w:rPr>
          <w:rFonts w:ascii="Times New Roman" w:hAnsi="Times New Roman" w:cs="Times New Roman"/>
          <w:color w:val="000000"/>
          <w:sz w:val="24"/>
          <w:szCs w:val="24"/>
        </w:rPr>
        <w:t>Кабардино-Балкарской Республики</w:t>
      </w:r>
    </w:p>
    <w:p w:rsidR="00EB3BDD" w:rsidRPr="00DC0FF1" w:rsidRDefault="00EB3BDD" w:rsidP="00EB3BD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3BDD" w:rsidRPr="00DC0FF1" w:rsidRDefault="00EB3BDD" w:rsidP="00EB3BDD">
      <w:pPr>
        <w:spacing w:line="240" w:lineRule="auto"/>
        <w:ind w:right="-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-232410</wp:posOffset>
            </wp:positionH>
            <wp:positionV relativeFrom="paragraph">
              <wp:posOffset>15875</wp:posOffset>
            </wp:positionV>
            <wp:extent cx="5940425" cy="3657600"/>
            <wp:effectExtent l="19050" t="0" r="3175" b="0"/>
            <wp:wrapNone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7021" b="123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C0FF1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</w:t>
      </w:r>
    </w:p>
    <w:p w:rsidR="00EB3BDD" w:rsidRDefault="00EB3BDD" w:rsidP="00EB3BDD">
      <w:pPr>
        <w:pStyle w:val="afffffff6"/>
        <w:spacing w:before="0" w:after="0"/>
        <w:rPr>
          <w:b w:val="0"/>
        </w:rPr>
      </w:pPr>
    </w:p>
    <w:p w:rsidR="00EB3BDD" w:rsidRDefault="00EB3BDD" w:rsidP="00EB3BDD">
      <w:pPr>
        <w:pStyle w:val="afffffff6"/>
        <w:spacing w:before="0" w:after="0"/>
        <w:rPr>
          <w:b w:val="0"/>
        </w:rPr>
      </w:pPr>
    </w:p>
    <w:p w:rsidR="00EB3BDD" w:rsidRDefault="00EB3BDD" w:rsidP="00EB3BDD">
      <w:pPr>
        <w:pStyle w:val="afffffff6"/>
        <w:spacing w:before="0" w:after="0"/>
        <w:rPr>
          <w:b w:val="0"/>
        </w:rPr>
      </w:pPr>
    </w:p>
    <w:p w:rsidR="00EB3BDD" w:rsidRDefault="00EB3BDD" w:rsidP="00EB3BDD">
      <w:pPr>
        <w:pStyle w:val="afffffff6"/>
        <w:spacing w:before="0" w:after="0"/>
        <w:rPr>
          <w:b w:val="0"/>
        </w:rPr>
      </w:pPr>
    </w:p>
    <w:p w:rsidR="00EB3BDD" w:rsidRDefault="00EB3BDD" w:rsidP="00EB3BDD">
      <w:pPr>
        <w:pStyle w:val="afffffff6"/>
        <w:spacing w:before="0" w:after="0"/>
        <w:rPr>
          <w:b w:val="0"/>
        </w:rPr>
      </w:pPr>
    </w:p>
    <w:p w:rsidR="00EB3BDD" w:rsidRDefault="00EB3BDD" w:rsidP="00EB3BDD">
      <w:pPr>
        <w:pStyle w:val="afffffff6"/>
        <w:spacing w:before="0" w:after="0"/>
        <w:rPr>
          <w:b w:val="0"/>
        </w:rPr>
      </w:pPr>
    </w:p>
    <w:p w:rsidR="00EB3BDD" w:rsidRDefault="00EB3BDD" w:rsidP="00EB3BDD">
      <w:pPr>
        <w:pStyle w:val="afffffff6"/>
        <w:spacing w:before="0" w:after="0"/>
        <w:rPr>
          <w:b w:val="0"/>
        </w:rPr>
      </w:pPr>
    </w:p>
    <w:p w:rsidR="00EB3BDD" w:rsidRDefault="00EB3BDD" w:rsidP="00EB3BDD">
      <w:pPr>
        <w:pStyle w:val="afffffff6"/>
        <w:spacing w:before="0" w:after="0"/>
        <w:rPr>
          <w:b w:val="0"/>
        </w:rPr>
      </w:pPr>
    </w:p>
    <w:p w:rsidR="00EB3BDD" w:rsidRDefault="00EB3BDD" w:rsidP="00EB3BDD">
      <w:pPr>
        <w:pStyle w:val="afffffff6"/>
        <w:spacing w:before="0" w:after="0"/>
        <w:rPr>
          <w:b w:val="0"/>
        </w:rPr>
      </w:pPr>
    </w:p>
    <w:p w:rsidR="00EB3BDD" w:rsidRDefault="00EB3BDD" w:rsidP="00EB3BDD">
      <w:pPr>
        <w:pStyle w:val="afffffff6"/>
        <w:spacing w:before="0" w:after="0"/>
        <w:rPr>
          <w:b w:val="0"/>
        </w:rPr>
      </w:pPr>
    </w:p>
    <w:p w:rsidR="00EB3BDD" w:rsidRDefault="00EB3BDD" w:rsidP="00EB3BDD">
      <w:pPr>
        <w:pStyle w:val="afffffff6"/>
        <w:spacing w:before="0" w:after="0"/>
        <w:rPr>
          <w:b w:val="0"/>
        </w:rPr>
      </w:pPr>
    </w:p>
    <w:p w:rsidR="00EB3BDD" w:rsidRDefault="00EB3BDD" w:rsidP="00EB3BDD">
      <w:pPr>
        <w:pStyle w:val="afffffff6"/>
        <w:spacing w:before="0" w:after="0"/>
        <w:rPr>
          <w:b w:val="0"/>
        </w:rPr>
      </w:pPr>
    </w:p>
    <w:p w:rsidR="00EB3BDD" w:rsidRDefault="00EB3BDD" w:rsidP="00EB3BDD">
      <w:pPr>
        <w:pStyle w:val="afffffff6"/>
        <w:spacing w:before="0" w:after="0"/>
        <w:rPr>
          <w:b w:val="0"/>
        </w:rPr>
      </w:pPr>
    </w:p>
    <w:p w:rsidR="00EB3BDD" w:rsidRDefault="00EB3BDD" w:rsidP="00EB3BDD">
      <w:pPr>
        <w:pStyle w:val="afffffff6"/>
        <w:spacing w:before="0" w:after="0"/>
        <w:rPr>
          <w:b w:val="0"/>
        </w:rPr>
      </w:pPr>
    </w:p>
    <w:p w:rsidR="00EB3BDD" w:rsidRDefault="00EB3BDD" w:rsidP="00EB3BDD">
      <w:pPr>
        <w:pStyle w:val="afffffff6"/>
        <w:spacing w:before="0" w:after="0"/>
        <w:rPr>
          <w:b w:val="0"/>
        </w:rPr>
      </w:pPr>
    </w:p>
    <w:p w:rsidR="00EB3BDD" w:rsidRDefault="00EB3BDD" w:rsidP="00EB3BDD">
      <w:pPr>
        <w:pStyle w:val="afffffff6"/>
        <w:spacing w:before="0" w:after="0"/>
        <w:rPr>
          <w:b w:val="0"/>
        </w:rPr>
      </w:pPr>
    </w:p>
    <w:p w:rsidR="00EB3BDD" w:rsidRDefault="00EB3BDD" w:rsidP="00EB3BDD">
      <w:pPr>
        <w:pStyle w:val="afffffff6"/>
        <w:spacing w:before="0" w:after="0"/>
        <w:rPr>
          <w:b w:val="0"/>
        </w:rPr>
      </w:pPr>
    </w:p>
    <w:p w:rsidR="00EB3BDD" w:rsidRPr="00DC0FF1" w:rsidRDefault="00EB3BDD" w:rsidP="00EB3BDD">
      <w:pPr>
        <w:spacing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EB3BDD" w:rsidRPr="00666EC5" w:rsidRDefault="00EB3BDD" w:rsidP="00EB3BDD">
      <w:pPr>
        <w:keepNext/>
        <w:keepLines/>
        <w:widowControl w:val="0"/>
        <w:adjustRightInd w:val="0"/>
        <w:spacing w:before="220" w:after="60"/>
        <w:contextualSpacing/>
        <w:jc w:val="center"/>
        <w:textAlignment w:val="baseline"/>
        <w:rPr>
          <w:rFonts w:ascii="Times New Roman" w:eastAsia="Microsoft YaHei" w:hAnsi="Times New Roman" w:cs="Times New Roman"/>
          <w:b/>
          <w:i/>
          <w:caps/>
          <w:kern w:val="28"/>
          <w:sz w:val="28"/>
          <w:szCs w:val="28"/>
        </w:rPr>
      </w:pPr>
    </w:p>
    <w:p w:rsidR="00634DF1" w:rsidRPr="00240D9C" w:rsidRDefault="00634DF1" w:rsidP="00EB3BDD">
      <w:pPr>
        <w:shd w:val="clear" w:color="auto" w:fill="FFFFFF"/>
        <w:tabs>
          <w:tab w:val="left" w:pos="9781"/>
        </w:tabs>
        <w:spacing w:after="0" w:line="240" w:lineRule="auto"/>
        <w:ind w:right="-6"/>
        <w:jc w:val="both"/>
        <w:rPr>
          <w:rFonts w:ascii="Times New Roman" w:hAnsi="Times New Roman" w:cs="Times New Roman"/>
          <w:sz w:val="24"/>
          <w:szCs w:val="24"/>
        </w:rPr>
      </w:pPr>
    </w:p>
    <w:sectPr w:rsidR="00634DF1" w:rsidRPr="00240D9C" w:rsidSect="00EB3BDD">
      <w:headerReference w:type="even" r:id="rId13"/>
      <w:footerReference w:type="even" r:id="rId14"/>
      <w:footerReference w:type="default" r:id="rId15"/>
      <w:pgSz w:w="11906" w:h="16838"/>
      <w:pgMar w:top="426" w:right="56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71AA" w:rsidRDefault="00F771AA" w:rsidP="008C3CAD">
      <w:pPr>
        <w:spacing w:after="0" w:line="240" w:lineRule="auto"/>
      </w:pPr>
      <w:r>
        <w:separator/>
      </w:r>
    </w:p>
  </w:endnote>
  <w:endnote w:type="continuationSeparator" w:id="0">
    <w:p w:rsidR="00F771AA" w:rsidRDefault="00F771AA" w:rsidP="008C3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eterburg">
    <w:altName w:val="Arial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5CE" w:rsidRDefault="001E1D25" w:rsidP="006245CE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 w:rsidR="006245CE">
      <w:rPr>
        <w:rStyle w:val="af9"/>
      </w:rPr>
      <w:instrText xml:space="preserve">PAGE  </w:instrText>
    </w:r>
    <w:r>
      <w:rPr>
        <w:rStyle w:val="af9"/>
      </w:rPr>
      <w:fldChar w:fldCharType="separate"/>
    </w:r>
    <w:r w:rsidR="00176749">
      <w:rPr>
        <w:rStyle w:val="af9"/>
      </w:rPr>
      <w:t>6</w:t>
    </w:r>
    <w:r>
      <w:rPr>
        <w:rStyle w:val="af9"/>
      </w:rPr>
      <w:fldChar w:fldCharType="end"/>
    </w:r>
  </w:p>
  <w:p w:rsidR="006245CE" w:rsidRDefault="006245CE" w:rsidP="006245CE">
    <w:pPr>
      <w:pStyle w:val="ae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5CE" w:rsidRDefault="006245CE" w:rsidP="006245CE">
    <w:pPr>
      <w:pStyle w:val="ae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5CE" w:rsidRDefault="001E1D25" w:rsidP="008E358F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 w:rsidR="006245CE">
      <w:rPr>
        <w:rStyle w:val="af9"/>
      </w:rPr>
      <w:instrText xml:space="preserve">PAGE  </w:instrText>
    </w:r>
    <w:r>
      <w:rPr>
        <w:rStyle w:val="af9"/>
      </w:rPr>
      <w:fldChar w:fldCharType="separate"/>
    </w:r>
    <w:r w:rsidR="00176749">
      <w:rPr>
        <w:rStyle w:val="af9"/>
      </w:rPr>
      <w:t>6</w:t>
    </w:r>
    <w:r>
      <w:rPr>
        <w:rStyle w:val="af9"/>
      </w:rPr>
      <w:fldChar w:fldCharType="end"/>
    </w:r>
  </w:p>
  <w:p w:rsidR="006245CE" w:rsidRDefault="006245CE" w:rsidP="008E358F">
    <w:pPr>
      <w:pStyle w:val="ae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5CE" w:rsidRDefault="006245CE" w:rsidP="008E358F">
    <w:pPr>
      <w:pStyle w:val="ae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71AA" w:rsidRDefault="00F771AA" w:rsidP="008C3CAD">
      <w:pPr>
        <w:spacing w:after="0" w:line="240" w:lineRule="auto"/>
      </w:pPr>
      <w:r>
        <w:separator/>
      </w:r>
    </w:p>
  </w:footnote>
  <w:footnote w:type="continuationSeparator" w:id="0">
    <w:p w:rsidR="00F771AA" w:rsidRDefault="00F771AA" w:rsidP="008C3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5CE" w:rsidRDefault="001E1D25" w:rsidP="006245CE">
    <w:pPr>
      <w:pStyle w:val="ac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 w:rsidR="006245CE">
      <w:rPr>
        <w:rStyle w:val="af9"/>
      </w:rPr>
      <w:instrText xml:space="preserve">PAGE  </w:instrText>
    </w:r>
    <w:r>
      <w:rPr>
        <w:rStyle w:val="af9"/>
      </w:rPr>
      <w:fldChar w:fldCharType="separate"/>
    </w:r>
    <w:r w:rsidR="00176749">
      <w:rPr>
        <w:rStyle w:val="af9"/>
        <w:noProof/>
      </w:rPr>
      <w:t>6</w:t>
    </w:r>
    <w:r>
      <w:rPr>
        <w:rStyle w:val="af9"/>
      </w:rPr>
      <w:fldChar w:fldCharType="end"/>
    </w:r>
  </w:p>
  <w:p w:rsidR="006245CE" w:rsidRDefault="006245CE" w:rsidP="006245CE">
    <w:pPr>
      <w:pStyle w:val="ac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5CE" w:rsidRDefault="001E1D25" w:rsidP="008E358F">
    <w:pPr>
      <w:pStyle w:val="ac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 w:rsidR="006245CE">
      <w:rPr>
        <w:rStyle w:val="af9"/>
      </w:rPr>
      <w:instrText xml:space="preserve">PAGE  </w:instrText>
    </w:r>
    <w:r>
      <w:rPr>
        <w:rStyle w:val="af9"/>
      </w:rPr>
      <w:fldChar w:fldCharType="separate"/>
    </w:r>
    <w:r w:rsidR="00176749">
      <w:rPr>
        <w:rStyle w:val="af9"/>
        <w:noProof/>
      </w:rPr>
      <w:t>6</w:t>
    </w:r>
    <w:r>
      <w:rPr>
        <w:rStyle w:val="af9"/>
      </w:rPr>
      <w:fldChar w:fldCharType="end"/>
    </w:r>
  </w:p>
  <w:p w:rsidR="006245CE" w:rsidRDefault="006245CE" w:rsidP="008E358F">
    <w:pPr>
      <w:pStyle w:val="ac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975"/>
        </w:tabs>
        <w:ind w:left="1975" w:hanging="720"/>
      </w:pPr>
    </w:lvl>
    <w:lvl w:ilvl="2">
      <w:start w:val="1"/>
      <w:numFmt w:val="decimal"/>
      <w:lvlText w:val="%1.%2.%3."/>
      <w:lvlJc w:val="left"/>
      <w:pPr>
        <w:tabs>
          <w:tab w:val="num" w:pos="2510"/>
        </w:tabs>
        <w:ind w:left="2510" w:hanging="720"/>
      </w:pPr>
    </w:lvl>
    <w:lvl w:ilvl="3">
      <w:start w:val="1"/>
      <w:numFmt w:val="decimal"/>
      <w:lvlText w:val="%1.%2.%3.%4."/>
      <w:lvlJc w:val="left"/>
      <w:pPr>
        <w:tabs>
          <w:tab w:val="num" w:pos="3405"/>
        </w:tabs>
        <w:ind w:left="3405" w:hanging="1080"/>
      </w:pPr>
    </w:lvl>
    <w:lvl w:ilvl="4">
      <w:start w:val="1"/>
      <w:numFmt w:val="decimal"/>
      <w:lvlText w:val="%1.%2.%3.%4.%5."/>
      <w:lvlJc w:val="left"/>
      <w:pPr>
        <w:tabs>
          <w:tab w:val="num" w:pos="3940"/>
        </w:tabs>
        <w:ind w:left="3940" w:hanging="1080"/>
      </w:pPr>
    </w:lvl>
    <w:lvl w:ilvl="5">
      <w:start w:val="1"/>
      <w:numFmt w:val="decimal"/>
      <w:lvlText w:val="%1.%2.%3.%4.%5.%6."/>
      <w:lvlJc w:val="left"/>
      <w:pPr>
        <w:tabs>
          <w:tab w:val="num" w:pos="4835"/>
        </w:tabs>
        <w:ind w:left="483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730"/>
        </w:tabs>
        <w:ind w:left="573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265"/>
        </w:tabs>
        <w:ind w:left="626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160"/>
        </w:tabs>
        <w:ind w:left="7160" w:hanging="2160"/>
      </w:pPr>
    </w:lvl>
  </w:abstractNum>
  <w:abstractNum w:abstractNumId="1">
    <w:nsid w:val="09413925"/>
    <w:multiLevelType w:val="hybridMultilevel"/>
    <w:tmpl w:val="2D0EDC3C"/>
    <w:lvl w:ilvl="0" w:tplc="55EE1192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9955047"/>
    <w:multiLevelType w:val="multilevel"/>
    <w:tmpl w:val="145EB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3">
    <w:nsid w:val="0ABA43AD"/>
    <w:multiLevelType w:val="hybridMultilevel"/>
    <w:tmpl w:val="55F2A0B6"/>
    <w:lvl w:ilvl="0" w:tplc="E6F044A2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>
    <w:nsid w:val="221118C4"/>
    <w:multiLevelType w:val="multilevel"/>
    <w:tmpl w:val="7BBEAA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200" w:hanging="1800"/>
      </w:pPr>
      <w:rPr>
        <w:rFonts w:hint="default"/>
      </w:rPr>
    </w:lvl>
  </w:abstractNum>
  <w:abstractNum w:abstractNumId="5">
    <w:nsid w:val="2DC21F11"/>
    <w:multiLevelType w:val="multilevel"/>
    <w:tmpl w:val="F9527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22357D"/>
    <w:multiLevelType w:val="multilevel"/>
    <w:tmpl w:val="B6C8C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  <w:color w:val="000000"/>
      </w:rPr>
    </w:lvl>
  </w:abstractNum>
  <w:abstractNum w:abstractNumId="7">
    <w:nsid w:val="30F74162"/>
    <w:multiLevelType w:val="singleLevel"/>
    <w:tmpl w:val="B002BC3E"/>
    <w:lvl w:ilvl="0">
      <w:start w:val="4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3FB25CC9"/>
    <w:multiLevelType w:val="multilevel"/>
    <w:tmpl w:val="B8120D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494D4376"/>
    <w:multiLevelType w:val="multilevel"/>
    <w:tmpl w:val="B5EA4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9D95624"/>
    <w:multiLevelType w:val="multilevel"/>
    <w:tmpl w:val="AB126EB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6"/>
      <w:numFmt w:val="decimal"/>
      <w:isLgl/>
      <w:lvlText w:val="%1.%2."/>
      <w:lvlJc w:val="left"/>
      <w:pPr>
        <w:ind w:left="1110" w:hanging="7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0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4D36433C"/>
    <w:multiLevelType w:val="multilevel"/>
    <w:tmpl w:val="470E48D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51637B65"/>
    <w:multiLevelType w:val="hybridMultilevel"/>
    <w:tmpl w:val="1CA2F066"/>
    <w:lvl w:ilvl="0" w:tplc="2A7C2D5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7080337"/>
    <w:multiLevelType w:val="hybridMultilevel"/>
    <w:tmpl w:val="0DB6812A"/>
    <w:lvl w:ilvl="0" w:tplc="7A30E082">
      <w:start w:val="1"/>
      <w:numFmt w:val="decimal"/>
      <w:lvlText w:val="%1)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14">
    <w:nsid w:val="572D25AA"/>
    <w:multiLevelType w:val="hybridMultilevel"/>
    <w:tmpl w:val="6EBA72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E507127"/>
    <w:multiLevelType w:val="hybridMultilevel"/>
    <w:tmpl w:val="601CA00A"/>
    <w:lvl w:ilvl="0" w:tplc="0419000F">
      <w:start w:val="2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021E9A"/>
    <w:multiLevelType w:val="hybridMultilevel"/>
    <w:tmpl w:val="F9C20AB0"/>
    <w:lvl w:ilvl="0" w:tplc="7774322E">
      <w:start w:val="1"/>
      <w:numFmt w:val="bullet"/>
      <w:pStyle w:val="new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</w:num>
  <w:num w:numId="4">
    <w:abstractNumId w:val="1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lvl w:ilvl="0">
        <w:start w:val="4"/>
        <w:numFmt w:val="decimal"/>
        <w:lvlText w:val="%1."/>
        <w:legacy w:legacy="1" w:legacySpace="0" w:legacyIndent="34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6"/>
  </w:num>
  <w:num w:numId="7">
    <w:abstractNumId w:val="2"/>
  </w:num>
  <w:num w:numId="8">
    <w:abstractNumId w:val="8"/>
  </w:num>
  <w:num w:numId="9">
    <w:abstractNumId w:val="13"/>
  </w:num>
  <w:num w:numId="10">
    <w:abstractNumId w:val="3"/>
  </w:num>
  <w:num w:numId="11">
    <w:abstractNumId w:val="10"/>
  </w:num>
  <w:num w:numId="12">
    <w:abstractNumId w:val="9"/>
  </w:num>
  <w:num w:numId="13">
    <w:abstractNumId w:val="5"/>
  </w:num>
  <w:num w:numId="14">
    <w:abstractNumId w:val="14"/>
  </w:num>
  <w:num w:numId="15">
    <w:abstractNumId w:val="16"/>
  </w:num>
  <w:num w:numId="16">
    <w:abstractNumId w:val="0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C54BD"/>
    <w:rsid w:val="000045D0"/>
    <w:rsid w:val="00033515"/>
    <w:rsid w:val="000437EE"/>
    <w:rsid w:val="000513F4"/>
    <w:rsid w:val="000645F4"/>
    <w:rsid w:val="000737E6"/>
    <w:rsid w:val="0008509D"/>
    <w:rsid w:val="00097541"/>
    <w:rsid w:val="000A7C33"/>
    <w:rsid w:val="000B4621"/>
    <w:rsid w:val="000C6BE4"/>
    <w:rsid w:val="000F2451"/>
    <w:rsid w:val="000F6DA9"/>
    <w:rsid w:val="000F766A"/>
    <w:rsid w:val="00113C94"/>
    <w:rsid w:val="00122659"/>
    <w:rsid w:val="00122A7A"/>
    <w:rsid w:val="00153218"/>
    <w:rsid w:val="00161775"/>
    <w:rsid w:val="00176749"/>
    <w:rsid w:val="001A41FE"/>
    <w:rsid w:val="001D6447"/>
    <w:rsid w:val="001E1D25"/>
    <w:rsid w:val="00203525"/>
    <w:rsid w:val="00210535"/>
    <w:rsid w:val="002176F6"/>
    <w:rsid w:val="00220514"/>
    <w:rsid w:val="0022082A"/>
    <w:rsid w:val="00240D9C"/>
    <w:rsid w:val="00277EA3"/>
    <w:rsid w:val="00286433"/>
    <w:rsid w:val="002C3EA3"/>
    <w:rsid w:val="00317CE2"/>
    <w:rsid w:val="00321E34"/>
    <w:rsid w:val="003427FF"/>
    <w:rsid w:val="0036349C"/>
    <w:rsid w:val="00384544"/>
    <w:rsid w:val="00396B1A"/>
    <w:rsid w:val="003B1361"/>
    <w:rsid w:val="003C77DF"/>
    <w:rsid w:val="003D78BF"/>
    <w:rsid w:val="00410846"/>
    <w:rsid w:val="004355F3"/>
    <w:rsid w:val="0045535D"/>
    <w:rsid w:val="00475080"/>
    <w:rsid w:val="0048347B"/>
    <w:rsid w:val="00496369"/>
    <w:rsid w:val="004B1111"/>
    <w:rsid w:val="004B4E19"/>
    <w:rsid w:val="004B5D59"/>
    <w:rsid w:val="004C7A42"/>
    <w:rsid w:val="004F32AB"/>
    <w:rsid w:val="00507B3A"/>
    <w:rsid w:val="0053402A"/>
    <w:rsid w:val="00542CBF"/>
    <w:rsid w:val="00547654"/>
    <w:rsid w:val="005522B1"/>
    <w:rsid w:val="005779A1"/>
    <w:rsid w:val="0059556D"/>
    <w:rsid w:val="005A210E"/>
    <w:rsid w:val="005C488E"/>
    <w:rsid w:val="005F3D8C"/>
    <w:rsid w:val="00604DB1"/>
    <w:rsid w:val="006245CE"/>
    <w:rsid w:val="00632431"/>
    <w:rsid w:val="00634DF1"/>
    <w:rsid w:val="0063579E"/>
    <w:rsid w:val="0065761E"/>
    <w:rsid w:val="0067115E"/>
    <w:rsid w:val="00676140"/>
    <w:rsid w:val="00676BAE"/>
    <w:rsid w:val="006A7E82"/>
    <w:rsid w:val="006D1F9E"/>
    <w:rsid w:val="006D29FB"/>
    <w:rsid w:val="00701272"/>
    <w:rsid w:val="0070631D"/>
    <w:rsid w:val="0071587C"/>
    <w:rsid w:val="00720C95"/>
    <w:rsid w:val="00722939"/>
    <w:rsid w:val="0073491E"/>
    <w:rsid w:val="00737584"/>
    <w:rsid w:val="00760EDB"/>
    <w:rsid w:val="00764972"/>
    <w:rsid w:val="007670D4"/>
    <w:rsid w:val="00773C70"/>
    <w:rsid w:val="007819C5"/>
    <w:rsid w:val="007A3888"/>
    <w:rsid w:val="007B2689"/>
    <w:rsid w:val="007C0D54"/>
    <w:rsid w:val="007C1EA9"/>
    <w:rsid w:val="007C77A6"/>
    <w:rsid w:val="007D1E55"/>
    <w:rsid w:val="007D3F7D"/>
    <w:rsid w:val="007E5782"/>
    <w:rsid w:val="007F3242"/>
    <w:rsid w:val="00805826"/>
    <w:rsid w:val="00841B67"/>
    <w:rsid w:val="00863E84"/>
    <w:rsid w:val="008846DF"/>
    <w:rsid w:val="008C3CAD"/>
    <w:rsid w:val="008D46C7"/>
    <w:rsid w:val="008E358F"/>
    <w:rsid w:val="00902933"/>
    <w:rsid w:val="00913BB8"/>
    <w:rsid w:val="00914C30"/>
    <w:rsid w:val="0093032A"/>
    <w:rsid w:val="0093449F"/>
    <w:rsid w:val="009613BE"/>
    <w:rsid w:val="009855DE"/>
    <w:rsid w:val="009A0EC3"/>
    <w:rsid w:val="009A452E"/>
    <w:rsid w:val="009A785A"/>
    <w:rsid w:val="009C58BD"/>
    <w:rsid w:val="009C7AB9"/>
    <w:rsid w:val="009D745D"/>
    <w:rsid w:val="009F766D"/>
    <w:rsid w:val="00A04E77"/>
    <w:rsid w:val="00A05BDE"/>
    <w:rsid w:val="00A2250C"/>
    <w:rsid w:val="00A75210"/>
    <w:rsid w:val="00A77315"/>
    <w:rsid w:val="00A773D5"/>
    <w:rsid w:val="00AA208F"/>
    <w:rsid w:val="00AB233E"/>
    <w:rsid w:val="00AC3D91"/>
    <w:rsid w:val="00AC54BD"/>
    <w:rsid w:val="00AC65A7"/>
    <w:rsid w:val="00AD0E12"/>
    <w:rsid w:val="00AF4E68"/>
    <w:rsid w:val="00B35511"/>
    <w:rsid w:val="00B41D28"/>
    <w:rsid w:val="00B54A1F"/>
    <w:rsid w:val="00B748D0"/>
    <w:rsid w:val="00B959FB"/>
    <w:rsid w:val="00BB07DF"/>
    <w:rsid w:val="00BE6637"/>
    <w:rsid w:val="00C3516F"/>
    <w:rsid w:val="00C372B4"/>
    <w:rsid w:val="00C55252"/>
    <w:rsid w:val="00C61FCE"/>
    <w:rsid w:val="00C665AD"/>
    <w:rsid w:val="00C9426F"/>
    <w:rsid w:val="00C94C7F"/>
    <w:rsid w:val="00CB4636"/>
    <w:rsid w:val="00CB77C6"/>
    <w:rsid w:val="00CC7952"/>
    <w:rsid w:val="00CD5D25"/>
    <w:rsid w:val="00CE31AC"/>
    <w:rsid w:val="00CE6C02"/>
    <w:rsid w:val="00D05434"/>
    <w:rsid w:val="00D12637"/>
    <w:rsid w:val="00D16EE7"/>
    <w:rsid w:val="00D212CB"/>
    <w:rsid w:val="00D41E74"/>
    <w:rsid w:val="00D4413D"/>
    <w:rsid w:val="00D54B5E"/>
    <w:rsid w:val="00D70981"/>
    <w:rsid w:val="00D728C0"/>
    <w:rsid w:val="00D75138"/>
    <w:rsid w:val="00D758AF"/>
    <w:rsid w:val="00D923F4"/>
    <w:rsid w:val="00DB0FAE"/>
    <w:rsid w:val="00DB6B2A"/>
    <w:rsid w:val="00DE4CB5"/>
    <w:rsid w:val="00E06768"/>
    <w:rsid w:val="00E44C79"/>
    <w:rsid w:val="00E532E0"/>
    <w:rsid w:val="00E65B98"/>
    <w:rsid w:val="00E72D81"/>
    <w:rsid w:val="00EB2BD4"/>
    <w:rsid w:val="00EB31E4"/>
    <w:rsid w:val="00EB3BDD"/>
    <w:rsid w:val="00EC1F2A"/>
    <w:rsid w:val="00ED5692"/>
    <w:rsid w:val="00ED6C29"/>
    <w:rsid w:val="00F11FC9"/>
    <w:rsid w:val="00F23225"/>
    <w:rsid w:val="00F473B4"/>
    <w:rsid w:val="00F71D28"/>
    <w:rsid w:val="00F771AA"/>
    <w:rsid w:val="00F861EB"/>
    <w:rsid w:val="00F91E41"/>
    <w:rsid w:val="00FB4CD3"/>
    <w:rsid w:val="00FC3078"/>
    <w:rsid w:val="00FE165B"/>
    <w:rsid w:val="00FF03D7"/>
    <w:rsid w:val="00FF1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index heading" w:uiPriority="0"/>
    <w:lsdException w:name="caption" w:uiPriority="0" w:qFormat="1"/>
    <w:lsdException w:name="envelope address" w:uiPriority="0"/>
    <w:lsdException w:name="page number" w:uiPriority="0"/>
    <w:lsdException w:name="List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972"/>
  </w:style>
  <w:style w:type="paragraph" w:styleId="1">
    <w:name w:val="heading 1"/>
    <w:aliases w:val="1 ур. Заголовок,новая страница"/>
    <w:basedOn w:val="a"/>
    <w:next w:val="a"/>
    <w:link w:val="10"/>
    <w:qFormat/>
    <w:rsid w:val="00AC54BD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aliases w:val="4 ур. Заголовок,заголовок2,1. Заголовок 2"/>
    <w:basedOn w:val="a"/>
    <w:next w:val="a"/>
    <w:link w:val="20"/>
    <w:unhideWhenUsed/>
    <w:qFormat/>
    <w:rsid w:val="00AC54B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E06768"/>
    <w:pPr>
      <w:keepNext/>
      <w:spacing w:after="0" w:line="240" w:lineRule="auto"/>
      <w:ind w:right="458" w:firstLine="705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E06768"/>
    <w:pPr>
      <w:keepNext/>
      <w:spacing w:after="0" w:line="240" w:lineRule="auto"/>
      <w:ind w:left="360" w:right="515"/>
      <w:jc w:val="center"/>
      <w:outlineLvl w:val="3"/>
    </w:pPr>
    <w:rPr>
      <w:rFonts w:ascii="Times New Roman" w:eastAsia="Times New Roman" w:hAnsi="Times New Roman" w:cs="Times New Roman"/>
      <w:b/>
      <w:caps/>
      <w:sz w:val="24"/>
      <w:szCs w:val="24"/>
    </w:rPr>
  </w:style>
  <w:style w:type="paragraph" w:styleId="5">
    <w:name w:val="heading 5"/>
    <w:basedOn w:val="a"/>
    <w:next w:val="a"/>
    <w:link w:val="50"/>
    <w:qFormat/>
    <w:rsid w:val="00E06768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6">
    <w:name w:val="heading 6"/>
    <w:basedOn w:val="a"/>
    <w:next w:val="a"/>
    <w:link w:val="60"/>
    <w:qFormat/>
    <w:rsid w:val="00E06768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7">
    <w:name w:val="heading 7"/>
    <w:basedOn w:val="a"/>
    <w:next w:val="a"/>
    <w:link w:val="70"/>
    <w:qFormat/>
    <w:rsid w:val="00E06768"/>
    <w:pPr>
      <w:keepNext/>
      <w:spacing w:after="0" w:line="240" w:lineRule="auto"/>
      <w:ind w:left="680"/>
      <w:outlineLvl w:val="6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8">
    <w:name w:val="heading 8"/>
    <w:aliases w:val="Заголовок ТАБЛ"/>
    <w:basedOn w:val="a"/>
    <w:next w:val="a"/>
    <w:link w:val="80"/>
    <w:qFormat/>
    <w:rsid w:val="00E06768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9">
    <w:name w:val="heading 9"/>
    <w:aliases w:val="Таблица 9"/>
    <w:basedOn w:val="a"/>
    <w:next w:val="a"/>
    <w:link w:val="90"/>
    <w:qFormat/>
    <w:rsid w:val="00E06768"/>
    <w:pPr>
      <w:keepNext/>
      <w:spacing w:after="0" w:line="240" w:lineRule="auto"/>
      <w:ind w:left="399" w:right="458" w:firstLine="1026"/>
      <w:jc w:val="center"/>
      <w:outlineLvl w:val="8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1 ур. Заголовок Знак,новая страница Знак"/>
    <w:basedOn w:val="a0"/>
    <w:link w:val="1"/>
    <w:rsid w:val="00AC54BD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aliases w:val="4 ур. Заголовок Знак,заголовок2 Знак,1. Заголовок 2 Знак"/>
    <w:basedOn w:val="a0"/>
    <w:link w:val="2"/>
    <w:rsid w:val="00AC54BD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aliases w:val="Знак1 Знак,Основной текст1,Основной текст1 Знак Знак"/>
    <w:basedOn w:val="a"/>
    <w:link w:val="a4"/>
    <w:unhideWhenUsed/>
    <w:rsid w:val="00AC54BD"/>
    <w:pPr>
      <w:spacing w:after="0" w:line="240" w:lineRule="auto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Основной текст Знак"/>
    <w:aliases w:val="Знак1 Знак Знак,Основной текст1 Знак,Основной текст1 Знак Знак Знак"/>
    <w:basedOn w:val="a0"/>
    <w:link w:val="a3"/>
    <w:rsid w:val="00AC54BD"/>
    <w:rPr>
      <w:rFonts w:ascii="Times New Roman" w:eastAsia="Times New Roman" w:hAnsi="Times New Roman" w:cs="Times New Roman"/>
      <w:b/>
      <w:sz w:val="32"/>
      <w:szCs w:val="20"/>
    </w:rPr>
  </w:style>
  <w:style w:type="paragraph" w:styleId="a5">
    <w:name w:val="Block Text"/>
    <w:basedOn w:val="a"/>
    <w:unhideWhenUsed/>
    <w:rsid w:val="00AC54BD"/>
    <w:pPr>
      <w:spacing w:after="0" w:line="240" w:lineRule="auto"/>
      <w:ind w:left="708" w:right="-6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aliases w:val="РАЗДЕЛ"/>
    <w:link w:val="a7"/>
    <w:uiPriority w:val="1"/>
    <w:qFormat/>
    <w:rsid w:val="00AC54B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AC54B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link w:val="ConsPlusNormal0"/>
    <w:rsid w:val="00AC54B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AC54BD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  <w:style w:type="paragraph" w:styleId="a8">
    <w:name w:val="List Paragraph"/>
    <w:aliases w:val="Введение,Булит,Нумерация,List Paragraph,Bullet List,FooterText,numbered,Paragraphe de liste1,lp1,Bullet 1,Use Case List Paragraph,ПАРАГРАФ,список 1,Маркер,Bullet Number,Нумерованый список,название,Абзац списка 2,Маркированный ГП,СписокСТПр"/>
    <w:basedOn w:val="a"/>
    <w:link w:val="a9"/>
    <w:uiPriority w:val="99"/>
    <w:qFormat/>
    <w:rsid w:val="00FF110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1">
    <w:name w:val="Основной текст (3)_"/>
    <w:link w:val="32"/>
    <w:locked/>
    <w:rsid w:val="0067115E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67115E"/>
    <w:pPr>
      <w:widowControl w:val="0"/>
      <w:shd w:val="clear" w:color="auto" w:fill="FFFFFF"/>
      <w:spacing w:after="300" w:line="322" w:lineRule="exact"/>
      <w:jc w:val="center"/>
    </w:pPr>
    <w:rPr>
      <w:b/>
      <w:bCs/>
      <w:sz w:val="28"/>
      <w:szCs w:val="28"/>
    </w:rPr>
  </w:style>
  <w:style w:type="character" w:customStyle="1" w:styleId="11">
    <w:name w:val="Заголовок №1_"/>
    <w:link w:val="12"/>
    <w:locked/>
    <w:rsid w:val="0067115E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67115E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21">
    <w:name w:val="Body Text Indent 2"/>
    <w:basedOn w:val="a"/>
    <w:link w:val="22"/>
    <w:unhideWhenUsed/>
    <w:rsid w:val="00E0676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E06768"/>
  </w:style>
  <w:style w:type="paragraph" w:styleId="33">
    <w:name w:val="Body Text Indent 3"/>
    <w:basedOn w:val="a"/>
    <w:link w:val="34"/>
    <w:unhideWhenUsed/>
    <w:rsid w:val="00E06768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E06768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E0676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E06768"/>
    <w:rPr>
      <w:rFonts w:ascii="Times New Roman" w:eastAsia="Times New Roman" w:hAnsi="Times New Roman" w:cs="Times New Roman"/>
      <w:b/>
      <w:caps/>
      <w:sz w:val="24"/>
      <w:szCs w:val="24"/>
    </w:rPr>
  </w:style>
  <w:style w:type="character" w:customStyle="1" w:styleId="50">
    <w:name w:val="Заголовок 5 Знак"/>
    <w:basedOn w:val="a0"/>
    <w:link w:val="5"/>
    <w:rsid w:val="00E06768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60">
    <w:name w:val="Заголовок 6 Знак"/>
    <w:basedOn w:val="a0"/>
    <w:link w:val="6"/>
    <w:rsid w:val="00E06768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E06768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80">
    <w:name w:val="Заголовок 8 Знак"/>
    <w:aliases w:val="Заголовок ТАБЛ Знак"/>
    <w:basedOn w:val="a0"/>
    <w:link w:val="8"/>
    <w:rsid w:val="00E0676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90">
    <w:name w:val="Заголовок 9 Знак"/>
    <w:aliases w:val="Таблица 9 Знак"/>
    <w:basedOn w:val="a0"/>
    <w:link w:val="9"/>
    <w:rsid w:val="00E06768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a">
    <w:name w:val="Hyperlink"/>
    <w:uiPriority w:val="99"/>
    <w:rsid w:val="00E06768"/>
    <w:rPr>
      <w:color w:val="0000FF"/>
      <w:u w:val="single"/>
    </w:rPr>
  </w:style>
  <w:style w:type="character" w:styleId="ab">
    <w:name w:val="FollowedHyperlink"/>
    <w:rsid w:val="00E06768"/>
    <w:rPr>
      <w:color w:val="800080"/>
      <w:u w:val="single"/>
    </w:rPr>
  </w:style>
  <w:style w:type="paragraph" w:styleId="ac">
    <w:name w:val="header"/>
    <w:aliases w:val="ВерхКолонтитул"/>
    <w:basedOn w:val="a"/>
    <w:link w:val="ad"/>
    <w:rsid w:val="00E06768"/>
    <w:pPr>
      <w:tabs>
        <w:tab w:val="center" w:pos="4153"/>
        <w:tab w:val="right" w:pos="8306"/>
      </w:tabs>
      <w:spacing w:after="0" w:line="360" w:lineRule="auto"/>
      <w:ind w:firstLine="72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d">
    <w:name w:val="Верхний колонтитул Знак"/>
    <w:aliases w:val="ВерхКолонтитул Знак1"/>
    <w:basedOn w:val="a0"/>
    <w:link w:val="ac"/>
    <w:rsid w:val="00E06768"/>
    <w:rPr>
      <w:rFonts w:ascii="Arial" w:eastAsia="Times New Roman" w:hAnsi="Arial" w:cs="Times New Roman"/>
      <w:sz w:val="24"/>
      <w:szCs w:val="20"/>
    </w:rPr>
  </w:style>
  <w:style w:type="paragraph" w:styleId="ae">
    <w:name w:val="footer"/>
    <w:link w:val="af"/>
    <w:uiPriority w:val="99"/>
    <w:rsid w:val="00E06768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noProof/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E06768"/>
    <w:rPr>
      <w:rFonts w:ascii="Arial" w:eastAsia="Times New Roman" w:hAnsi="Arial" w:cs="Times New Roman"/>
      <w:noProof/>
      <w:sz w:val="20"/>
      <w:szCs w:val="20"/>
    </w:rPr>
  </w:style>
  <w:style w:type="paragraph" w:styleId="af0">
    <w:name w:val="Title"/>
    <w:aliases w:val="Название таблицы,Заголовок"/>
    <w:basedOn w:val="a"/>
    <w:link w:val="af1"/>
    <w:qFormat/>
    <w:rsid w:val="00E06768"/>
    <w:pPr>
      <w:spacing w:after="0" w:line="240" w:lineRule="auto"/>
      <w:ind w:right="80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1">
    <w:name w:val="Название Знак"/>
    <w:aliases w:val="Название таблицы Знак,Заголовок Знак"/>
    <w:basedOn w:val="a0"/>
    <w:link w:val="af0"/>
    <w:rsid w:val="00E0676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2">
    <w:name w:val="Body Text Indent"/>
    <w:basedOn w:val="a"/>
    <w:link w:val="af3"/>
    <w:rsid w:val="00E06768"/>
    <w:pPr>
      <w:spacing w:after="0" w:line="240" w:lineRule="auto"/>
      <w:ind w:firstLine="705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E0676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4">
    <w:name w:val="Subtitle"/>
    <w:basedOn w:val="a"/>
    <w:link w:val="af5"/>
    <w:qFormat/>
    <w:rsid w:val="00E067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5">
    <w:name w:val="Подзаголовок Знак"/>
    <w:basedOn w:val="a0"/>
    <w:link w:val="af4"/>
    <w:rsid w:val="00E06768"/>
    <w:rPr>
      <w:rFonts w:ascii="Times New Roman" w:eastAsia="Times New Roman" w:hAnsi="Times New Roman" w:cs="Times New Roman"/>
      <w:b/>
      <w:sz w:val="28"/>
      <w:szCs w:val="20"/>
    </w:rPr>
  </w:style>
  <w:style w:type="paragraph" w:styleId="23">
    <w:name w:val="Body Text 2"/>
    <w:basedOn w:val="a"/>
    <w:link w:val="24"/>
    <w:rsid w:val="00E06768"/>
    <w:pPr>
      <w:spacing w:after="0" w:line="240" w:lineRule="auto"/>
      <w:ind w:right="80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E0676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5">
    <w:name w:val="Body Text 3"/>
    <w:basedOn w:val="a"/>
    <w:link w:val="36"/>
    <w:rsid w:val="00E06768"/>
    <w:pPr>
      <w:spacing w:after="0" w:line="240" w:lineRule="auto"/>
      <w:ind w:right="515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6">
    <w:name w:val="Основной текст 3 Знак"/>
    <w:basedOn w:val="a0"/>
    <w:link w:val="35"/>
    <w:rsid w:val="00E06768"/>
    <w:rPr>
      <w:rFonts w:ascii="Times New Roman" w:eastAsia="Times New Roman" w:hAnsi="Times New Roman" w:cs="Times New Roman"/>
      <w:sz w:val="24"/>
      <w:szCs w:val="24"/>
    </w:rPr>
  </w:style>
  <w:style w:type="paragraph" w:customStyle="1" w:styleId="af6">
    <w:name w:val="Штамп"/>
    <w:autoRedefine/>
    <w:rsid w:val="00E06768"/>
    <w:pPr>
      <w:keepLines/>
      <w:suppressLineNumbers/>
      <w:suppressAutoHyphens/>
      <w:spacing w:before="60" w:after="0" w:line="240" w:lineRule="auto"/>
      <w:jc w:val="center"/>
    </w:pPr>
    <w:rPr>
      <w:rFonts w:ascii="Times New Roman" w:eastAsia="Times New Roman" w:hAnsi="Times New Roman" w:cs="Times New Roman"/>
      <w:sz w:val="18"/>
      <w:szCs w:val="20"/>
    </w:rPr>
  </w:style>
  <w:style w:type="paragraph" w:customStyle="1" w:styleId="af7">
    <w:name w:val="Штамп наименование"/>
    <w:rsid w:val="00E06768"/>
    <w:pPr>
      <w:spacing w:after="0" w:line="240" w:lineRule="auto"/>
      <w:jc w:val="center"/>
    </w:pPr>
    <w:rPr>
      <w:rFonts w:ascii="Arial" w:eastAsia="Times New Roman" w:hAnsi="Arial" w:cs="Times New Roman"/>
      <w:noProof/>
      <w:sz w:val="24"/>
      <w:szCs w:val="20"/>
    </w:rPr>
  </w:style>
  <w:style w:type="paragraph" w:customStyle="1" w:styleId="af8">
    <w:name w:val="Обозначение документа"/>
    <w:autoRedefine/>
    <w:rsid w:val="00E06768"/>
    <w:pPr>
      <w:keepLines/>
      <w:suppressLineNumbers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0"/>
    </w:rPr>
  </w:style>
  <w:style w:type="paragraph" w:customStyle="1" w:styleId="37">
    <w:name w:val="заголовок 3"/>
    <w:basedOn w:val="a"/>
    <w:next w:val="a"/>
    <w:rsid w:val="00E06768"/>
    <w:pPr>
      <w:keepNext/>
      <w:widowControl w:val="0"/>
      <w:spacing w:after="0" w:line="240" w:lineRule="auto"/>
      <w:ind w:firstLine="567"/>
      <w:jc w:val="both"/>
    </w:pPr>
    <w:rPr>
      <w:rFonts w:ascii="Peterburg" w:eastAsia="Times New Roman" w:hAnsi="Peterburg" w:cs="Times New Roman"/>
      <w:sz w:val="24"/>
      <w:szCs w:val="20"/>
    </w:rPr>
  </w:style>
  <w:style w:type="character" w:styleId="af9">
    <w:name w:val="page number"/>
    <w:rsid w:val="00E06768"/>
    <w:rPr>
      <w:rFonts w:ascii="Arial" w:hAnsi="Arial" w:cs="Arial" w:hint="default"/>
      <w:sz w:val="20"/>
    </w:rPr>
  </w:style>
  <w:style w:type="paragraph" w:styleId="afa">
    <w:name w:val="Plain Text"/>
    <w:basedOn w:val="a"/>
    <w:link w:val="afb"/>
    <w:rsid w:val="00E06768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b">
    <w:name w:val="Текст Знак"/>
    <w:basedOn w:val="a0"/>
    <w:link w:val="afa"/>
    <w:rsid w:val="00E06768"/>
    <w:rPr>
      <w:rFonts w:ascii="Courier New" w:eastAsia="Times New Roman" w:hAnsi="Courier New" w:cs="Courier New"/>
      <w:sz w:val="20"/>
      <w:szCs w:val="20"/>
    </w:rPr>
  </w:style>
  <w:style w:type="paragraph" w:customStyle="1" w:styleId="Heading">
    <w:name w:val="Heading"/>
    <w:rsid w:val="00E0676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  <w:style w:type="table" w:styleId="afc">
    <w:name w:val="Table Grid"/>
    <w:basedOn w:val="a1"/>
    <w:rsid w:val="00E06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Текст1"/>
    <w:basedOn w:val="a"/>
    <w:rsid w:val="00E06768"/>
    <w:pPr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d">
    <w:name w:val="НВС"/>
    <w:basedOn w:val="a"/>
    <w:next w:val="a"/>
    <w:rsid w:val="00E06768"/>
    <w:pPr>
      <w:spacing w:after="160" w:line="240" w:lineRule="exact"/>
      <w:jc w:val="both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afe">
    <w:name w:val="Нормальный (таблица)"/>
    <w:basedOn w:val="a"/>
    <w:next w:val="a"/>
    <w:rsid w:val="00E0676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Balloon Text"/>
    <w:basedOn w:val="a"/>
    <w:link w:val="aff0"/>
    <w:rsid w:val="00E0676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f0">
    <w:name w:val="Текст выноски Знак"/>
    <w:basedOn w:val="a0"/>
    <w:link w:val="aff"/>
    <w:rsid w:val="00E06768"/>
    <w:rPr>
      <w:rFonts w:ascii="Tahoma" w:eastAsia="Times New Roman" w:hAnsi="Tahoma" w:cs="Times New Roman"/>
      <w:sz w:val="16"/>
      <w:szCs w:val="16"/>
    </w:rPr>
  </w:style>
  <w:style w:type="paragraph" w:customStyle="1" w:styleId="Default">
    <w:name w:val="Default"/>
    <w:rsid w:val="00E067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ff1">
    <w:name w:val="Знак"/>
    <w:basedOn w:val="a"/>
    <w:rsid w:val="00E0676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14">
    <w:name w:val="Абзац списка1"/>
    <w:basedOn w:val="a"/>
    <w:rsid w:val="00E06768"/>
    <w:pPr>
      <w:ind w:left="720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E06768"/>
  </w:style>
  <w:style w:type="paragraph" w:customStyle="1" w:styleId="s1">
    <w:name w:val="s_1"/>
    <w:basedOn w:val="a"/>
    <w:rsid w:val="00E06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E06768"/>
    <w:rPr>
      <w:rFonts w:ascii="Arial" w:eastAsia="Times New Roman" w:hAnsi="Arial" w:cs="Arial"/>
      <w:sz w:val="20"/>
      <w:szCs w:val="20"/>
    </w:rPr>
  </w:style>
  <w:style w:type="paragraph" w:customStyle="1" w:styleId="s16">
    <w:name w:val="s_16"/>
    <w:basedOn w:val="a"/>
    <w:rsid w:val="00E067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0">
    <w:name w:val="Основной текст 31"/>
    <w:basedOn w:val="a"/>
    <w:rsid w:val="00E06768"/>
    <w:pPr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18"/>
      <w:lang w:eastAsia="ar-SA"/>
    </w:rPr>
  </w:style>
  <w:style w:type="character" w:customStyle="1" w:styleId="aff2">
    <w:name w:val="Колонтитул_"/>
    <w:link w:val="aff3"/>
    <w:locked/>
    <w:rsid w:val="00E06768"/>
    <w:rPr>
      <w:shd w:val="clear" w:color="auto" w:fill="FFFFFF"/>
    </w:rPr>
  </w:style>
  <w:style w:type="paragraph" w:customStyle="1" w:styleId="aff3">
    <w:name w:val="Колонтитул"/>
    <w:basedOn w:val="a"/>
    <w:link w:val="aff2"/>
    <w:rsid w:val="00E06768"/>
    <w:pPr>
      <w:widowControl w:val="0"/>
      <w:shd w:val="clear" w:color="auto" w:fill="FFFFFF"/>
      <w:spacing w:after="0" w:line="0" w:lineRule="atLeast"/>
    </w:pPr>
  </w:style>
  <w:style w:type="character" w:customStyle="1" w:styleId="25">
    <w:name w:val="Основной текст (2)"/>
    <w:rsid w:val="00E0676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6">
    <w:name w:val="Основной текст (2) + Полужирный"/>
    <w:rsid w:val="00E06768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styleId="aff4">
    <w:name w:val="Normal (Web)"/>
    <w:basedOn w:val="a"/>
    <w:uiPriority w:val="99"/>
    <w:unhideWhenUsed/>
    <w:rsid w:val="00657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5">
    <w:name w:val="Strong"/>
    <w:basedOn w:val="a0"/>
    <w:uiPriority w:val="22"/>
    <w:qFormat/>
    <w:rsid w:val="0065761E"/>
    <w:rPr>
      <w:b/>
      <w:bCs/>
    </w:rPr>
  </w:style>
  <w:style w:type="character" w:customStyle="1" w:styleId="x-phauthusertext">
    <w:name w:val="x-ph__auth__user__text"/>
    <w:basedOn w:val="a0"/>
    <w:rsid w:val="0065761E"/>
  </w:style>
  <w:style w:type="paragraph" w:customStyle="1" w:styleId="aff6">
    <w:name w:val="Стиль"/>
    <w:rsid w:val="006576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Без интервала Знак"/>
    <w:aliases w:val="РАЗДЕЛ Знак"/>
    <w:link w:val="a6"/>
    <w:uiPriority w:val="1"/>
    <w:locked/>
    <w:rsid w:val="0065761E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uiPriority w:val="99"/>
    <w:rsid w:val="0065761E"/>
  </w:style>
  <w:style w:type="paragraph" w:customStyle="1" w:styleId="p16">
    <w:name w:val="p16"/>
    <w:basedOn w:val="a"/>
    <w:uiPriority w:val="99"/>
    <w:rsid w:val="00657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7">
    <w:name w:val="p17"/>
    <w:basedOn w:val="a"/>
    <w:uiPriority w:val="99"/>
    <w:rsid w:val="00657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">
    <w:name w:val="s2"/>
    <w:uiPriority w:val="99"/>
    <w:rsid w:val="0065761E"/>
  </w:style>
  <w:style w:type="paragraph" w:customStyle="1" w:styleId="p8">
    <w:name w:val="p8"/>
    <w:basedOn w:val="a"/>
    <w:uiPriority w:val="99"/>
    <w:rsid w:val="00657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">
    <w:name w:val="s3"/>
    <w:uiPriority w:val="99"/>
    <w:rsid w:val="0065761E"/>
  </w:style>
  <w:style w:type="character" w:customStyle="1" w:styleId="s4">
    <w:name w:val="s4"/>
    <w:uiPriority w:val="99"/>
    <w:rsid w:val="0065761E"/>
  </w:style>
  <w:style w:type="paragraph" w:customStyle="1" w:styleId="p6">
    <w:name w:val="p6"/>
    <w:basedOn w:val="a"/>
    <w:uiPriority w:val="99"/>
    <w:rsid w:val="00657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a"/>
    <w:uiPriority w:val="99"/>
    <w:rsid w:val="00657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0">
    <w:name w:val="default"/>
    <w:basedOn w:val="a"/>
    <w:uiPriority w:val="99"/>
    <w:rsid w:val="00657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5">
    <w:name w:val="Сетка таблицы1"/>
    <w:uiPriority w:val="59"/>
    <w:rsid w:val="006576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uiPriority w:val="59"/>
    <w:rsid w:val="006576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aliases w:val="Знак Char,Знак1 Знак Char,Основной текст1 Char,Основной текст1 Знак Знак Char"/>
    <w:uiPriority w:val="99"/>
    <w:semiHidden/>
    <w:locked/>
    <w:rsid w:val="0065761E"/>
    <w:rPr>
      <w:sz w:val="24"/>
    </w:rPr>
  </w:style>
  <w:style w:type="character" w:customStyle="1" w:styleId="16">
    <w:name w:val="Основной текст Знак1"/>
    <w:aliases w:val="Знак Знак1,Знак1 Знак Знак1,Основной текст1 Знак1,Основной текст1 Знак Знак Знак1"/>
    <w:uiPriority w:val="99"/>
    <w:rsid w:val="0065761E"/>
  </w:style>
  <w:style w:type="paragraph" w:customStyle="1" w:styleId="17">
    <w:name w:val="Заголовок оглавления1"/>
    <w:basedOn w:val="1"/>
    <w:next w:val="a"/>
    <w:uiPriority w:val="99"/>
    <w:rsid w:val="0065761E"/>
    <w:pPr>
      <w:keepNext w:val="0"/>
      <w:pBdr>
        <w:bottom w:val="thinThickSmallGap" w:sz="12" w:space="1" w:color="943634"/>
      </w:pBdr>
      <w:spacing w:before="400" w:after="200" w:line="252" w:lineRule="auto"/>
      <w:jc w:val="center"/>
      <w:outlineLvl w:val="9"/>
    </w:pPr>
    <w:rPr>
      <w:rFonts w:ascii="Cambria" w:eastAsia="Calibri" w:hAnsi="Cambria"/>
      <w:caps/>
      <w:color w:val="632423"/>
      <w:spacing w:val="20"/>
      <w:lang w:val="en-US"/>
    </w:rPr>
  </w:style>
  <w:style w:type="table" w:customStyle="1" w:styleId="38">
    <w:name w:val="Сетка таблицы3"/>
    <w:uiPriority w:val="59"/>
    <w:rsid w:val="006576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uiPriority w:val="59"/>
    <w:rsid w:val="006576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7">
    <w:name w:val="Emphasis"/>
    <w:uiPriority w:val="20"/>
    <w:qFormat/>
    <w:rsid w:val="0065761E"/>
    <w:rPr>
      <w:rFonts w:cs="Times New Roman"/>
      <w:i/>
    </w:rPr>
  </w:style>
  <w:style w:type="character" w:styleId="aff8">
    <w:name w:val="Subtle Emphasis"/>
    <w:uiPriority w:val="19"/>
    <w:qFormat/>
    <w:rsid w:val="0065761E"/>
    <w:rPr>
      <w:rFonts w:cs="Times New Roman"/>
      <w:i/>
      <w:color w:val="808080"/>
    </w:rPr>
  </w:style>
  <w:style w:type="paragraph" w:customStyle="1" w:styleId="aff9">
    <w:name w:val="Знак Знак Знак Знак Знак Знак Знак"/>
    <w:basedOn w:val="a"/>
    <w:rsid w:val="0065761E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9">
    <w:name w:val="Абзац списка Знак"/>
    <w:aliases w:val="Введение Знак,Булит Знак,Нумерация Знак,List Paragraph Знак,Bullet List Знак,FooterText Знак,numbered Знак,Paragraphe de liste1 Знак,lp1 Знак,Bullet 1 Знак,Use Case List Paragraph Знак,ПАРАГРАФ Знак,список 1 Знак,Маркер Знак"/>
    <w:link w:val="a8"/>
    <w:uiPriority w:val="99"/>
    <w:rsid w:val="0065761E"/>
    <w:rPr>
      <w:rFonts w:ascii="Times New Roman" w:eastAsia="Times New Roman" w:hAnsi="Times New Roman" w:cs="Times New Roman"/>
      <w:sz w:val="28"/>
      <w:szCs w:val="24"/>
    </w:rPr>
  </w:style>
  <w:style w:type="table" w:customStyle="1" w:styleId="affa">
    <w:name w:val="Таблицы"/>
    <w:basedOn w:val="afc"/>
    <w:uiPriority w:val="99"/>
    <w:rsid w:val="0065761E"/>
    <w:pPr>
      <w:jc w:val="center"/>
    </w:pPr>
    <w:rPr>
      <w:rFonts w:eastAsia="Calibri"/>
      <w:sz w:val="24"/>
      <w:szCs w:val="22"/>
      <w:lang w:eastAsia="en-US"/>
    </w:rPr>
    <w:tblPr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paragraph" w:customStyle="1" w:styleId="Style2">
    <w:name w:val="Style2"/>
    <w:basedOn w:val="a"/>
    <w:uiPriority w:val="99"/>
    <w:rsid w:val="0065761E"/>
    <w:pPr>
      <w:widowControl w:val="0"/>
      <w:autoSpaceDE w:val="0"/>
      <w:autoSpaceDN w:val="0"/>
      <w:adjustRightInd w:val="0"/>
      <w:spacing w:after="0" w:line="235" w:lineRule="exact"/>
      <w:jc w:val="right"/>
    </w:pPr>
    <w:rPr>
      <w:rFonts w:ascii="MS Reference Sans Serif" w:eastAsia="Times New Roman" w:hAnsi="MS Reference Sans Serif" w:cs="Times New Roman"/>
      <w:sz w:val="24"/>
      <w:szCs w:val="24"/>
    </w:rPr>
  </w:style>
  <w:style w:type="character" w:customStyle="1" w:styleId="FontStyle23">
    <w:name w:val="Font Style23"/>
    <w:uiPriority w:val="99"/>
    <w:rsid w:val="0065761E"/>
    <w:rPr>
      <w:rFonts w:ascii="MS Reference Sans Serif" w:hAnsi="MS Reference Sans Serif" w:cs="MS Reference Sans Serif"/>
      <w:sz w:val="16"/>
      <w:szCs w:val="16"/>
    </w:rPr>
  </w:style>
  <w:style w:type="character" w:customStyle="1" w:styleId="FontStyle157">
    <w:name w:val="Font Style157"/>
    <w:rsid w:val="0065761E"/>
    <w:rPr>
      <w:rFonts w:eastAsia="Times New Roman"/>
      <w:b/>
      <w:color w:val="auto"/>
      <w:sz w:val="26"/>
      <w:lang w:val="ru-RU" w:eastAsia="zh-CN"/>
    </w:rPr>
  </w:style>
  <w:style w:type="paragraph" w:customStyle="1" w:styleId="affb">
    <w:name w:val="Заголовок рис."/>
    <w:basedOn w:val="a"/>
    <w:link w:val="affc"/>
    <w:rsid w:val="0065761E"/>
    <w:pPr>
      <w:suppressLineNumbers/>
      <w:tabs>
        <w:tab w:val="left" w:pos="709"/>
        <w:tab w:val="left" w:pos="1134"/>
      </w:tabs>
      <w:spacing w:before="60" w:after="240" w:line="240" w:lineRule="auto"/>
      <w:ind w:left="1068" w:hanging="360"/>
      <w:jc w:val="both"/>
    </w:pPr>
    <w:rPr>
      <w:rFonts w:ascii="Times New Roman" w:eastAsia="Calibri" w:hAnsi="Times New Roman" w:cs="Times New Roman"/>
      <w:b/>
      <w:sz w:val="24"/>
      <w:szCs w:val="20"/>
      <w:lang w:eastAsia="en-US"/>
    </w:rPr>
  </w:style>
  <w:style w:type="character" w:customStyle="1" w:styleId="affc">
    <w:name w:val="Заголовок рис. Знак"/>
    <w:link w:val="affb"/>
    <w:locked/>
    <w:rsid w:val="0065761E"/>
    <w:rPr>
      <w:rFonts w:ascii="Times New Roman" w:eastAsia="Calibri" w:hAnsi="Times New Roman" w:cs="Times New Roman"/>
      <w:b/>
      <w:sz w:val="24"/>
      <w:szCs w:val="20"/>
      <w:lang w:eastAsia="en-US"/>
    </w:rPr>
  </w:style>
  <w:style w:type="paragraph" w:customStyle="1" w:styleId="formattext">
    <w:name w:val="formattext"/>
    <w:basedOn w:val="a"/>
    <w:rsid w:val="00657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51">
    <w:name w:val="Сетка таблицы5"/>
    <w:basedOn w:val="a1"/>
    <w:next w:val="afc"/>
    <w:uiPriority w:val="59"/>
    <w:rsid w:val="006576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next w:val="afc"/>
    <w:uiPriority w:val="59"/>
    <w:rsid w:val="006576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next w:val="afc"/>
    <w:uiPriority w:val="59"/>
    <w:rsid w:val="006576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1"/>
    <w:next w:val="afc"/>
    <w:uiPriority w:val="59"/>
    <w:rsid w:val="006576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6576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zh-CN"/>
    </w:rPr>
  </w:style>
  <w:style w:type="character" w:customStyle="1" w:styleId="affd">
    <w:name w:val="Ариал Знак"/>
    <w:link w:val="affe"/>
    <w:locked/>
    <w:rsid w:val="0065761E"/>
    <w:rPr>
      <w:rFonts w:ascii="Arial" w:hAnsi="Arial" w:cs="Arial"/>
      <w:sz w:val="24"/>
      <w:szCs w:val="24"/>
    </w:rPr>
  </w:style>
  <w:style w:type="paragraph" w:customStyle="1" w:styleId="affe">
    <w:name w:val="Ариал"/>
    <w:basedOn w:val="a"/>
    <w:link w:val="affd"/>
    <w:qFormat/>
    <w:rsid w:val="0065761E"/>
    <w:pPr>
      <w:spacing w:after="0" w:line="240" w:lineRule="auto"/>
      <w:ind w:right="141"/>
      <w:jc w:val="both"/>
    </w:pPr>
    <w:rPr>
      <w:rFonts w:ascii="Arial" w:hAnsi="Arial" w:cs="Arial"/>
      <w:sz w:val="24"/>
      <w:szCs w:val="24"/>
    </w:rPr>
  </w:style>
  <w:style w:type="paragraph" w:customStyle="1" w:styleId="330">
    <w:name w:val="Основной текст с отступом 33"/>
    <w:basedOn w:val="a"/>
    <w:rsid w:val="0065761E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18">
    <w:name w:val="Цитата1"/>
    <w:basedOn w:val="a"/>
    <w:rsid w:val="0065761E"/>
    <w:pPr>
      <w:suppressAutoHyphens/>
      <w:spacing w:after="0" w:line="240" w:lineRule="auto"/>
      <w:ind w:left="284" w:right="-1" w:firstLine="567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8">
    <w:name w:val="Quote"/>
    <w:basedOn w:val="a"/>
    <w:next w:val="a"/>
    <w:link w:val="29"/>
    <w:uiPriority w:val="29"/>
    <w:qFormat/>
    <w:rsid w:val="0065761E"/>
    <w:pPr>
      <w:suppressAutoHyphens/>
      <w:spacing w:after="0" w:line="240" w:lineRule="auto"/>
      <w:ind w:firstLine="709"/>
      <w:jc w:val="both"/>
    </w:pPr>
    <w:rPr>
      <w:rFonts w:ascii="Arial" w:eastAsia="Times New Roman" w:hAnsi="Arial" w:cs="Times New Roman"/>
      <w:i/>
      <w:color w:val="000000"/>
      <w:sz w:val="24"/>
      <w:szCs w:val="16"/>
      <w:lang w:eastAsia="ar-SA"/>
    </w:rPr>
  </w:style>
  <w:style w:type="character" w:customStyle="1" w:styleId="29">
    <w:name w:val="Цитата 2 Знак"/>
    <w:basedOn w:val="a0"/>
    <w:link w:val="28"/>
    <w:uiPriority w:val="29"/>
    <w:rsid w:val="0065761E"/>
    <w:rPr>
      <w:rFonts w:ascii="Arial" w:eastAsia="Times New Roman" w:hAnsi="Arial" w:cs="Times New Roman"/>
      <w:i/>
      <w:color w:val="000000"/>
      <w:sz w:val="24"/>
      <w:szCs w:val="16"/>
      <w:lang w:eastAsia="ar-SA"/>
    </w:rPr>
  </w:style>
  <w:style w:type="paragraph" w:styleId="afff">
    <w:name w:val="Intense Quote"/>
    <w:basedOn w:val="a"/>
    <w:next w:val="a"/>
    <w:link w:val="afff0"/>
    <w:uiPriority w:val="30"/>
    <w:qFormat/>
    <w:rsid w:val="0065761E"/>
    <w:pPr>
      <w:suppressAutoHyphens/>
      <w:spacing w:after="0" w:line="240" w:lineRule="auto"/>
      <w:ind w:left="720" w:right="720" w:firstLine="709"/>
      <w:jc w:val="both"/>
    </w:pPr>
    <w:rPr>
      <w:rFonts w:ascii="Arial" w:eastAsia="Times New Roman" w:hAnsi="Arial" w:cs="Times New Roman"/>
      <w:b/>
      <w:i/>
      <w:color w:val="000000"/>
      <w:sz w:val="24"/>
      <w:lang w:eastAsia="ar-SA"/>
    </w:rPr>
  </w:style>
  <w:style w:type="character" w:customStyle="1" w:styleId="afff0">
    <w:name w:val="Выделенная цитата Знак"/>
    <w:basedOn w:val="a0"/>
    <w:link w:val="afff"/>
    <w:uiPriority w:val="30"/>
    <w:rsid w:val="0065761E"/>
    <w:rPr>
      <w:rFonts w:ascii="Arial" w:eastAsia="Times New Roman" w:hAnsi="Arial" w:cs="Times New Roman"/>
      <w:b/>
      <w:i/>
      <w:color w:val="000000"/>
      <w:sz w:val="24"/>
      <w:lang w:eastAsia="ar-SA"/>
    </w:rPr>
  </w:style>
  <w:style w:type="paragraph" w:styleId="afff1">
    <w:name w:val="TOC Heading"/>
    <w:basedOn w:val="1"/>
    <w:next w:val="a"/>
    <w:uiPriority w:val="39"/>
    <w:qFormat/>
    <w:rsid w:val="0065761E"/>
    <w:pPr>
      <w:suppressAutoHyphens/>
      <w:spacing w:before="240" w:after="60"/>
      <w:ind w:firstLine="709"/>
      <w:jc w:val="center"/>
      <w:outlineLvl w:val="9"/>
    </w:pPr>
    <w:rPr>
      <w:rFonts w:ascii="Arial" w:hAnsi="Arial" w:cs="Arial"/>
      <w:color w:val="000000"/>
      <w:kern w:val="1"/>
      <w:sz w:val="36"/>
      <w:szCs w:val="32"/>
      <w:lang w:eastAsia="ar-SA"/>
    </w:rPr>
  </w:style>
  <w:style w:type="paragraph" w:customStyle="1" w:styleId="19">
    <w:name w:val="Название1"/>
    <w:basedOn w:val="a"/>
    <w:rsid w:val="0065761E"/>
    <w:pPr>
      <w:suppressAutoHyphens/>
      <w:spacing w:before="120" w:after="120" w:line="240" w:lineRule="auto"/>
      <w:ind w:firstLine="709"/>
      <w:jc w:val="both"/>
    </w:pPr>
    <w:rPr>
      <w:rFonts w:ascii="Arial" w:eastAsia="Times New Roman" w:hAnsi="Arial" w:cs="Tahoma"/>
      <w:i/>
      <w:color w:val="000000"/>
      <w:sz w:val="24"/>
      <w:szCs w:val="16"/>
      <w:lang w:eastAsia="ar-SA"/>
    </w:rPr>
  </w:style>
  <w:style w:type="paragraph" w:customStyle="1" w:styleId="1a">
    <w:name w:val="Указатель1"/>
    <w:basedOn w:val="a"/>
    <w:rsid w:val="0065761E"/>
    <w:pPr>
      <w:suppressAutoHyphens/>
      <w:spacing w:after="0" w:line="240" w:lineRule="auto"/>
      <w:ind w:firstLine="709"/>
      <w:jc w:val="both"/>
    </w:pPr>
    <w:rPr>
      <w:rFonts w:ascii="Arial" w:eastAsia="Times New Roman" w:hAnsi="Arial" w:cs="Tahoma"/>
      <w:color w:val="000000"/>
      <w:sz w:val="24"/>
      <w:szCs w:val="16"/>
      <w:lang w:eastAsia="ar-SA"/>
    </w:rPr>
  </w:style>
  <w:style w:type="paragraph" w:customStyle="1" w:styleId="220">
    <w:name w:val="Основной текст 22"/>
    <w:basedOn w:val="a"/>
    <w:rsid w:val="0065761E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color w:val="FF0000"/>
      <w:sz w:val="24"/>
      <w:szCs w:val="16"/>
      <w:lang w:eastAsia="ar-SA"/>
    </w:rPr>
  </w:style>
  <w:style w:type="paragraph" w:customStyle="1" w:styleId="320">
    <w:name w:val="Основной текст 32"/>
    <w:basedOn w:val="a"/>
    <w:rsid w:val="0065761E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color w:val="000000"/>
      <w:sz w:val="16"/>
      <w:szCs w:val="16"/>
      <w:lang w:eastAsia="ar-SA"/>
    </w:rPr>
  </w:style>
  <w:style w:type="paragraph" w:styleId="1b">
    <w:name w:val="index 1"/>
    <w:basedOn w:val="a"/>
    <w:next w:val="a"/>
    <w:semiHidden/>
    <w:rsid w:val="0065761E"/>
    <w:pPr>
      <w:suppressAutoHyphens/>
      <w:spacing w:after="0" w:line="240" w:lineRule="auto"/>
      <w:ind w:left="240" w:hanging="240"/>
      <w:jc w:val="both"/>
    </w:pPr>
    <w:rPr>
      <w:rFonts w:ascii="Arial" w:eastAsia="Times New Roman" w:hAnsi="Arial" w:cs="Arial"/>
      <w:color w:val="000000"/>
      <w:sz w:val="24"/>
      <w:szCs w:val="16"/>
      <w:lang w:eastAsia="ar-SA"/>
    </w:rPr>
  </w:style>
  <w:style w:type="paragraph" w:styleId="afff2">
    <w:name w:val="index heading"/>
    <w:basedOn w:val="a"/>
    <w:next w:val="1b"/>
    <w:semiHidden/>
    <w:rsid w:val="0065761E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color w:val="000000"/>
      <w:sz w:val="24"/>
      <w:szCs w:val="16"/>
      <w:lang w:eastAsia="ar-SA"/>
    </w:rPr>
  </w:style>
  <w:style w:type="paragraph" w:customStyle="1" w:styleId="311">
    <w:name w:val="Основной текст с отступом 31"/>
    <w:basedOn w:val="a"/>
    <w:rsid w:val="0065761E"/>
    <w:pPr>
      <w:suppressAutoHyphens/>
      <w:spacing w:after="0" w:line="240" w:lineRule="auto"/>
      <w:ind w:firstLine="360"/>
      <w:jc w:val="both"/>
    </w:pPr>
    <w:rPr>
      <w:rFonts w:ascii="Arial" w:eastAsia="Times New Roman" w:hAnsi="Arial" w:cs="Arial"/>
      <w:color w:val="FF0000"/>
      <w:sz w:val="24"/>
      <w:szCs w:val="16"/>
      <w:lang w:eastAsia="ar-SA"/>
    </w:rPr>
  </w:style>
  <w:style w:type="paragraph" w:customStyle="1" w:styleId="221">
    <w:name w:val="Основной текст с отступом 22"/>
    <w:basedOn w:val="a"/>
    <w:rsid w:val="0065761E"/>
    <w:pPr>
      <w:suppressAutoHyphens/>
      <w:spacing w:after="0" w:line="240" w:lineRule="auto"/>
      <w:ind w:left="798" w:firstLine="709"/>
      <w:jc w:val="both"/>
    </w:pPr>
    <w:rPr>
      <w:rFonts w:ascii="Arial" w:eastAsia="Times New Roman" w:hAnsi="Arial" w:cs="Arial"/>
      <w:color w:val="000000"/>
      <w:sz w:val="24"/>
      <w:szCs w:val="16"/>
      <w:lang w:eastAsia="ar-SA"/>
    </w:rPr>
  </w:style>
  <w:style w:type="paragraph" w:styleId="1c">
    <w:name w:val="toc 1"/>
    <w:basedOn w:val="a"/>
    <w:next w:val="a"/>
    <w:uiPriority w:val="39"/>
    <w:qFormat/>
    <w:rsid w:val="0065761E"/>
    <w:pPr>
      <w:suppressAutoHyphens/>
      <w:spacing w:before="240" w:after="120" w:line="240" w:lineRule="auto"/>
      <w:ind w:firstLine="709"/>
    </w:pPr>
    <w:rPr>
      <w:rFonts w:ascii="Calibri" w:eastAsia="Times New Roman" w:hAnsi="Calibri" w:cs="Calibri"/>
      <w:b/>
      <w:color w:val="000000"/>
      <w:sz w:val="20"/>
      <w:szCs w:val="20"/>
      <w:lang w:eastAsia="ar-SA"/>
    </w:rPr>
  </w:style>
  <w:style w:type="paragraph" w:styleId="2a">
    <w:name w:val="toc 2"/>
    <w:basedOn w:val="a"/>
    <w:next w:val="a"/>
    <w:uiPriority w:val="39"/>
    <w:qFormat/>
    <w:rsid w:val="0065761E"/>
    <w:pPr>
      <w:suppressAutoHyphens/>
      <w:spacing w:before="120" w:after="0" w:line="240" w:lineRule="auto"/>
      <w:ind w:left="240" w:firstLine="709"/>
    </w:pPr>
    <w:rPr>
      <w:rFonts w:ascii="Calibri" w:eastAsia="Times New Roman" w:hAnsi="Calibri" w:cs="Calibri"/>
      <w:i/>
      <w:color w:val="000000"/>
      <w:sz w:val="20"/>
      <w:szCs w:val="20"/>
      <w:lang w:eastAsia="ar-SA"/>
    </w:rPr>
  </w:style>
  <w:style w:type="paragraph" w:styleId="39">
    <w:name w:val="toc 3"/>
    <w:basedOn w:val="a"/>
    <w:next w:val="a"/>
    <w:uiPriority w:val="39"/>
    <w:qFormat/>
    <w:rsid w:val="0065761E"/>
    <w:pPr>
      <w:suppressAutoHyphens/>
      <w:spacing w:after="0" w:line="240" w:lineRule="auto"/>
      <w:ind w:left="480" w:firstLine="709"/>
    </w:pPr>
    <w:rPr>
      <w:rFonts w:ascii="Calibri" w:eastAsia="Times New Roman" w:hAnsi="Calibri" w:cs="Calibri"/>
      <w:color w:val="000000"/>
      <w:sz w:val="20"/>
      <w:szCs w:val="20"/>
      <w:lang w:eastAsia="ar-SA"/>
    </w:rPr>
  </w:style>
  <w:style w:type="paragraph" w:styleId="42">
    <w:name w:val="toc 4"/>
    <w:basedOn w:val="a"/>
    <w:next w:val="a"/>
    <w:uiPriority w:val="39"/>
    <w:rsid w:val="0065761E"/>
    <w:pPr>
      <w:suppressAutoHyphens/>
      <w:spacing w:after="0" w:line="240" w:lineRule="auto"/>
      <w:ind w:left="720" w:firstLine="709"/>
    </w:pPr>
    <w:rPr>
      <w:rFonts w:ascii="Calibri" w:eastAsia="Times New Roman" w:hAnsi="Calibri" w:cs="Calibri"/>
      <w:color w:val="000000"/>
      <w:sz w:val="20"/>
      <w:szCs w:val="20"/>
      <w:lang w:eastAsia="ar-SA"/>
    </w:rPr>
  </w:style>
  <w:style w:type="paragraph" w:styleId="52">
    <w:name w:val="toc 5"/>
    <w:basedOn w:val="a"/>
    <w:next w:val="a"/>
    <w:uiPriority w:val="39"/>
    <w:rsid w:val="0065761E"/>
    <w:pPr>
      <w:suppressAutoHyphens/>
      <w:spacing w:after="0" w:line="240" w:lineRule="auto"/>
      <w:ind w:left="960" w:firstLine="709"/>
    </w:pPr>
    <w:rPr>
      <w:rFonts w:ascii="Calibri" w:eastAsia="Times New Roman" w:hAnsi="Calibri" w:cs="Calibri"/>
      <w:color w:val="000000"/>
      <w:sz w:val="20"/>
      <w:szCs w:val="20"/>
      <w:lang w:eastAsia="ar-SA"/>
    </w:rPr>
  </w:style>
  <w:style w:type="paragraph" w:styleId="62">
    <w:name w:val="toc 6"/>
    <w:basedOn w:val="a"/>
    <w:next w:val="a"/>
    <w:uiPriority w:val="39"/>
    <w:rsid w:val="0065761E"/>
    <w:pPr>
      <w:suppressAutoHyphens/>
      <w:spacing w:after="0" w:line="240" w:lineRule="auto"/>
      <w:ind w:left="1200" w:firstLine="709"/>
    </w:pPr>
    <w:rPr>
      <w:rFonts w:ascii="Calibri" w:eastAsia="Times New Roman" w:hAnsi="Calibri" w:cs="Calibri"/>
      <w:color w:val="000000"/>
      <w:sz w:val="20"/>
      <w:szCs w:val="20"/>
      <w:lang w:eastAsia="ar-SA"/>
    </w:rPr>
  </w:style>
  <w:style w:type="paragraph" w:styleId="72">
    <w:name w:val="toc 7"/>
    <w:basedOn w:val="a"/>
    <w:next w:val="a"/>
    <w:uiPriority w:val="39"/>
    <w:rsid w:val="0065761E"/>
    <w:pPr>
      <w:suppressAutoHyphens/>
      <w:spacing w:after="0" w:line="240" w:lineRule="auto"/>
      <w:ind w:left="1440" w:firstLine="709"/>
    </w:pPr>
    <w:rPr>
      <w:rFonts w:ascii="Calibri" w:eastAsia="Times New Roman" w:hAnsi="Calibri" w:cs="Calibri"/>
      <w:color w:val="000000"/>
      <w:sz w:val="20"/>
      <w:szCs w:val="20"/>
      <w:lang w:eastAsia="ar-SA"/>
    </w:rPr>
  </w:style>
  <w:style w:type="paragraph" w:styleId="82">
    <w:name w:val="toc 8"/>
    <w:basedOn w:val="a"/>
    <w:next w:val="a"/>
    <w:uiPriority w:val="39"/>
    <w:rsid w:val="0065761E"/>
    <w:pPr>
      <w:suppressAutoHyphens/>
      <w:spacing w:after="0" w:line="240" w:lineRule="auto"/>
      <w:ind w:left="1680" w:firstLine="709"/>
    </w:pPr>
    <w:rPr>
      <w:rFonts w:ascii="Calibri" w:eastAsia="Times New Roman" w:hAnsi="Calibri" w:cs="Calibri"/>
      <w:color w:val="000000"/>
      <w:sz w:val="20"/>
      <w:szCs w:val="20"/>
      <w:lang w:eastAsia="ar-SA"/>
    </w:rPr>
  </w:style>
  <w:style w:type="paragraph" w:styleId="91">
    <w:name w:val="toc 9"/>
    <w:basedOn w:val="a"/>
    <w:next w:val="a"/>
    <w:uiPriority w:val="39"/>
    <w:rsid w:val="0065761E"/>
    <w:pPr>
      <w:suppressAutoHyphens/>
      <w:spacing w:after="0" w:line="240" w:lineRule="auto"/>
      <w:ind w:left="1920" w:firstLine="709"/>
    </w:pPr>
    <w:rPr>
      <w:rFonts w:ascii="Calibri" w:eastAsia="Times New Roman" w:hAnsi="Calibri" w:cs="Calibri"/>
      <w:color w:val="000000"/>
      <w:sz w:val="20"/>
      <w:szCs w:val="20"/>
      <w:lang w:eastAsia="ar-SA"/>
    </w:rPr>
  </w:style>
  <w:style w:type="paragraph" w:customStyle="1" w:styleId="afff3">
    <w:name w:val="Основной"/>
    <w:basedOn w:val="af2"/>
    <w:rsid w:val="0065761E"/>
    <w:pPr>
      <w:suppressAutoHyphens/>
      <w:ind w:firstLine="680"/>
      <w:jc w:val="both"/>
    </w:pPr>
    <w:rPr>
      <w:b w:val="0"/>
      <w:bCs w:val="0"/>
      <w:color w:val="000000"/>
      <w:sz w:val="28"/>
      <w:szCs w:val="16"/>
      <w:lang w:eastAsia="ar-SA"/>
    </w:rPr>
  </w:style>
  <w:style w:type="paragraph" w:styleId="HTML">
    <w:name w:val="HTML Preformatted"/>
    <w:basedOn w:val="a"/>
    <w:link w:val="HTML0"/>
    <w:rsid w:val="006576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9353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firstLine="709"/>
      <w:jc w:val="both"/>
    </w:pPr>
    <w:rPr>
      <w:rFonts w:ascii="Courier New" w:eastAsia="Times New Roman" w:hAnsi="Courier New" w:cs="Times New Roman"/>
      <w:color w:val="000000"/>
      <w:sz w:val="20"/>
      <w:szCs w:val="16"/>
      <w:lang w:eastAsia="ar-SA"/>
    </w:rPr>
  </w:style>
  <w:style w:type="character" w:customStyle="1" w:styleId="HTML0">
    <w:name w:val="Стандартный HTML Знак"/>
    <w:basedOn w:val="a0"/>
    <w:link w:val="HTML"/>
    <w:rsid w:val="0065761E"/>
    <w:rPr>
      <w:rFonts w:ascii="Courier New" w:eastAsia="Times New Roman" w:hAnsi="Courier New" w:cs="Times New Roman"/>
      <w:color w:val="000000"/>
      <w:sz w:val="20"/>
      <w:szCs w:val="16"/>
      <w:lang w:eastAsia="ar-SA"/>
    </w:rPr>
  </w:style>
  <w:style w:type="paragraph" w:customStyle="1" w:styleId="210">
    <w:name w:val="Основной текст с отступом 21"/>
    <w:basedOn w:val="a"/>
    <w:rsid w:val="0065761E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color w:val="000000"/>
      <w:sz w:val="24"/>
      <w:szCs w:val="20"/>
      <w:lang w:eastAsia="ar-SA"/>
    </w:rPr>
  </w:style>
  <w:style w:type="paragraph" w:customStyle="1" w:styleId="afff4">
    <w:name w:val="Обычный сжат межстрочн"/>
    <w:basedOn w:val="a"/>
    <w:rsid w:val="0065761E"/>
    <w:pPr>
      <w:widowControl w:val="0"/>
      <w:suppressAutoHyphens/>
      <w:spacing w:after="0" w:line="224" w:lineRule="atLeast"/>
      <w:ind w:firstLine="284"/>
      <w:jc w:val="both"/>
    </w:pPr>
    <w:rPr>
      <w:rFonts w:ascii="Arial" w:eastAsia="Times New Roman" w:hAnsi="Arial" w:cs="Arial"/>
      <w:color w:val="000000"/>
      <w:sz w:val="20"/>
      <w:szCs w:val="20"/>
      <w:lang w:eastAsia="ar-SA"/>
    </w:rPr>
  </w:style>
  <w:style w:type="paragraph" w:customStyle="1" w:styleId="afff5">
    <w:name w:val="Стиль пункта схемы"/>
    <w:basedOn w:val="a"/>
    <w:rsid w:val="0065761E"/>
    <w:pPr>
      <w:suppressAutoHyphens/>
      <w:spacing w:after="0" w:line="360" w:lineRule="auto"/>
      <w:ind w:firstLine="680"/>
      <w:jc w:val="both"/>
    </w:pPr>
    <w:rPr>
      <w:rFonts w:ascii="Arial" w:eastAsia="Times New Roman" w:hAnsi="Arial" w:cs="Arial"/>
      <w:color w:val="000000"/>
      <w:sz w:val="28"/>
      <w:szCs w:val="28"/>
      <w:lang w:eastAsia="ar-SA"/>
    </w:rPr>
  </w:style>
  <w:style w:type="paragraph" w:customStyle="1" w:styleId="1d">
    <w:name w:val="Обычный1"/>
    <w:rsid w:val="0065761E"/>
    <w:pPr>
      <w:suppressAutoHyphens/>
      <w:spacing w:after="0" w:line="240" w:lineRule="auto"/>
      <w:ind w:firstLine="709"/>
      <w:jc w:val="both"/>
    </w:pPr>
    <w:rPr>
      <w:rFonts w:ascii="Times New Roman" w:eastAsia="Arial" w:hAnsi="Times New Roman" w:cs="Times New Roman"/>
      <w:color w:val="000000"/>
      <w:szCs w:val="24"/>
      <w:lang w:eastAsia="ar-SA"/>
    </w:rPr>
  </w:style>
  <w:style w:type="paragraph" w:customStyle="1" w:styleId="1e">
    <w:name w:val="Заголовок 1 с Нум"/>
    <w:basedOn w:val="1"/>
    <w:rsid w:val="0065761E"/>
    <w:pPr>
      <w:suppressAutoHyphens/>
      <w:spacing w:before="240" w:after="60"/>
      <w:ind w:firstLine="709"/>
      <w:jc w:val="center"/>
    </w:pPr>
    <w:rPr>
      <w:color w:val="000000"/>
      <w:kern w:val="1"/>
      <w:sz w:val="24"/>
      <w:szCs w:val="32"/>
      <w:lang w:eastAsia="ar-SA"/>
    </w:rPr>
  </w:style>
  <w:style w:type="paragraph" w:customStyle="1" w:styleId="caaieiaie2">
    <w:name w:val="caaieiaie 2"/>
    <w:basedOn w:val="a"/>
    <w:next w:val="a"/>
    <w:rsid w:val="0065761E"/>
    <w:pPr>
      <w:keepNext/>
      <w:suppressAutoHyphens/>
      <w:spacing w:before="240" w:after="60" w:line="240" w:lineRule="auto"/>
      <w:ind w:firstLine="709"/>
      <w:jc w:val="center"/>
    </w:pPr>
    <w:rPr>
      <w:rFonts w:ascii="Arial CYR" w:eastAsia="Times New Roman" w:hAnsi="Arial CYR" w:cs="Arial CYR"/>
      <w:b/>
      <w:color w:val="000000"/>
      <w:sz w:val="24"/>
      <w:szCs w:val="20"/>
      <w:lang w:eastAsia="ar-SA"/>
    </w:rPr>
  </w:style>
  <w:style w:type="paragraph" w:customStyle="1" w:styleId="211">
    <w:name w:val="Маркированный список 21"/>
    <w:basedOn w:val="a"/>
    <w:rsid w:val="0065761E"/>
    <w:pPr>
      <w:suppressAutoHyphens/>
      <w:spacing w:after="0" w:line="360" w:lineRule="auto"/>
      <w:ind w:firstLine="567"/>
      <w:jc w:val="both"/>
    </w:pPr>
    <w:rPr>
      <w:rFonts w:ascii="Arial" w:eastAsia="Times New Roman" w:hAnsi="Arial" w:cs="Arial"/>
      <w:color w:val="000000"/>
      <w:spacing w:val="6"/>
      <w:sz w:val="24"/>
      <w:szCs w:val="16"/>
      <w:lang w:eastAsia="ar-SA"/>
    </w:rPr>
  </w:style>
  <w:style w:type="paragraph" w:customStyle="1" w:styleId="afff6">
    <w:name w:val="Стиль главы схемы"/>
    <w:basedOn w:val="a"/>
    <w:rsid w:val="0065761E"/>
    <w:pPr>
      <w:suppressAutoHyphens/>
      <w:spacing w:before="240" w:after="240" w:line="240" w:lineRule="auto"/>
      <w:ind w:firstLine="709"/>
      <w:jc w:val="center"/>
    </w:pPr>
    <w:rPr>
      <w:rFonts w:ascii="Arial" w:eastAsia="Times New Roman" w:hAnsi="Arial" w:cs="Arial"/>
      <w:b/>
      <w:color w:val="000000"/>
      <w:kern w:val="1"/>
      <w:sz w:val="28"/>
      <w:szCs w:val="28"/>
      <w:lang w:eastAsia="ar-SA"/>
    </w:rPr>
  </w:style>
  <w:style w:type="paragraph" w:customStyle="1" w:styleId="afff7">
    <w:name w:val="основной с отступом"/>
    <w:basedOn w:val="a3"/>
    <w:rsid w:val="0065761E"/>
    <w:pPr>
      <w:suppressAutoHyphens/>
      <w:ind w:firstLine="709"/>
      <w:jc w:val="both"/>
    </w:pPr>
    <w:rPr>
      <w:rFonts w:ascii="Arial" w:hAnsi="Arial" w:cs="Arial"/>
      <w:b w:val="0"/>
      <w:color w:val="000000"/>
      <w:sz w:val="24"/>
      <w:szCs w:val="16"/>
      <w:lang w:eastAsia="ar-SA"/>
    </w:rPr>
  </w:style>
  <w:style w:type="paragraph" w:customStyle="1" w:styleId="2b">
    <w:name w:val="Стиль2"/>
    <w:basedOn w:val="a"/>
    <w:rsid w:val="0065761E"/>
    <w:pPr>
      <w:suppressAutoHyphens/>
      <w:spacing w:before="120" w:after="0" w:line="360" w:lineRule="auto"/>
      <w:ind w:firstLine="720"/>
      <w:jc w:val="both"/>
    </w:pPr>
    <w:rPr>
      <w:rFonts w:ascii="Arial" w:eastAsia="Times New Roman" w:hAnsi="Arial" w:cs="Arial"/>
      <w:color w:val="000000"/>
      <w:sz w:val="24"/>
      <w:szCs w:val="20"/>
      <w:lang w:eastAsia="ar-SA"/>
    </w:rPr>
  </w:style>
  <w:style w:type="paragraph" w:customStyle="1" w:styleId="ConsPlusNonformat">
    <w:name w:val="ConsPlusNonformat"/>
    <w:rsid w:val="0065761E"/>
    <w:pPr>
      <w:widowControl w:val="0"/>
      <w:suppressAutoHyphens/>
      <w:spacing w:after="0" w:line="240" w:lineRule="auto"/>
      <w:ind w:firstLine="709"/>
      <w:jc w:val="both"/>
    </w:pPr>
    <w:rPr>
      <w:rFonts w:ascii="Courier New" w:eastAsia="Arial" w:hAnsi="Courier New" w:cs="Courier New"/>
      <w:color w:val="000000"/>
      <w:sz w:val="20"/>
      <w:szCs w:val="24"/>
      <w:lang w:eastAsia="ar-SA"/>
    </w:rPr>
  </w:style>
  <w:style w:type="paragraph" w:customStyle="1" w:styleId="afff8">
    <w:name w:val="Стиль названия"/>
    <w:basedOn w:val="a"/>
    <w:rsid w:val="0065761E"/>
    <w:pPr>
      <w:suppressAutoHyphens/>
      <w:spacing w:after="60" w:line="240" w:lineRule="auto"/>
      <w:ind w:firstLine="680"/>
      <w:jc w:val="both"/>
    </w:pPr>
    <w:rPr>
      <w:rFonts w:ascii="Arial" w:eastAsia="Times New Roman" w:hAnsi="Arial" w:cs="Arial"/>
      <w:b/>
      <w:i/>
      <w:color w:val="000000"/>
      <w:sz w:val="24"/>
      <w:szCs w:val="28"/>
      <w:lang w:eastAsia="ar-SA"/>
    </w:rPr>
  </w:style>
  <w:style w:type="paragraph" w:customStyle="1" w:styleId="1f">
    <w:name w:val="Нор Абзац1"/>
    <w:basedOn w:val="a"/>
    <w:rsid w:val="0065761E"/>
    <w:pPr>
      <w:suppressAutoHyphens/>
      <w:spacing w:before="60" w:after="0" w:line="240" w:lineRule="auto"/>
      <w:ind w:firstLine="397"/>
      <w:jc w:val="both"/>
    </w:pPr>
    <w:rPr>
      <w:rFonts w:ascii="Arial" w:eastAsia="Times New Roman" w:hAnsi="Arial" w:cs="Arial"/>
      <w:color w:val="000000"/>
      <w:sz w:val="24"/>
      <w:szCs w:val="20"/>
      <w:lang w:eastAsia="ar-SA"/>
    </w:rPr>
  </w:style>
  <w:style w:type="paragraph" w:customStyle="1" w:styleId="afff9">
    <w:name w:val="Пункт заключения"/>
    <w:basedOn w:val="a"/>
    <w:rsid w:val="0065761E"/>
    <w:pPr>
      <w:tabs>
        <w:tab w:val="left" w:pos="1080"/>
      </w:tabs>
      <w:suppressAutoHyphens/>
      <w:spacing w:after="0" w:line="480" w:lineRule="auto"/>
      <w:ind w:firstLine="709"/>
      <w:jc w:val="both"/>
    </w:pPr>
    <w:rPr>
      <w:rFonts w:ascii="Arial" w:eastAsia="Times New Roman" w:hAnsi="Arial" w:cs="Arial"/>
      <w:b/>
      <w:color w:val="000000"/>
      <w:sz w:val="28"/>
      <w:szCs w:val="28"/>
      <w:lang w:eastAsia="ar-SA"/>
    </w:rPr>
  </w:style>
  <w:style w:type="paragraph" w:customStyle="1" w:styleId="afffa">
    <w:name w:val="Подпункт заключения"/>
    <w:basedOn w:val="a"/>
    <w:rsid w:val="0065761E"/>
    <w:pPr>
      <w:suppressAutoHyphens/>
      <w:spacing w:after="0" w:line="360" w:lineRule="auto"/>
      <w:ind w:firstLine="709"/>
      <w:jc w:val="both"/>
    </w:pPr>
    <w:rPr>
      <w:rFonts w:ascii="Arial" w:eastAsia="Times New Roman" w:hAnsi="Arial" w:cs="Arial"/>
      <w:b/>
      <w:i/>
      <w:color w:val="000000"/>
      <w:sz w:val="28"/>
      <w:szCs w:val="28"/>
      <w:lang w:eastAsia="ar-SA"/>
    </w:rPr>
  </w:style>
  <w:style w:type="paragraph" w:customStyle="1" w:styleId="1f0">
    <w:name w:val="Стиль1"/>
    <w:basedOn w:val="a"/>
    <w:rsid w:val="0065761E"/>
    <w:pPr>
      <w:suppressAutoHyphens/>
      <w:spacing w:after="0" w:line="360" w:lineRule="auto"/>
      <w:ind w:firstLine="709"/>
      <w:jc w:val="both"/>
    </w:pPr>
    <w:rPr>
      <w:rFonts w:ascii="Arial" w:eastAsia="Times New Roman" w:hAnsi="Arial" w:cs="Arial"/>
      <w:color w:val="000000"/>
      <w:sz w:val="28"/>
      <w:szCs w:val="20"/>
      <w:lang w:eastAsia="ar-SA"/>
    </w:rPr>
  </w:style>
  <w:style w:type="paragraph" w:customStyle="1" w:styleId="Char-Tab">
    <w:name w:val="Char-Tab"/>
    <w:basedOn w:val="a"/>
    <w:rsid w:val="0065761E"/>
    <w:pPr>
      <w:suppressAutoHyphens/>
      <w:spacing w:after="0" w:line="360" w:lineRule="auto"/>
      <w:ind w:firstLine="709"/>
      <w:jc w:val="both"/>
    </w:pPr>
    <w:rPr>
      <w:rFonts w:ascii="Arial" w:eastAsia="Times New Roman" w:hAnsi="Arial" w:cs="Arial"/>
      <w:color w:val="000000"/>
      <w:sz w:val="24"/>
      <w:szCs w:val="16"/>
      <w:lang w:eastAsia="ar-SA"/>
    </w:rPr>
  </w:style>
  <w:style w:type="paragraph" w:styleId="afffb">
    <w:name w:val="footnote text"/>
    <w:aliases w:val="Table_Footnote_last Знак,Table_Footnote_last Знак Знак,Table_Footnote_last,Знак Знак Знак,Знак Знак Знак Знак Знак Знак Знак Знак Знак Знак Знак Знак Знак Знак Знак Знак Знак Знак Знак Знак Знак"/>
    <w:basedOn w:val="a"/>
    <w:link w:val="afffc"/>
    <w:uiPriority w:val="99"/>
    <w:rsid w:val="0065761E"/>
    <w:pPr>
      <w:suppressAutoHyphens/>
      <w:spacing w:after="0" w:line="240" w:lineRule="auto"/>
      <w:ind w:firstLine="709"/>
      <w:jc w:val="both"/>
    </w:pPr>
    <w:rPr>
      <w:rFonts w:ascii="Arial" w:eastAsia="Times New Roman" w:hAnsi="Arial" w:cs="Times New Roman"/>
      <w:color w:val="000000"/>
      <w:sz w:val="20"/>
      <w:szCs w:val="20"/>
      <w:lang w:eastAsia="ar-SA"/>
    </w:rPr>
  </w:style>
  <w:style w:type="character" w:customStyle="1" w:styleId="afffc">
    <w:name w:val="Текст сноски Знак"/>
    <w:aliases w:val="Table_Footnote_last Знак Знак2,Table_Footnote_last Знак Знак Знак1,Table_Footnote_last Знак2,Знак Знак Знак Знак,Знак Знак Знак Знак Знак Знак Знак Знак Знак Знак Знак Знак Знак Знак Знак Знак Знак Знак Знак Знак Знак Знак"/>
    <w:basedOn w:val="a0"/>
    <w:link w:val="afffb"/>
    <w:uiPriority w:val="99"/>
    <w:rsid w:val="0065761E"/>
    <w:rPr>
      <w:rFonts w:ascii="Arial" w:eastAsia="Times New Roman" w:hAnsi="Arial" w:cs="Times New Roman"/>
      <w:color w:val="000000"/>
      <w:sz w:val="20"/>
      <w:szCs w:val="20"/>
      <w:lang w:eastAsia="ar-SA"/>
    </w:rPr>
  </w:style>
  <w:style w:type="paragraph" w:customStyle="1" w:styleId="212">
    <w:name w:val="Основной текст 21"/>
    <w:basedOn w:val="a"/>
    <w:rsid w:val="0065761E"/>
    <w:pPr>
      <w:suppressAutoHyphens/>
      <w:spacing w:after="0" w:line="240" w:lineRule="auto"/>
      <w:ind w:firstLine="709"/>
      <w:jc w:val="center"/>
    </w:pPr>
    <w:rPr>
      <w:rFonts w:ascii="Arial" w:eastAsia="Times New Roman" w:hAnsi="Arial" w:cs="Arial"/>
      <w:b/>
      <w:color w:val="000000"/>
      <w:sz w:val="24"/>
      <w:szCs w:val="20"/>
      <w:lang w:eastAsia="ar-SA"/>
    </w:rPr>
  </w:style>
  <w:style w:type="paragraph" w:customStyle="1" w:styleId="afffd">
    <w:name w:val="Стиль заключения Знак"/>
    <w:basedOn w:val="a"/>
    <w:rsid w:val="0065761E"/>
    <w:pPr>
      <w:suppressAutoHyphens/>
      <w:spacing w:after="0" w:line="360" w:lineRule="auto"/>
      <w:ind w:firstLine="720"/>
      <w:jc w:val="both"/>
    </w:pPr>
    <w:rPr>
      <w:rFonts w:ascii="Arial" w:eastAsia="Times New Roman" w:hAnsi="Arial" w:cs="Arial"/>
      <w:color w:val="000000"/>
      <w:sz w:val="28"/>
      <w:szCs w:val="28"/>
      <w:lang w:eastAsia="ar-SA"/>
    </w:rPr>
  </w:style>
  <w:style w:type="paragraph" w:customStyle="1" w:styleId="afffe">
    <w:name w:val="!Простой текст! Знак Знак Знак Знак"/>
    <w:basedOn w:val="a"/>
    <w:rsid w:val="0065761E"/>
    <w:pPr>
      <w:suppressAutoHyphens/>
      <w:spacing w:after="120" w:line="240" w:lineRule="auto"/>
      <w:ind w:firstLine="709"/>
      <w:jc w:val="both"/>
    </w:pPr>
    <w:rPr>
      <w:rFonts w:ascii="Arial" w:eastAsia="Times New Roman" w:hAnsi="Arial" w:cs="Arial"/>
      <w:color w:val="000000"/>
      <w:sz w:val="24"/>
      <w:szCs w:val="16"/>
      <w:lang w:eastAsia="ar-SA"/>
    </w:rPr>
  </w:style>
  <w:style w:type="paragraph" w:customStyle="1" w:styleId="affff">
    <w:name w:val="Основной стиль"/>
    <w:basedOn w:val="a"/>
    <w:link w:val="affff0"/>
    <w:rsid w:val="0065761E"/>
    <w:pPr>
      <w:suppressAutoHyphens/>
      <w:spacing w:after="0" w:line="240" w:lineRule="auto"/>
      <w:ind w:firstLine="680"/>
      <w:jc w:val="both"/>
    </w:pPr>
    <w:rPr>
      <w:rFonts w:ascii="Arial" w:eastAsia="Times New Roman" w:hAnsi="Arial" w:cs="Times New Roman"/>
      <w:color w:val="000000"/>
      <w:sz w:val="24"/>
      <w:szCs w:val="28"/>
      <w:lang w:eastAsia="ar-SA"/>
    </w:rPr>
  </w:style>
  <w:style w:type="paragraph" w:customStyle="1" w:styleId="1f1">
    <w:name w:val="Название объекта1"/>
    <w:basedOn w:val="a"/>
    <w:next w:val="a"/>
    <w:rsid w:val="0065761E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paragraph" w:customStyle="1" w:styleId="100">
    <w:name w:val="Оглавление 10"/>
    <w:basedOn w:val="1a"/>
    <w:rsid w:val="0065761E"/>
    <w:pPr>
      <w:tabs>
        <w:tab w:val="right" w:leader="dot" w:pos="9353"/>
      </w:tabs>
      <w:ind w:left="2547"/>
    </w:pPr>
  </w:style>
  <w:style w:type="paragraph" w:customStyle="1" w:styleId="affff1">
    <w:name w:val="Содержимое таблицы"/>
    <w:basedOn w:val="a"/>
    <w:rsid w:val="0065761E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color w:val="000000"/>
      <w:sz w:val="24"/>
      <w:szCs w:val="16"/>
      <w:lang w:eastAsia="ar-SA"/>
    </w:rPr>
  </w:style>
  <w:style w:type="paragraph" w:customStyle="1" w:styleId="affff2">
    <w:name w:val="Заголовок таблицы"/>
    <w:basedOn w:val="affff1"/>
    <w:rsid w:val="0065761E"/>
    <w:pPr>
      <w:jc w:val="center"/>
    </w:pPr>
    <w:rPr>
      <w:b/>
    </w:rPr>
  </w:style>
  <w:style w:type="paragraph" w:customStyle="1" w:styleId="affff3">
    <w:name w:val="Содержимое врезки"/>
    <w:basedOn w:val="a3"/>
    <w:rsid w:val="0065761E"/>
    <w:pPr>
      <w:suppressAutoHyphens/>
      <w:ind w:firstLine="709"/>
      <w:jc w:val="both"/>
    </w:pPr>
    <w:rPr>
      <w:rFonts w:ascii="Arial" w:hAnsi="Arial" w:cs="Arial"/>
      <w:b w:val="0"/>
      <w:color w:val="000000"/>
      <w:sz w:val="24"/>
      <w:szCs w:val="16"/>
      <w:lang w:eastAsia="ar-SA"/>
    </w:rPr>
  </w:style>
  <w:style w:type="paragraph" w:styleId="affff4">
    <w:name w:val="annotation text"/>
    <w:basedOn w:val="a"/>
    <w:link w:val="affff5"/>
    <w:rsid w:val="0065761E"/>
    <w:pPr>
      <w:suppressAutoHyphens/>
      <w:spacing w:after="0" w:line="240" w:lineRule="auto"/>
      <w:ind w:firstLine="709"/>
      <w:jc w:val="both"/>
    </w:pPr>
    <w:rPr>
      <w:rFonts w:ascii="Arial" w:eastAsia="Times New Roman" w:hAnsi="Arial" w:cs="Times New Roman"/>
      <w:color w:val="000000"/>
      <w:sz w:val="20"/>
      <w:szCs w:val="20"/>
      <w:lang w:eastAsia="ar-SA"/>
    </w:rPr>
  </w:style>
  <w:style w:type="character" w:customStyle="1" w:styleId="affff5">
    <w:name w:val="Текст примечания Знак"/>
    <w:basedOn w:val="a0"/>
    <w:link w:val="affff4"/>
    <w:rsid w:val="0065761E"/>
    <w:rPr>
      <w:rFonts w:ascii="Arial" w:eastAsia="Times New Roman" w:hAnsi="Arial" w:cs="Times New Roman"/>
      <w:color w:val="000000"/>
      <w:sz w:val="20"/>
      <w:szCs w:val="20"/>
      <w:lang w:eastAsia="ar-SA"/>
    </w:rPr>
  </w:style>
  <w:style w:type="paragraph" w:styleId="affff6">
    <w:name w:val="annotation subject"/>
    <w:basedOn w:val="affff4"/>
    <w:next w:val="affff4"/>
    <w:link w:val="affff7"/>
    <w:uiPriority w:val="99"/>
    <w:semiHidden/>
    <w:rsid w:val="0065761E"/>
    <w:rPr>
      <w:b/>
    </w:rPr>
  </w:style>
  <w:style w:type="character" w:customStyle="1" w:styleId="affff7">
    <w:name w:val="Тема примечания Знак"/>
    <w:basedOn w:val="affff5"/>
    <w:link w:val="affff6"/>
    <w:uiPriority w:val="99"/>
    <w:semiHidden/>
    <w:rsid w:val="0065761E"/>
    <w:rPr>
      <w:b/>
    </w:rPr>
  </w:style>
  <w:style w:type="paragraph" w:styleId="affff8">
    <w:name w:val="Document Map"/>
    <w:basedOn w:val="a"/>
    <w:link w:val="affff9"/>
    <w:semiHidden/>
    <w:rsid w:val="0065761E"/>
    <w:pPr>
      <w:suppressAutoHyphens/>
      <w:spacing w:after="0" w:line="240" w:lineRule="auto"/>
      <w:ind w:firstLine="709"/>
      <w:jc w:val="both"/>
    </w:pPr>
    <w:rPr>
      <w:rFonts w:ascii="Tahoma" w:eastAsia="Times New Roman" w:hAnsi="Tahoma" w:cs="Times New Roman"/>
      <w:color w:val="000000"/>
      <w:sz w:val="16"/>
      <w:szCs w:val="16"/>
      <w:lang w:eastAsia="ar-SA"/>
    </w:rPr>
  </w:style>
  <w:style w:type="character" w:customStyle="1" w:styleId="affff9">
    <w:name w:val="Схема документа Знак"/>
    <w:basedOn w:val="a0"/>
    <w:link w:val="affff8"/>
    <w:semiHidden/>
    <w:rsid w:val="0065761E"/>
    <w:rPr>
      <w:rFonts w:ascii="Tahoma" w:eastAsia="Times New Roman" w:hAnsi="Tahoma" w:cs="Times New Roman"/>
      <w:color w:val="000000"/>
      <w:sz w:val="16"/>
      <w:szCs w:val="16"/>
      <w:lang w:eastAsia="ar-SA"/>
    </w:rPr>
  </w:style>
  <w:style w:type="paragraph" w:customStyle="1" w:styleId="affffa">
    <w:name w:val="№табл"/>
    <w:basedOn w:val="9"/>
    <w:qFormat/>
    <w:rsid w:val="0065761E"/>
    <w:pPr>
      <w:keepNext w:val="0"/>
      <w:suppressAutoHyphens/>
      <w:spacing w:before="240" w:after="60"/>
      <w:ind w:left="0" w:right="0" w:firstLine="0"/>
      <w:jc w:val="right"/>
    </w:pPr>
    <w:rPr>
      <w:rFonts w:ascii="Arial" w:hAnsi="Arial"/>
      <w:b w:val="0"/>
      <w:bCs w:val="0"/>
      <w:color w:val="000000"/>
      <w:szCs w:val="22"/>
      <w:lang w:eastAsia="ar-SA"/>
    </w:rPr>
  </w:style>
  <w:style w:type="paragraph" w:styleId="affffb">
    <w:name w:val="caption"/>
    <w:aliases w:val=" Знак, Знак1,Знак1,Номер объекта,Название объекта Знак1,Номер объекта Знак"/>
    <w:basedOn w:val="a"/>
    <w:next w:val="a"/>
    <w:qFormat/>
    <w:rsid w:val="0065761E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paragraph" w:customStyle="1" w:styleId="2c">
    <w:name w:val="Обычный2"/>
    <w:rsid w:val="0065761E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4"/>
    </w:rPr>
  </w:style>
  <w:style w:type="paragraph" w:customStyle="1" w:styleId="affffc">
    <w:name w:val="Формула"/>
    <w:basedOn w:val="a"/>
    <w:rsid w:val="0065761E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color w:val="000000"/>
      <w:sz w:val="28"/>
      <w:szCs w:val="28"/>
      <w:lang w:val="en-US" w:eastAsia="ar-SA"/>
    </w:rPr>
  </w:style>
  <w:style w:type="paragraph" w:customStyle="1" w:styleId="affffd">
    <w:name w:val="Ячейка таблицы"/>
    <w:basedOn w:val="a6"/>
    <w:qFormat/>
    <w:rsid w:val="0065761E"/>
    <w:pPr>
      <w:suppressAutoHyphens/>
      <w:autoSpaceDE/>
      <w:autoSpaceDN/>
    </w:pPr>
    <w:rPr>
      <w:rFonts w:ascii="Arial" w:hAnsi="Arial" w:cs="Arial"/>
      <w:color w:val="000000"/>
      <w:sz w:val="20"/>
      <w:szCs w:val="32"/>
      <w:lang w:eastAsia="ar-SA"/>
    </w:rPr>
  </w:style>
  <w:style w:type="paragraph" w:customStyle="1" w:styleId="ConsPlusCell">
    <w:name w:val="ConsPlusCell"/>
    <w:rsid w:val="0065761E"/>
    <w:pPr>
      <w:suppressAutoHyphens/>
      <w:spacing w:after="0" w:line="240" w:lineRule="auto"/>
    </w:pPr>
    <w:rPr>
      <w:rFonts w:ascii="Arial" w:eastAsia="Arial" w:hAnsi="Arial" w:cs="Arial"/>
      <w:color w:val="000000"/>
      <w:sz w:val="20"/>
      <w:szCs w:val="20"/>
      <w:lang w:eastAsia="ar-SA"/>
    </w:rPr>
  </w:style>
  <w:style w:type="paragraph" w:customStyle="1" w:styleId="3a">
    <w:name w:val="Обычный3"/>
    <w:basedOn w:val="a"/>
    <w:next w:val="a"/>
    <w:rsid w:val="0065761E"/>
    <w:pPr>
      <w:widowControl w:val="0"/>
      <w:suppressAutoHyphens/>
      <w:spacing w:after="0" w:line="240" w:lineRule="auto"/>
      <w:ind w:left="-5" w:firstLine="709"/>
      <w:jc w:val="both"/>
    </w:pPr>
    <w:rPr>
      <w:rFonts w:ascii="Arial" w:eastAsia="Times New Roman" w:hAnsi="Arial" w:cs="Arial"/>
      <w:color w:val="000000"/>
      <w:sz w:val="24"/>
      <w:szCs w:val="16"/>
    </w:rPr>
  </w:style>
  <w:style w:type="paragraph" w:customStyle="1" w:styleId="western">
    <w:name w:val="western"/>
    <w:basedOn w:val="a"/>
    <w:rsid w:val="0065761E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ffffe">
    <w:name w:val="envelope address"/>
    <w:basedOn w:val="a"/>
    <w:semiHidden/>
    <w:rsid w:val="0065761E"/>
    <w:pPr>
      <w:spacing w:after="0" w:line="240" w:lineRule="auto"/>
      <w:ind w:left="288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DefaultParagraphFontChar">
    <w:name w:val="Default Paragraph Font Char"/>
    <w:aliases w:val=" Char Char2, Char1 Char"/>
    <w:basedOn w:val="a"/>
    <w:rsid w:val="0065761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color w:val="000000"/>
      <w:sz w:val="20"/>
      <w:szCs w:val="20"/>
      <w:lang w:val="en-US" w:eastAsia="en-US"/>
    </w:rPr>
  </w:style>
  <w:style w:type="character" w:customStyle="1" w:styleId="WW8Num3z0">
    <w:name w:val="WW8Num3z0"/>
    <w:rsid w:val="0065761E"/>
    <w:rPr>
      <w:rFonts w:ascii="Symbol" w:hAnsi="Symbol"/>
    </w:rPr>
  </w:style>
  <w:style w:type="character" w:customStyle="1" w:styleId="WW8Num4z0">
    <w:name w:val="WW8Num4z0"/>
    <w:rsid w:val="0065761E"/>
    <w:rPr>
      <w:rFonts w:ascii="Symbol" w:hAnsi="Symbol"/>
    </w:rPr>
  </w:style>
  <w:style w:type="character" w:customStyle="1" w:styleId="WW8Num5z0">
    <w:name w:val="WW8Num5z0"/>
    <w:rsid w:val="0065761E"/>
    <w:rPr>
      <w:rFonts w:ascii="Symbol" w:hAnsi="Symbol"/>
    </w:rPr>
  </w:style>
  <w:style w:type="character" w:customStyle="1" w:styleId="WW8Num6z0">
    <w:name w:val="WW8Num6z0"/>
    <w:rsid w:val="0065761E"/>
    <w:rPr>
      <w:rFonts w:ascii="Symbol" w:hAnsi="Symbol"/>
    </w:rPr>
  </w:style>
  <w:style w:type="character" w:customStyle="1" w:styleId="WW8Num7z0">
    <w:name w:val="WW8Num7z0"/>
    <w:rsid w:val="0065761E"/>
    <w:rPr>
      <w:rFonts w:ascii="Symbol" w:hAnsi="Symbol"/>
    </w:rPr>
  </w:style>
  <w:style w:type="character" w:customStyle="1" w:styleId="WW8Num8z1">
    <w:name w:val="WW8Num8z1"/>
    <w:rsid w:val="0065761E"/>
    <w:rPr>
      <w:rFonts w:ascii="Symbol" w:hAnsi="Symbol"/>
    </w:rPr>
  </w:style>
  <w:style w:type="character" w:customStyle="1" w:styleId="WW8Num9z0">
    <w:name w:val="WW8Num9z0"/>
    <w:rsid w:val="0065761E"/>
    <w:rPr>
      <w:sz w:val="20"/>
    </w:rPr>
  </w:style>
  <w:style w:type="character" w:customStyle="1" w:styleId="WW8Num10z0">
    <w:name w:val="WW8Num10z0"/>
    <w:rsid w:val="0065761E"/>
    <w:rPr>
      <w:rFonts w:ascii="Symbol" w:hAnsi="Symbol"/>
    </w:rPr>
  </w:style>
  <w:style w:type="character" w:customStyle="1" w:styleId="WW8Num11z0">
    <w:name w:val="WW8Num11z0"/>
    <w:rsid w:val="0065761E"/>
    <w:rPr>
      <w:rFonts w:ascii="Symbol" w:hAnsi="Symbol"/>
    </w:rPr>
  </w:style>
  <w:style w:type="character" w:customStyle="1" w:styleId="WW8Num12z0">
    <w:name w:val="WW8Num12z0"/>
    <w:rsid w:val="0065761E"/>
    <w:rPr>
      <w:rFonts w:ascii="Symbol" w:hAnsi="Symbol"/>
    </w:rPr>
  </w:style>
  <w:style w:type="character" w:customStyle="1" w:styleId="WW8Num13z0">
    <w:name w:val="WW8Num13z0"/>
    <w:rsid w:val="0065761E"/>
    <w:rPr>
      <w:rFonts w:ascii="Symbol" w:hAnsi="Symbol"/>
    </w:rPr>
  </w:style>
  <w:style w:type="character" w:customStyle="1" w:styleId="WW8Num14z0">
    <w:name w:val="WW8Num14z0"/>
    <w:rsid w:val="0065761E"/>
    <w:rPr>
      <w:rFonts w:ascii="Symbol" w:hAnsi="Symbol"/>
    </w:rPr>
  </w:style>
  <w:style w:type="character" w:customStyle="1" w:styleId="WW8Num15z0">
    <w:name w:val="WW8Num15z0"/>
    <w:rsid w:val="0065761E"/>
    <w:rPr>
      <w:rFonts w:ascii="Symbol" w:hAnsi="Symbol"/>
    </w:rPr>
  </w:style>
  <w:style w:type="character" w:customStyle="1" w:styleId="WW8Num16z0">
    <w:name w:val="WW8Num16z0"/>
    <w:rsid w:val="0065761E"/>
    <w:rPr>
      <w:rFonts w:ascii="Symbol" w:hAnsi="Symbol"/>
    </w:rPr>
  </w:style>
  <w:style w:type="character" w:customStyle="1" w:styleId="WW8Num17z0">
    <w:name w:val="WW8Num17z0"/>
    <w:rsid w:val="0065761E"/>
    <w:rPr>
      <w:rFonts w:ascii="Symbol" w:hAnsi="Symbol"/>
    </w:rPr>
  </w:style>
  <w:style w:type="character" w:customStyle="1" w:styleId="WW8Num18z0">
    <w:name w:val="WW8Num18z0"/>
    <w:rsid w:val="0065761E"/>
    <w:rPr>
      <w:rFonts w:ascii="Symbol" w:hAnsi="Symbol"/>
    </w:rPr>
  </w:style>
  <w:style w:type="character" w:customStyle="1" w:styleId="WW8Num19z0">
    <w:name w:val="WW8Num19z0"/>
    <w:rsid w:val="0065761E"/>
    <w:rPr>
      <w:rFonts w:ascii="Arial" w:hAnsi="Arial"/>
    </w:rPr>
  </w:style>
  <w:style w:type="character" w:customStyle="1" w:styleId="WW8Num20z0">
    <w:name w:val="WW8Num20z0"/>
    <w:rsid w:val="0065761E"/>
    <w:rPr>
      <w:rFonts w:ascii="Symbol" w:hAnsi="Symbol"/>
    </w:rPr>
  </w:style>
  <w:style w:type="character" w:customStyle="1" w:styleId="WW8Num21z0">
    <w:name w:val="WW8Num21z0"/>
    <w:rsid w:val="0065761E"/>
    <w:rPr>
      <w:rFonts w:ascii="Symbol" w:hAnsi="Symbol"/>
    </w:rPr>
  </w:style>
  <w:style w:type="character" w:customStyle="1" w:styleId="WW8Num22z0">
    <w:name w:val="WW8Num22z0"/>
    <w:rsid w:val="0065761E"/>
    <w:rPr>
      <w:rFonts w:ascii="Symbol" w:hAnsi="Symbol"/>
    </w:rPr>
  </w:style>
  <w:style w:type="character" w:customStyle="1" w:styleId="WW8Num24z0">
    <w:name w:val="WW8Num24z0"/>
    <w:rsid w:val="0065761E"/>
    <w:rPr>
      <w:rFonts w:ascii="Symbol" w:hAnsi="Symbol"/>
      <w:color w:val="000000"/>
    </w:rPr>
  </w:style>
  <w:style w:type="character" w:customStyle="1" w:styleId="WW8Num25z0">
    <w:name w:val="WW8Num25z0"/>
    <w:rsid w:val="0065761E"/>
    <w:rPr>
      <w:rFonts w:ascii="Symbol" w:hAnsi="Symbol"/>
    </w:rPr>
  </w:style>
  <w:style w:type="character" w:customStyle="1" w:styleId="WW8Num27z0">
    <w:name w:val="WW8Num27z0"/>
    <w:rsid w:val="0065761E"/>
    <w:rPr>
      <w:rFonts w:ascii="Symbol" w:hAnsi="Symbol"/>
    </w:rPr>
  </w:style>
  <w:style w:type="character" w:customStyle="1" w:styleId="WW8Num28z0">
    <w:name w:val="WW8Num28z0"/>
    <w:rsid w:val="0065761E"/>
    <w:rPr>
      <w:rFonts w:ascii="Symbol" w:hAnsi="Symbol"/>
    </w:rPr>
  </w:style>
  <w:style w:type="character" w:customStyle="1" w:styleId="WW8Num30z0">
    <w:name w:val="WW8Num30z0"/>
    <w:rsid w:val="0065761E"/>
    <w:rPr>
      <w:rFonts w:ascii="Symbol" w:hAnsi="Symbol"/>
    </w:rPr>
  </w:style>
  <w:style w:type="character" w:customStyle="1" w:styleId="WW8Num31z0">
    <w:name w:val="WW8Num31z0"/>
    <w:rsid w:val="0065761E"/>
    <w:rPr>
      <w:rFonts w:ascii="Symbol" w:hAnsi="Symbol"/>
    </w:rPr>
  </w:style>
  <w:style w:type="character" w:customStyle="1" w:styleId="WW8Num32z0">
    <w:name w:val="WW8Num32z0"/>
    <w:rsid w:val="0065761E"/>
    <w:rPr>
      <w:rFonts w:ascii="Symbol" w:hAnsi="Symbol"/>
    </w:rPr>
  </w:style>
  <w:style w:type="character" w:customStyle="1" w:styleId="WW8Num34z0">
    <w:name w:val="WW8Num34z0"/>
    <w:rsid w:val="0065761E"/>
    <w:rPr>
      <w:rFonts w:ascii="Symbol" w:hAnsi="Symbol"/>
    </w:rPr>
  </w:style>
  <w:style w:type="character" w:customStyle="1" w:styleId="WW8Num35z0">
    <w:name w:val="WW8Num35z0"/>
    <w:rsid w:val="0065761E"/>
    <w:rPr>
      <w:rFonts w:ascii="Symbol" w:hAnsi="Symbol"/>
    </w:rPr>
  </w:style>
  <w:style w:type="character" w:customStyle="1" w:styleId="WW8Num37z0">
    <w:name w:val="WW8Num37z0"/>
    <w:rsid w:val="0065761E"/>
    <w:rPr>
      <w:rFonts w:ascii="Symbol" w:hAnsi="Symbol"/>
    </w:rPr>
  </w:style>
  <w:style w:type="character" w:customStyle="1" w:styleId="WW8Num38z0">
    <w:name w:val="WW8Num38z0"/>
    <w:rsid w:val="0065761E"/>
    <w:rPr>
      <w:rFonts w:ascii="Symbol" w:hAnsi="Symbol"/>
    </w:rPr>
  </w:style>
  <w:style w:type="character" w:customStyle="1" w:styleId="WW8Num42z0">
    <w:name w:val="WW8Num42z0"/>
    <w:rsid w:val="0065761E"/>
    <w:rPr>
      <w:rFonts w:ascii="Symbol" w:hAnsi="Symbol"/>
    </w:rPr>
  </w:style>
  <w:style w:type="character" w:customStyle="1" w:styleId="WW8Num44z0">
    <w:name w:val="WW8Num44z0"/>
    <w:rsid w:val="0065761E"/>
    <w:rPr>
      <w:rFonts w:ascii="Symbol" w:hAnsi="Symbol"/>
    </w:rPr>
  </w:style>
  <w:style w:type="character" w:customStyle="1" w:styleId="WW8Num45z0">
    <w:name w:val="WW8Num45z0"/>
    <w:rsid w:val="0065761E"/>
    <w:rPr>
      <w:rFonts w:ascii="Symbol" w:hAnsi="Symbol"/>
      <w:color w:val="000000"/>
    </w:rPr>
  </w:style>
  <w:style w:type="character" w:customStyle="1" w:styleId="WW8Num46z0">
    <w:name w:val="WW8Num46z0"/>
    <w:rsid w:val="0065761E"/>
    <w:rPr>
      <w:rFonts w:ascii="Symbol" w:hAnsi="Symbol"/>
    </w:rPr>
  </w:style>
  <w:style w:type="character" w:customStyle="1" w:styleId="WW8Num47z0">
    <w:name w:val="WW8Num47z0"/>
    <w:rsid w:val="0065761E"/>
    <w:rPr>
      <w:rFonts w:ascii="Symbol" w:hAnsi="Symbol"/>
      <w:color w:val="000000"/>
    </w:rPr>
  </w:style>
  <w:style w:type="character" w:customStyle="1" w:styleId="WW8Num48z0">
    <w:name w:val="WW8Num48z0"/>
    <w:rsid w:val="0065761E"/>
    <w:rPr>
      <w:rFonts w:ascii="Symbol" w:hAnsi="Symbol"/>
    </w:rPr>
  </w:style>
  <w:style w:type="character" w:customStyle="1" w:styleId="WW8Num50z0">
    <w:name w:val="WW8Num50z0"/>
    <w:rsid w:val="0065761E"/>
    <w:rPr>
      <w:rFonts w:ascii="Symbol" w:hAnsi="Symbol"/>
      <w:caps w:val="0"/>
      <w:smallCaps w:val="0"/>
      <w:strike w:val="0"/>
      <w:vanish w:val="0"/>
      <w:color w:val="000000"/>
      <w:position w:val="0"/>
      <w:sz w:val="24"/>
      <w:vertAlign w:val="baseline"/>
    </w:rPr>
  </w:style>
  <w:style w:type="character" w:customStyle="1" w:styleId="WW8Num52z0">
    <w:name w:val="WW8Num52z0"/>
    <w:rsid w:val="0065761E"/>
    <w:rPr>
      <w:rFonts w:ascii="Arial" w:hAnsi="Arial"/>
    </w:rPr>
  </w:style>
  <w:style w:type="character" w:customStyle="1" w:styleId="WW8Num53z0">
    <w:name w:val="WW8Num53z0"/>
    <w:rsid w:val="0065761E"/>
    <w:rPr>
      <w:rFonts w:ascii="Symbol" w:hAnsi="Symbol"/>
    </w:rPr>
  </w:style>
  <w:style w:type="character" w:customStyle="1" w:styleId="WW8Num55z0">
    <w:name w:val="WW8Num55z0"/>
    <w:rsid w:val="0065761E"/>
    <w:rPr>
      <w:rFonts w:ascii="Symbol" w:hAnsi="Symbol"/>
    </w:rPr>
  </w:style>
  <w:style w:type="character" w:customStyle="1" w:styleId="WW8Num57z0">
    <w:name w:val="WW8Num57z0"/>
    <w:rsid w:val="0065761E"/>
    <w:rPr>
      <w:rFonts w:ascii="Arial" w:eastAsia="Times New Roman" w:hAnsi="Arial" w:cs="Arial"/>
    </w:rPr>
  </w:style>
  <w:style w:type="character" w:customStyle="1" w:styleId="WW8Num61z0">
    <w:name w:val="WW8Num61z0"/>
    <w:rsid w:val="0065761E"/>
    <w:rPr>
      <w:rFonts w:ascii="Symbol" w:hAnsi="Symbol"/>
    </w:rPr>
  </w:style>
  <w:style w:type="character" w:customStyle="1" w:styleId="Absatz-Standardschriftart">
    <w:name w:val="Absatz-Standardschriftart"/>
    <w:basedOn w:val="a0"/>
    <w:rsid w:val="0065761E"/>
  </w:style>
  <w:style w:type="character" w:customStyle="1" w:styleId="WW8Num13z1">
    <w:name w:val="WW8Num13z1"/>
    <w:rsid w:val="0065761E"/>
    <w:rPr>
      <w:rFonts w:ascii="Courier New" w:hAnsi="Courier New"/>
    </w:rPr>
  </w:style>
  <w:style w:type="character" w:customStyle="1" w:styleId="WW8Num13z2">
    <w:name w:val="WW8Num13z2"/>
    <w:rsid w:val="0065761E"/>
    <w:rPr>
      <w:rFonts w:ascii="Wingdings" w:hAnsi="Wingdings"/>
    </w:rPr>
  </w:style>
  <w:style w:type="character" w:customStyle="1" w:styleId="WW8Num14z1">
    <w:name w:val="WW8Num14z1"/>
    <w:rsid w:val="0065761E"/>
    <w:rPr>
      <w:rFonts w:ascii="Courier New" w:hAnsi="Courier New" w:cs="Courier New"/>
    </w:rPr>
  </w:style>
  <w:style w:type="character" w:customStyle="1" w:styleId="WW8Num14z2">
    <w:name w:val="WW8Num14z2"/>
    <w:rsid w:val="0065761E"/>
    <w:rPr>
      <w:rFonts w:ascii="Wingdings" w:hAnsi="Wingdings"/>
    </w:rPr>
  </w:style>
  <w:style w:type="character" w:customStyle="1" w:styleId="WW8Num15z1">
    <w:name w:val="WW8Num15z1"/>
    <w:rsid w:val="0065761E"/>
    <w:rPr>
      <w:rFonts w:ascii="Courier New" w:hAnsi="Courier New" w:cs="Courier New"/>
    </w:rPr>
  </w:style>
  <w:style w:type="character" w:customStyle="1" w:styleId="WW8Num15z2">
    <w:name w:val="WW8Num15z2"/>
    <w:rsid w:val="0065761E"/>
    <w:rPr>
      <w:rFonts w:ascii="Wingdings" w:hAnsi="Wingdings"/>
    </w:rPr>
  </w:style>
  <w:style w:type="character" w:customStyle="1" w:styleId="WW8Num16z1">
    <w:name w:val="WW8Num16z1"/>
    <w:rsid w:val="0065761E"/>
    <w:rPr>
      <w:rFonts w:ascii="Courier New" w:hAnsi="Courier New" w:cs="Courier New"/>
    </w:rPr>
  </w:style>
  <w:style w:type="character" w:customStyle="1" w:styleId="WW8Num16z2">
    <w:name w:val="WW8Num16z2"/>
    <w:rsid w:val="0065761E"/>
    <w:rPr>
      <w:rFonts w:ascii="Wingdings" w:hAnsi="Wingdings"/>
    </w:rPr>
  </w:style>
  <w:style w:type="character" w:customStyle="1" w:styleId="WW8Num17z1">
    <w:name w:val="WW8Num17z1"/>
    <w:rsid w:val="0065761E"/>
    <w:rPr>
      <w:rFonts w:ascii="Courier New" w:hAnsi="Courier New" w:cs="Courier New"/>
    </w:rPr>
  </w:style>
  <w:style w:type="character" w:customStyle="1" w:styleId="WW8Num17z2">
    <w:name w:val="WW8Num17z2"/>
    <w:rsid w:val="0065761E"/>
    <w:rPr>
      <w:rFonts w:ascii="Wingdings" w:hAnsi="Wingdings"/>
    </w:rPr>
  </w:style>
  <w:style w:type="character" w:customStyle="1" w:styleId="WW8Num18z1">
    <w:name w:val="WW8Num18z1"/>
    <w:rsid w:val="0065761E"/>
    <w:rPr>
      <w:rFonts w:ascii="Courier New" w:hAnsi="Courier New" w:cs="Courier New"/>
    </w:rPr>
  </w:style>
  <w:style w:type="character" w:customStyle="1" w:styleId="WW8Num18z2">
    <w:name w:val="WW8Num18z2"/>
    <w:rsid w:val="0065761E"/>
    <w:rPr>
      <w:rFonts w:ascii="Wingdings" w:hAnsi="Wingdings"/>
    </w:rPr>
  </w:style>
  <w:style w:type="character" w:customStyle="1" w:styleId="WW8Num19z1">
    <w:name w:val="WW8Num19z1"/>
    <w:rsid w:val="0065761E"/>
    <w:rPr>
      <w:rFonts w:ascii="Courier New" w:hAnsi="Courier New" w:cs="Courier New"/>
    </w:rPr>
  </w:style>
  <w:style w:type="character" w:customStyle="1" w:styleId="WW8Num19z2">
    <w:name w:val="WW8Num19z2"/>
    <w:rsid w:val="0065761E"/>
    <w:rPr>
      <w:rFonts w:ascii="Wingdings" w:hAnsi="Wingdings"/>
    </w:rPr>
  </w:style>
  <w:style w:type="character" w:customStyle="1" w:styleId="WW8Num19z3">
    <w:name w:val="WW8Num19z3"/>
    <w:rsid w:val="0065761E"/>
    <w:rPr>
      <w:rFonts w:ascii="Symbol" w:hAnsi="Symbol"/>
    </w:rPr>
  </w:style>
  <w:style w:type="character" w:customStyle="1" w:styleId="WW8Num20z1">
    <w:name w:val="WW8Num20z1"/>
    <w:rsid w:val="0065761E"/>
    <w:rPr>
      <w:rFonts w:ascii="Courier New" w:hAnsi="Courier New"/>
    </w:rPr>
  </w:style>
  <w:style w:type="character" w:customStyle="1" w:styleId="WW8Num20z2">
    <w:name w:val="WW8Num20z2"/>
    <w:rsid w:val="0065761E"/>
    <w:rPr>
      <w:rFonts w:ascii="Wingdings" w:hAnsi="Wingdings"/>
    </w:rPr>
  </w:style>
  <w:style w:type="character" w:customStyle="1" w:styleId="WW8Num21z1">
    <w:name w:val="WW8Num21z1"/>
    <w:rsid w:val="0065761E"/>
    <w:rPr>
      <w:rFonts w:ascii="Courier New" w:hAnsi="Courier New" w:cs="Courier New"/>
    </w:rPr>
  </w:style>
  <w:style w:type="character" w:customStyle="1" w:styleId="WW8Num21z2">
    <w:name w:val="WW8Num21z2"/>
    <w:rsid w:val="0065761E"/>
    <w:rPr>
      <w:rFonts w:ascii="Wingdings" w:hAnsi="Wingdings"/>
    </w:rPr>
  </w:style>
  <w:style w:type="character" w:customStyle="1" w:styleId="WW8Num22z1">
    <w:name w:val="WW8Num22z1"/>
    <w:rsid w:val="0065761E"/>
    <w:rPr>
      <w:rFonts w:ascii="Courier New" w:hAnsi="Courier New"/>
    </w:rPr>
  </w:style>
  <w:style w:type="character" w:customStyle="1" w:styleId="WW8Num22z2">
    <w:name w:val="WW8Num22z2"/>
    <w:rsid w:val="0065761E"/>
    <w:rPr>
      <w:rFonts w:ascii="Wingdings" w:hAnsi="Wingdings"/>
    </w:rPr>
  </w:style>
  <w:style w:type="character" w:customStyle="1" w:styleId="WW8Num23z0">
    <w:name w:val="WW8Num23z0"/>
    <w:rsid w:val="0065761E"/>
    <w:rPr>
      <w:rFonts w:ascii="Wingdings" w:hAnsi="Wingdings"/>
    </w:rPr>
  </w:style>
  <w:style w:type="character" w:customStyle="1" w:styleId="WW8Num23z1">
    <w:name w:val="WW8Num23z1"/>
    <w:rsid w:val="0065761E"/>
    <w:rPr>
      <w:rFonts w:ascii="Courier New" w:hAnsi="Courier New"/>
    </w:rPr>
  </w:style>
  <w:style w:type="character" w:customStyle="1" w:styleId="WW8Num23z2">
    <w:name w:val="WW8Num23z2"/>
    <w:rsid w:val="0065761E"/>
    <w:rPr>
      <w:rFonts w:ascii="Wingdings" w:hAnsi="Wingdings"/>
    </w:rPr>
  </w:style>
  <w:style w:type="character" w:customStyle="1" w:styleId="WW8Num24z1">
    <w:name w:val="WW8Num24z1"/>
    <w:rsid w:val="0065761E"/>
    <w:rPr>
      <w:rFonts w:ascii="Courier New" w:hAnsi="Courier New" w:cs="Courier New"/>
    </w:rPr>
  </w:style>
  <w:style w:type="character" w:customStyle="1" w:styleId="WW8Num24z2">
    <w:name w:val="WW8Num24z2"/>
    <w:rsid w:val="0065761E"/>
    <w:rPr>
      <w:rFonts w:ascii="Wingdings" w:hAnsi="Wingdings"/>
    </w:rPr>
  </w:style>
  <w:style w:type="character" w:customStyle="1" w:styleId="WW8Num24z3">
    <w:name w:val="WW8Num24z3"/>
    <w:rsid w:val="0065761E"/>
    <w:rPr>
      <w:rFonts w:ascii="Symbol" w:hAnsi="Symbol"/>
    </w:rPr>
  </w:style>
  <w:style w:type="character" w:customStyle="1" w:styleId="WW8Num26z0">
    <w:name w:val="WW8Num26z0"/>
    <w:rsid w:val="0065761E"/>
    <w:rPr>
      <w:rFonts w:ascii="Symbol" w:hAnsi="Symbol"/>
    </w:rPr>
  </w:style>
  <w:style w:type="character" w:customStyle="1" w:styleId="WW8Num26z1">
    <w:name w:val="WW8Num26z1"/>
    <w:rsid w:val="0065761E"/>
    <w:rPr>
      <w:rFonts w:ascii="Courier New" w:hAnsi="Courier New" w:cs="Courier New"/>
    </w:rPr>
  </w:style>
  <w:style w:type="character" w:customStyle="1" w:styleId="WW8Num26z2">
    <w:name w:val="WW8Num26z2"/>
    <w:rsid w:val="0065761E"/>
    <w:rPr>
      <w:rFonts w:ascii="Wingdings" w:hAnsi="Wingdings"/>
    </w:rPr>
  </w:style>
  <w:style w:type="character" w:customStyle="1" w:styleId="WW8Num27z1">
    <w:name w:val="WW8Num27z1"/>
    <w:rsid w:val="0065761E"/>
    <w:rPr>
      <w:rFonts w:ascii="Courier New" w:hAnsi="Courier New"/>
    </w:rPr>
  </w:style>
  <w:style w:type="character" w:customStyle="1" w:styleId="WW8Num27z2">
    <w:name w:val="WW8Num27z2"/>
    <w:rsid w:val="0065761E"/>
    <w:rPr>
      <w:rFonts w:ascii="Wingdings" w:hAnsi="Wingdings"/>
    </w:rPr>
  </w:style>
  <w:style w:type="character" w:customStyle="1" w:styleId="WW8Num29z0">
    <w:name w:val="WW8Num29z0"/>
    <w:rsid w:val="0065761E"/>
    <w:rPr>
      <w:rFonts w:ascii="Times New Roman" w:hAnsi="Times New Roman"/>
    </w:rPr>
  </w:style>
  <w:style w:type="character" w:customStyle="1" w:styleId="WW8Num30z1">
    <w:name w:val="WW8Num30z1"/>
    <w:rsid w:val="0065761E"/>
    <w:rPr>
      <w:rFonts w:ascii="Courier New" w:hAnsi="Courier New" w:cs="Courier New"/>
    </w:rPr>
  </w:style>
  <w:style w:type="character" w:customStyle="1" w:styleId="WW8Num30z2">
    <w:name w:val="WW8Num30z2"/>
    <w:rsid w:val="0065761E"/>
    <w:rPr>
      <w:rFonts w:ascii="Wingdings" w:hAnsi="Wingdings"/>
    </w:rPr>
  </w:style>
  <w:style w:type="character" w:customStyle="1" w:styleId="WW8Num32z1">
    <w:name w:val="WW8Num32z1"/>
    <w:rsid w:val="0065761E"/>
    <w:rPr>
      <w:rFonts w:ascii="Courier New" w:hAnsi="Courier New"/>
    </w:rPr>
  </w:style>
  <w:style w:type="character" w:customStyle="1" w:styleId="WW8Num32z2">
    <w:name w:val="WW8Num32z2"/>
    <w:rsid w:val="0065761E"/>
    <w:rPr>
      <w:rFonts w:ascii="Wingdings" w:hAnsi="Wingdings"/>
    </w:rPr>
  </w:style>
  <w:style w:type="character" w:customStyle="1" w:styleId="WW8Num33z0">
    <w:name w:val="WW8Num33z0"/>
    <w:rsid w:val="0065761E"/>
    <w:rPr>
      <w:rFonts w:ascii="Symbol" w:hAnsi="Symbol"/>
    </w:rPr>
  </w:style>
  <w:style w:type="character" w:customStyle="1" w:styleId="WW8Num33z1">
    <w:name w:val="WW8Num33z1"/>
    <w:rsid w:val="0065761E"/>
    <w:rPr>
      <w:rFonts w:ascii="Courier New" w:hAnsi="Courier New"/>
    </w:rPr>
  </w:style>
  <w:style w:type="character" w:customStyle="1" w:styleId="WW8Num33z2">
    <w:name w:val="WW8Num33z2"/>
    <w:rsid w:val="0065761E"/>
    <w:rPr>
      <w:rFonts w:ascii="Wingdings" w:hAnsi="Wingdings"/>
    </w:rPr>
  </w:style>
  <w:style w:type="character" w:customStyle="1" w:styleId="WW8Num34z1">
    <w:name w:val="WW8Num34z1"/>
    <w:rsid w:val="0065761E"/>
    <w:rPr>
      <w:rFonts w:ascii="Courier New" w:hAnsi="Courier New" w:cs="Courier New"/>
    </w:rPr>
  </w:style>
  <w:style w:type="character" w:customStyle="1" w:styleId="WW8Num34z2">
    <w:name w:val="WW8Num34z2"/>
    <w:rsid w:val="0065761E"/>
    <w:rPr>
      <w:rFonts w:ascii="Wingdings" w:hAnsi="Wingdings"/>
    </w:rPr>
  </w:style>
  <w:style w:type="character" w:customStyle="1" w:styleId="WW8Num36z0">
    <w:name w:val="WW8Num36z0"/>
    <w:rsid w:val="0065761E"/>
    <w:rPr>
      <w:rFonts w:ascii="Symbol" w:hAnsi="Symbol"/>
    </w:rPr>
  </w:style>
  <w:style w:type="character" w:customStyle="1" w:styleId="WW8Num36z1">
    <w:name w:val="WW8Num36z1"/>
    <w:rsid w:val="0065761E"/>
    <w:rPr>
      <w:rFonts w:ascii="Courier New" w:hAnsi="Courier New" w:cs="Courier New"/>
    </w:rPr>
  </w:style>
  <w:style w:type="character" w:customStyle="1" w:styleId="WW8Num36z2">
    <w:name w:val="WW8Num36z2"/>
    <w:rsid w:val="0065761E"/>
    <w:rPr>
      <w:rFonts w:ascii="Wingdings" w:hAnsi="Wingdings"/>
    </w:rPr>
  </w:style>
  <w:style w:type="character" w:customStyle="1" w:styleId="WW8Num37z1">
    <w:name w:val="WW8Num37z1"/>
    <w:rsid w:val="0065761E"/>
    <w:rPr>
      <w:rFonts w:ascii="Courier New" w:hAnsi="Courier New" w:cs="Courier New"/>
    </w:rPr>
  </w:style>
  <w:style w:type="character" w:customStyle="1" w:styleId="WW8Num37z2">
    <w:name w:val="WW8Num37z2"/>
    <w:rsid w:val="0065761E"/>
    <w:rPr>
      <w:rFonts w:ascii="Wingdings" w:hAnsi="Wingdings"/>
    </w:rPr>
  </w:style>
  <w:style w:type="character" w:customStyle="1" w:styleId="WW8Num39z0">
    <w:name w:val="WW8Num39z0"/>
    <w:rsid w:val="0065761E"/>
    <w:rPr>
      <w:rFonts w:ascii="Symbol" w:hAnsi="Symbol"/>
    </w:rPr>
  </w:style>
  <w:style w:type="character" w:customStyle="1" w:styleId="WW8Num39z1">
    <w:name w:val="WW8Num39z1"/>
    <w:rsid w:val="0065761E"/>
    <w:rPr>
      <w:rFonts w:ascii="Courier New" w:hAnsi="Courier New" w:cs="Courier New"/>
    </w:rPr>
  </w:style>
  <w:style w:type="character" w:customStyle="1" w:styleId="WW8Num39z2">
    <w:name w:val="WW8Num39z2"/>
    <w:rsid w:val="0065761E"/>
    <w:rPr>
      <w:rFonts w:ascii="Wingdings" w:hAnsi="Wingdings"/>
    </w:rPr>
  </w:style>
  <w:style w:type="character" w:customStyle="1" w:styleId="WW8Num40z0">
    <w:name w:val="WW8Num40z0"/>
    <w:rsid w:val="0065761E"/>
    <w:rPr>
      <w:rFonts w:ascii="Symbol" w:hAnsi="Symbol"/>
    </w:rPr>
  </w:style>
  <w:style w:type="character" w:customStyle="1" w:styleId="WW8Num40z1">
    <w:name w:val="WW8Num40z1"/>
    <w:rsid w:val="0065761E"/>
    <w:rPr>
      <w:rFonts w:ascii="Courier New" w:hAnsi="Courier New" w:cs="Courier New"/>
    </w:rPr>
  </w:style>
  <w:style w:type="character" w:customStyle="1" w:styleId="WW8Num40z2">
    <w:name w:val="WW8Num40z2"/>
    <w:rsid w:val="0065761E"/>
    <w:rPr>
      <w:rFonts w:ascii="Wingdings" w:hAnsi="Wingdings"/>
    </w:rPr>
  </w:style>
  <w:style w:type="character" w:customStyle="1" w:styleId="WW8Num44z1">
    <w:name w:val="WW8Num44z1"/>
    <w:rsid w:val="0065761E"/>
    <w:rPr>
      <w:rFonts w:ascii="Courier New" w:hAnsi="Courier New" w:cs="Courier New"/>
    </w:rPr>
  </w:style>
  <w:style w:type="character" w:customStyle="1" w:styleId="WW8Num44z2">
    <w:name w:val="WW8Num44z2"/>
    <w:rsid w:val="0065761E"/>
    <w:rPr>
      <w:rFonts w:ascii="Wingdings" w:hAnsi="Wingdings"/>
    </w:rPr>
  </w:style>
  <w:style w:type="character" w:customStyle="1" w:styleId="WW8Num46z1">
    <w:name w:val="WW8Num46z1"/>
    <w:rsid w:val="0065761E"/>
    <w:rPr>
      <w:rFonts w:ascii="Courier New" w:hAnsi="Courier New" w:cs="Courier New"/>
    </w:rPr>
  </w:style>
  <w:style w:type="character" w:customStyle="1" w:styleId="WW8Num46z2">
    <w:name w:val="WW8Num46z2"/>
    <w:rsid w:val="0065761E"/>
    <w:rPr>
      <w:rFonts w:ascii="Wingdings" w:hAnsi="Wingdings"/>
    </w:rPr>
  </w:style>
  <w:style w:type="character" w:customStyle="1" w:styleId="WW8Num47z1">
    <w:name w:val="WW8Num47z1"/>
    <w:rsid w:val="0065761E"/>
    <w:rPr>
      <w:rFonts w:ascii="Courier New" w:hAnsi="Courier New" w:cs="Courier New"/>
    </w:rPr>
  </w:style>
  <w:style w:type="character" w:customStyle="1" w:styleId="WW8Num47z2">
    <w:name w:val="WW8Num47z2"/>
    <w:rsid w:val="0065761E"/>
    <w:rPr>
      <w:rFonts w:ascii="Wingdings" w:hAnsi="Wingdings"/>
    </w:rPr>
  </w:style>
  <w:style w:type="character" w:customStyle="1" w:styleId="WW8Num47z3">
    <w:name w:val="WW8Num47z3"/>
    <w:rsid w:val="0065761E"/>
    <w:rPr>
      <w:rFonts w:ascii="Symbol" w:hAnsi="Symbol"/>
    </w:rPr>
  </w:style>
  <w:style w:type="character" w:customStyle="1" w:styleId="WW8Num48z1">
    <w:name w:val="WW8Num48z1"/>
    <w:rsid w:val="0065761E"/>
    <w:rPr>
      <w:rFonts w:ascii="Courier New" w:hAnsi="Courier New" w:cs="Courier New"/>
    </w:rPr>
  </w:style>
  <w:style w:type="character" w:customStyle="1" w:styleId="WW8Num48z2">
    <w:name w:val="WW8Num48z2"/>
    <w:rsid w:val="0065761E"/>
    <w:rPr>
      <w:rFonts w:ascii="Wingdings" w:hAnsi="Wingdings"/>
    </w:rPr>
  </w:style>
  <w:style w:type="character" w:customStyle="1" w:styleId="WW8Num49z0">
    <w:name w:val="WW8Num49z0"/>
    <w:rsid w:val="0065761E"/>
    <w:rPr>
      <w:rFonts w:ascii="Symbol" w:hAnsi="Symbol"/>
    </w:rPr>
  </w:style>
  <w:style w:type="character" w:customStyle="1" w:styleId="WW8Num49z1">
    <w:name w:val="WW8Num49z1"/>
    <w:rsid w:val="0065761E"/>
    <w:rPr>
      <w:rFonts w:ascii="Courier New" w:hAnsi="Courier New"/>
    </w:rPr>
  </w:style>
  <w:style w:type="character" w:customStyle="1" w:styleId="WW8Num49z2">
    <w:name w:val="WW8Num49z2"/>
    <w:rsid w:val="0065761E"/>
    <w:rPr>
      <w:rFonts w:ascii="Wingdings" w:hAnsi="Wingdings"/>
    </w:rPr>
  </w:style>
  <w:style w:type="character" w:customStyle="1" w:styleId="WW8Num50z1">
    <w:name w:val="WW8Num50z1"/>
    <w:rsid w:val="0065761E"/>
    <w:rPr>
      <w:rFonts w:ascii="Courier New" w:hAnsi="Courier New"/>
    </w:rPr>
  </w:style>
  <w:style w:type="character" w:customStyle="1" w:styleId="WW8Num50z2">
    <w:name w:val="WW8Num50z2"/>
    <w:rsid w:val="0065761E"/>
    <w:rPr>
      <w:rFonts w:ascii="Wingdings" w:hAnsi="Wingdings"/>
    </w:rPr>
  </w:style>
  <w:style w:type="character" w:customStyle="1" w:styleId="WW8Num50z3">
    <w:name w:val="WW8Num50z3"/>
    <w:rsid w:val="0065761E"/>
    <w:rPr>
      <w:rFonts w:ascii="Symbol" w:hAnsi="Symbol"/>
    </w:rPr>
  </w:style>
  <w:style w:type="character" w:customStyle="1" w:styleId="WW8Num52z1">
    <w:name w:val="WW8Num52z1"/>
    <w:rsid w:val="0065761E"/>
    <w:rPr>
      <w:rFonts w:ascii="Courier New" w:hAnsi="Courier New" w:cs="Courier New"/>
    </w:rPr>
  </w:style>
  <w:style w:type="character" w:customStyle="1" w:styleId="WW8Num52z2">
    <w:name w:val="WW8Num52z2"/>
    <w:rsid w:val="0065761E"/>
    <w:rPr>
      <w:rFonts w:ascii="Wingdings" w:hAnsi="Wingdings"/>
    </w:rPr>
  </w:style>
  <w:style w:type="character" w:customStyle="1" w:styleId="WW8Num52z3">
    <w:name w:val="WW8Num52z3"/>
    <w:rsid w:val="0065761E"/>
    <w:rPr>
      <w:rFonts w:ascii="Symbol" w:hAnsi="Symbol"/>
    </w:rPr>
  </w:style>
  <w:style w:type="character" w:customStyle="1" w:styleId="WW8Num54z0">
    <w:name w:val="WW8Num54z0"/>
    <w:rsid w:val="0065761E"/>
    <w:rPr>
      <w:rFonts w:ascii="Symbol" w:hAnsi="Symbol"/>
    </w:rPr>
  </w:style>
  <w:style w:type="character" w:customStyle="1" w:styleId="WW8Num54z1">
    <w:name w:val="WW8Num54z1"/>
    <w:rsid w:val="0065761E"/>
    <w:rPr>
      <w:rFonts w:ascii="Courier New" w:hAnsi="Courier New"/>
    </w:rPr>
  </w:style>
  <w:style w:type="character" w:customStyle="1" w:styleId="WW8Num54z2">
    <w:name w:val="WW8Num54z2"/>
    <w:rsid w:val="0065761E"/>
    <w:rPr>
      <w:rFonts w:ascii="Wingdings" w:hAnsi="Wingdings"/>
    </w:rPr>
  </w:style>
  <w:style w:type="character" w:customStyle="1" w:styleId="WW8Num55z1">
    <w:name w:val="WW8Num55z1"/>
    <w:rsid w:val="0065761E"/>
    <w:rPr>
      <w:rFonts w:ascii="Courier New" w:hAnsi="Courier New" w:cs="Courier New"/>
    </w:rPr>
  </w:style>
  <w:style w:type="character" w:customStyle="1" w:styleId="WW8Num55z2">
    <w:name w:val="WW8Num55z2"/>
    <w:rsid w:val="0065761E"/>
    <w:rPr>
      <w:rFonts w:ascii="Wingdings" w:hAnsi="Wingdings"/>
    </w:rPr>
  </w:style>
  <w:style w:type="character" w:customStyle="1" w:styleId="WW8Num59z0">
    <w:name w:val="WW8Num59z0"/>
    <w:rsid w:val="0065761E"/>
    <w:rPr>
      <w:rFonts w:ascii="Symbol" w:hAnsi="Symbol"/>
      <w:caps w:val="0"/>
      <w:smallCaps w:val="0"/>
      <w:strike w:val="0"/>
      <w:vanish w:val="0"/>
      <w:color w:val="000000"/>
      <w:position w:val="0"/>
      <w:sz w:val="24"/>
      <w:vertAlign w:val="baseline"/>
    </w:rPr>
  </w:style>
  <w:style w:type="character" w:customStyle="1" w:styleId="WW8Num59z1">
    <w:name w:val="WW8Num59z1"/>
    <w:rsid w:val="0065761E"/>
    <w:rPr>
      <w:rFonts w:ascii="Courier New" w:hAnsi="Courier New"/>
    </w:rPr>
  </w:style>
  <w:style w:type="character" w:customStyle="1" w:styleId="WW8Num59z2">
    <w:name w:val="WW8Num59z2"/>
    <w:rsid w:val="0065761E"/>
    <w:rPr>
      <w:rFonts w:ascii="Wingdings" w:hAnsi="Wingdings"/>
    </w:rPr>
  </w:style>
  <w:style w:type="character" w:customStyle="1" w:styleId="WW8Num59z3">
    <w:name w:val="WW8Num59z3"/>
    <w:rsid w:val="0065761E"/>
    <w:rPr>
      <w:rFonts w:ascii="Symbol" w:hAnsi="Symbol"/>
    </w:rPr>
  </w:style>
  <w:style w:type="character" w:customStyle="1" w:styleId="WW8Num63z1">
    <w:name w:val="WW8Num63z1"/>
    <w:rsid w:val="0065761E"/>
    <w:rPr>
      <w:rFonts w:ascii="Symbol" w:hAnsi="Symbol"/>
    </w:rPr>
  </w:style>
  <w:style w:type="character" w:customStyle="1" w:styleId="WW8Num64z0">
    <w:name w:val="WW8Num64z0"/>
    <w:rsid w:val="0065761E"/>
    <w:rPr>
      <w:rFonts w:ascii="Symbol" w:hAnsi="Symbol"/>
    </w:rPr>
  </w:style>
  <w:style w:type="character" w:customStyle="1" w:styleId="WW8Num64z1">
    <w:name w:val="WW8Num64z1"/>
    <w:rsid w:val="0065761E"/>
    <w:rPr>
      <w:rFonts w:ascii="Courier New" w:hAnsi="Courier New" w:cs="Courier New"/>
    </w:rPr>
  </w:style>
  <w:style w:type="character" w:customStyle="1" w:styleId="WW8Num64z2">
    <w:name w:val="WW8Num64z2"/>
    <w:rsid w:val="0065761E"/>
    <w:rPr>
      <w:rFonts w:ascii="Wingdings" w:hAnsi="Wingdings"/>
    </w:rPr>
  </w:style>
  <w:style w:type="character" w:customStyle="1" w:styleId="1f2">
    <w:name w:val="Основной шрифт абзаца1"/>
    <w:basedOn w:val="a0"/>
    <w:rsid w:val="0065761E"/>
  </w:style>
  <w:style w:type="character" w:customStyle="1" w:styleId="afffff">
    <w:name w:val="Символ сноски"/>
    <w:rsid w:val="0065761E"/>
    <w:rPr>
      <w:position w:val="-2"/>
      <w:vertAlign w:val="superscript"/>
    </w:rPr>
  </w:style>
  <w:style w:type="character" w:customStyle="1" w:styleId="afffff0">
    <w:name w:val="Стиль заключения Знак Знак"/>
    <w:rsid w:val="0065761E"/>
    <w:rPr>
      <w:sz w:val="28"/>
      <w:szCs w:val="28"/>
    </w:rPr>
  </w:style>
  <w:style w:type="character" w:customStyle="1" w:styleId="WW8Num2z0">
    <w:name w:val="WW8Num2z0"/>
    <w:rsid w:val="0065761E"/>
    <w:rPr>
      <w:rFonts w:ascii="Times New Roman" w:eastAsia="Times New Roman" w:hAnsi="Times New Roman" w:cs="Times New Roman"/>
    </w:rPr>
  </w:style>
  <w:style w:type="character" w:customStyle="1" w:styleId="afffff1">
    <w:name w:val="!Простой текст! Знак Знак Знак Знак Знак"/>
    <w:rsid w:val="0065761E"/>
    <w:rPr>
      <w:sz w:val="24"/>
      <w:szCs w:val="24"/>
    </w:rPr>
  </w:style>
  <w:style w:type="character" w:customStyle="1" w:styleId="afffff2">
    <w:name w:val="ВерИндекс"/>
    <w:rsid w:val="0065761E"/>
    <w:rPr>
      <w:position w:val="-2"/>
      <w:vertAlign w:val="superscript"/>
    </w:rPr>
  </w:style>
  <w:style w:type="character" w:customStyle="1" w:styleId="1f3">
    <w:name w:val="Верхний колонтитул Знак1"/>
    <w:aliases w:val="ВерхКолонтитул Знак"/>
    <w:rsid w:val="0065761E"/>
    <w:rPr>
      <w:rFonts w:ascii="Arial" w:hAnsi="Arial" w:cs="Arial"/>
      <w:noProof w:val="0"/>
      <w:sz w:val="24"/>
      <w:szCs w:val="16"/>
      <w:lang w:val="ru-RU" w:eastAsia="ar-SA" w:bidi="ar-SA"/>
    </w:rPr>
  </w:style>
  <w:style w:type="character" w:customStyle="1" w:styleId="1f4">
    <w:name w:val="Нижний колонтитул Знак1"/>
    <w:rsid w:val="0065761E"/>
    <w:rPr>
      <w:rFonts w:ascii="Arial" w:hAnsi="Arial" w:cs="Arial"/>
      <w:noProof w:val="0"/>
      <w:sz w:val="24"/>
      <w:szCs w:val="16"/>
      <w:lang w:val="ru-RU" w:eastAsia="ar-SA" w:bidi="ar-SA"/>
    </w:rPr>
  </w:style>
  <w:style w:type="character" w:customStyle="1" w:styleId="1f5">
    <w:name w:val="Основной текст с отступом Знак1"/>
    <w:rsid w:val="0065761E"/>
    <w:rPr>
      <w:rFonts w:ascii="Arial" w:hAnsi="Arial" w:cs="Arial"/>
      <w:noProof w:val="0"/>
      <w:color w:val="FF0000"/>
      <w:sz w:val="24"/>
      <w:szCs w:val="16"/>
      <w:lang w:val="ru-RU" w:eastAsia="ar-SA" w:bidi="ar-SA"/>
    </w:rPr>
  </w:style>
  <w:style w:type="character" w:customStyle="1" w:styleId="1f6">
    <w:name w:val="Текст выноски Знак1"/>
    <w:rsid w:val="0065761E"/>
    <w:rPr>
      <w:rFonts w:ascii="Tahoma" w:hAnsi="Tahoma" w:cs="Tahoma"/>
      <w:noProof w:val="0"/>
      <w:sz w:val="16"/>
      <w:szCs w:val="16"/>
      <w:lang w:val="ru-RU" w:eastAsia="ar-SA" w:bidi="ar-SA"/>
    </w:rPr>
  </w:style>
  <w:style w:type="character" w:customStyle="1" w:styleId="HTML1">
    <w:name w:val="Стандартный HTML Знак1"/>
    <w:rsid w:val="0065761E"/>
    <w:rPr>
      <w:rFonts w:ascii="Courier New" w:hAnsi="Courier New" w:cs="Arial"/>
      <w:noProof w:val="0"/>
      <w:color w:val="000000"/>
      <w:szCs w:val="16"/>
      <w:lang w:val="ru-RU" w:eastAsia="ar-SA" w:bidi="ar-SA"/>
    </w:rPr>
  </w:style>
  <w:style w:type="character" w:customStyle="1" w:styleId="afffff3">
    <w:name w:val="Стиль пункта схемы Знак"/>
    <w:rsid w:val="0065761E"/>
    <w:rPr>
      <w:rFonts w:ascii="Arial" w:hAnsi="Arial" w:cs="Arial"/>
      <w:noProof w:val="0"/>
      <w:sz w:val="28"/>
      <w:szCs w:val="28"/>
      <w:lang w:val="ru-RU" w:eastAsia="ar-SA" w:bidi="ar-SA"/>
    </w:rPr>
  </w:style>
  <w:style w:type="character" w:customStyle="1" w:styleId="1f7">
    <w:name w:val="Текст сноски Знак1"/>
    <w:aliases w:val="Table_Footnote_last Знак Знак1,Table_Footnote_last Знак Знак Знак,Table_Footnote_last Знак1"/>
    <w:rsid w:val="0065761E"/>
    <w:rPr>
      <w:rFonts w:ascii="Arial" w:hAnsi="Arial" w:cs="Arial"/>
      <w:noProof w:val="0"/>
      <w:lang w:val="ru-RU" w:eastAsia="ar-SA" w:bidi="ar-SA"/>
    </w:rPr>
  </w:style>
  <w:style w:type="character" w:customStyle="1" w:styleId="213">
    <w:name w:val="Основной текст 2 Знак1"/>
    <w:rsid w:val="0065761E"/>
    <w:rPr>
      <w:rFonts w:ascii="Arial" w:hAnsi="Arial" w:cs="Arial"/>
      <w:noProof w:val="0"/>
      <w:sz w:val="24"/>
      <w:szCs w:val="16"/>
      <w:lang w:val="ru-RU" w:eastAsia="ar-SA" w:bidi="ar-SA"/>
    </w:rPr>
  </w:style>
  <w:style w:type="character" w:customStyle="1" w:styleId="214">
    <w:name w:val="Основной текст с отступом 2 Знак1"/>
    <w:rsid w:val="0065761E"/>
    <w:rPr>
      <w:rFonts w:ascii="Arial" w:hAnsi="Arial" w:cs="Arial"/>
      <w:noProof w:val="0"/>
      <w:sz w:val="24"/>
      <w:szCs w:val="16"/>
      <w:lang w:val="ru-RU" w:eastAsia="ar-SA" w:bidi="ar-SA"/>
    </w:rPr>
  </w:style>
  <w:style w:type="character" w:customStyle="1" w:styleId="312">
    <w:name w:val="Основной текст с отступом 3 Знак1"/>
    <w:rsid w:val="0065761E"/>
    <w:rPr>
      <w:rFonts w:ascii="Arial" w:hAnsi="Arial" w:cs="Arial"/>
      <w:noProof w:val="0"/>
      <w:sz w:val="16"/>
      <w:szCs w:val="16"/>
      <w:lang w:val="ru-RU" w:eastAsia="ar-SA" w:bidi="ar-SA"/>
    </w:rPr>
  </w:style>
  <w:style w:type="character" w:customStyle="1" w:styleId="afffff4">
    <w:name w:val="№табл Знак"/>
    <w:rsid w:val="0065761E"/>
    <w:rPr>
      <w:rFonts w:ascii="Arial" w:eastAsia="Times New Roman" w:hAnsi="Arial" w:cs="Arial"/>
      <w:noProof w:val="0"/>
      <w:color w:val="000000"/>
      <w:sz w:val="24"/>
      <w:szCs w:val="22"/>
      <w:lang w:val="ru-RU" w:eastAsia="ar-SA" w:bidi="ar-SA"/>
    </w:rPr>
  </w:style>
  <w:style w:type="character" w:customStyle="1" w:styleId="afffff5">
    <w:name w:val="Формула Знак"/>
    <w:rsid w:val="0065761E"/>
    <w:rPr>
      <w:rFonts w:ascii="Arial" w:hAnsi="Arial" w:cs="Arial"/>
      <w:noProof w:val="0"/>
      <w:sz w:val="28"/>
      <w:szCs w:val="28"/>
      <w:lang w:val="en-US" w:eastAsia="ar-SA" w:bidi="ar-SA"/>
    </w:rPr>
  </w:style>
  <w:style w:type="character" w:customStyle="1" w:styleId="afffff6">
    <w:name w:val="Ячейка таблицы Знак"/>
    <w:rsid w:val="0065761E"/>
    <w:rPr>
      <w:rFonts w:ascii="Arial" w:eastAsia="Times New Roman" w:hAnsi="Arial" w:cs="Arial"/>
      <w:noProof w:val="0"/>
      <w:sz w:val="24"/>
      <w:szCs w:val="32"/>
      <w:lang w:val="ru-RU" w:eastAsia="ar-SA" w:bidi="ar-SA"/>
    </w:rPr>
  </w:style>
  <w:style w:type="character" w:customStyle="1" w:styleId="highlight">
    <w:name w:val="highlight"/>
    <w:basedOn w:val="a0"/>
    <w:rsid w:val="0065761E"/>
  </w:style>
  <w:style w:type="character" w:styleId="afffff7">
    <w:name w:val="footnote reference"/>
    <w:uiPriority w:val="99"/>
    <w:rsid w:val="0065761E"/>
    <w:rPr>
      <w:position w:val="-2"/>
      <w:vertAlign w:val="superscript"/>
    </w:rPr>
  </w:style>
  <w:style w:type="paragraph" w:customStyle="1" w:styleId="230">
    <w:name w:val="Основной текст 23"/>
    <w:basedOn w:val="a"/>
    <w:rsid w:val="0065761E"/>
    <w:pPr>
      <w:spacing w:after="0" w:line="240" w:lineRule="auto"/>
      <w:ind w:firstLine="545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fff0">
    <w:name w:val="Основной стиль Знак"/>
    <w:link w:val="affff"/>
    <w:rsid w:val="0065761E"/>
    <w:rPr>
      <w:rFonts w:ascii="Arial" w:eastAsia="Times New Roman" w:hAnsi="Arial" w:cs="Times New Roman"/>
      <w:color w:val="000000"/>
      <w:sz w:val="24"/>
      <w:szCs w:val="28"/>
      <w:lang w:eastAsia="ar-SA"/>
    </w:rPr>
  </w:style>
  <w:style w:type="paragraph" w:customStyle="1" w:styleId="161">
    <w:name w:val="стиль161"/>
    <w:basedOn w:val="a"/>
    <w:rsid w:val="0065761E"/>
    <w:pPr>
      <w:spacing w:after="240" w:line="270" w:lineRule="atLeast"/>
      <w:ind w:left="300" w:right="300"/>
    </w:pPr>
    <w:rPr>
      <w:rFonts w:ascii="Arial" w:eastAsia="Times New Roman" w:hAnsi="Arial" w:cs="Arial"/>
      <w:color w:val="000000"/>
      <w:sz w:val="21"/>
      <w:szCs w:val="21"/>
    </w:rPr>
  </w:style>
  <w:style w:type="character" w:customStyle="1" w:styleId="251">
    <w:name w:val="стиль251"/>
    <w:rsid w:val="0065761E"/>
    <w:rPr>
      <w:rFonts w:ascii="Verdana" w:hAnsi="Verdana" w:hint="default"/>
      <w:b w:val="0"/>
      <w:bCs w:val="0"/>
      <w:sz w:val="18"/>
      <w:szCs w:val="18"/>
    </w:rPr>
  </w:style>
  <w:style w:type="paragraph" w:customStyle="1" w:styleId="-">
    <w:name w:val="Таблица - текст основной"/>
    <w:basedOn w:val="a3"/>
    <w:link w:val="-0"/>
    <w:rsid w:val="0065761E"/>
    <w:pPr>
      <w:suppressAutoHyphens/>
      <w:contextualSpacing/>
    </w:pPr>
    <w:rPr>
      <w:rFonts w:ascii="Arial" w:hAnsi="Arial"/>
      <w:b w:val="0"/>
      <w:sz w:val="20"/>
      <w:lang w:eastAsia="ar-SA"/>
    </w:rPr>
  </w:style>
  <w:style w:type="character" w:customStyle="1" w:styleId="-0">
    <w:name w:val="Таблица - текст основной Знак"/>
    <w:link w:val="-"/>
    <w:rsid w:val="0065761E"/>
    <w:rPr>
      <w:rFonts w:ascii="Arial" w:eastAsia="Times New Roman" w:hAnsi="Arial" w:cs="Times New Roman"/>
      <w:sz w:val="20"/>
      <w:szCs w:val="20"/>
      <w:lang w:eastAsia="ar-SA"/>
    </w:rPr>
  </w:style>
  <w:style w:type="paragraph" w:customStyle="1" w:styleId="-1">
    <w:name w:val="Таблица - шапка"/>
    <w:basedOn w:val="a"/>
    <w:rsid w:val="0065761E"/>
    <w:pPr>
      <w:suppressAutoHyphens/>
      <w:spacing w:before="60" w:after="60" w:line="240" w:lineRule="auto"/>
      <w:jc w:val="center"/>
    </w:pPr>
    <w:rPr>
      <w:rFonts w:ascii="Arial" w:eastAsia="Times New Roman" w:hAnsi="Arial" w:cs="Arial"/>
      <w:b/>
      <w:sz w:val="20"/>
      <w:szCs w:val="20"/>
      <w:lang w:eastAsia="ar-SA"/>
    </w:rPr>
  </w:style>
  <w:style w:type="paragraph" w:customStyle="1" w:styleId="-2">
    <w:name w:val="Таблица - текст выделенный"/>
    <w:basedOn w:val="a3"/>
    <w:link w:val="-3"/>
    <w:qFormat/>
    <w:rsid w:val="0065761E"/>
    <w:pPr>
      <w:suppressAutoHyphens/>
      <w:spacing w:before="120" w:after="120"/>
      <w:jc w:val="both"/>
    </w:pPr>
    <w:rPr>
      <w:rFonts w:ascii="Arial" w:hAnsi="Arial"/>
      <w:sz w:val="20"/>
      <w:lang w:eastAsia="en-US"/>
    </w:rPr>
  </w:style>
  <w:style w:type="character" w:customStyle="1" w:styleId="-3">
    <w:name w:val="Таблица - текст выделенный Знак"/>
    <w:link w:val="-2"/>
    <w:rsid w:val="0065761E"/>
    <w:rPr>
      <w:rFonts w:ascii="Arial" w:eastAsia="Times New Roman" w:hAnsi="Arial" w:cs="Times New Roman"/>
      <w:b/>
      <w:sz w:val="20"/>
      <w:szCs w:val="20"/>
      <w:lang w:eastAsia="en-US"/>
    </w:rPr>
  </w:style>
  <w:style w:type="paragraph" w:customStyle="1" w:styleId="1f8">
    <w:name w:val="Список маркированный 1"/>
    <w:basedOn w:val="a"/>
    <w:link w:val="1f9"/>
    <w:qFormat/>
    <w:rsid w:val="0065761E"/>
    <w:pPr>
      <w:tabs>
        <w:tab w:val="left" w:pos="1276"/>
      </w:tabs>
      <w:suppressAutoHyphens/>
      <w:spacing w:after="0" w:line="360" w:lineRule="auto"/>
      <w:ind w:left="720" w:hanging="360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1f9">
    <w:name w:val="Список маркированный 1 Знак"/>
    <w:link w:val="1f8"/>
    <w:rsid w:val="0065761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1fa">
    <w:name w:val="1Тема"/>
    <w:basedOn w:val="a"/>
    <w:rsid w:val="0065761E"/>
    <w:pPr>
      <w:spacing w:after="120" w:line="240" w:lineRule="auto"/>
    </w:pPr>
    <w:rPr>
      <w:rFonts w:ascii="Georgia" w:eastAsia="Times New Roman" w:hAnsi="Georgia" w:cs="Georgia"/>
      <w:b/>
      <w:bCs/>
      <w:sz w:val="24"/>
      <w:szCs w:val="24"/>
    </w:rPr>
  </w:style>
  <w:style w:type="paragraph" w:customStyle="1" w:styleId="S">
    <w:name w:val="S_Обычный"/>
    <w:basedOn w:val="a"/>
    <w:link w:val="S0"/>
    <w:qFormat/>
    <w:rsid w:val="0065761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S0">
    <w:name w:val="S_Обычный Знак"/>
    <w:link w:val="S"/>
    <w:rsid w:val="0065761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afffff8">
    <w:name w:val="Book Title"/>
    <w:uiPriority w:val="33"/>
    <w:qFormat/>
    <w:rsid w:val="0065761E"/>
    <w:rPr>
      <w:b/>
      <w:bCs/>
      <w:smallCaps/>
      <w:spacing w:val="5"/>
    </w:rPr>
  </w:style>
  <w:style w:type="numbering" w:customStyle="1" w:styleId="1fb">
    <w:name w:val="Нет списка1"/>
    <w:next w:val="a2"/>
    <w:semiHidden/>
    <w:rsid w:val="0065761E"/>
  </w:style>
  <w:style w:type="paragraph" w:customStyle="1" w:styleId="afffff9">
    <w:name w:val="_Обычный"/>
    <w:basedOn w:val="a"/>
    <w:link w:val="afffffa"/>
    <w:uiPriority w:val="99"/>
    <w:qFormat/>
    <w:rsid w:val="0065761E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iCs/>
      <w:sz w:val="26"/>
      <w:szCs w:val="26"/>
      <w:lang w:eastAsia="en-US"/>
    </w:rPr>
  </w:style>
  <w:style w:type="character" w:customStyle="1" w:styleId="afffffa">
    <w:name w:val="_Обычный Знак"/>
    <w:link w:val="afffff9"/>
    <w:uiPriority w:val="99"/>
    <w:rsid w:val="0065761E"/>
    <w:rPr>
      <w:rFonts w:ascii="Times New Roman" w:eastAsia="Calibri" w:hAnsi="Times New Roman" w:cs="Times New Roman"/>
      <w:iCs/>
      <w:sz w:val="26"/>
      <w:szCs w:val="26"/>
      <w:lang w:eastAsia="en-US"/>
    </w:rPr>
  </w:style>
  <w:style w:type="character" w:customStyle="1" w:styleId="MSGENFONTSTYLENAMETEMPLATEROLENUMBERMSGENFONTSTYLENAMEBYROLETEXT6Exact">
    <w:name w:val="MSG_EN_FONT_STYLE_NAME_TEMPLATE_ROLE_NUMBER MSG_EN_FONT_STYLE_NAME_BY_ROLE_TEXT 6 Exact"/>
    <w:link w:val="MSGENFONTSTYLENAMETEMPLATEROLENUMBERMSGENFONTSTYLENAMEBYROLETEXT6"/>
    <w:rsid w:val="0065761E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MSGENFONTSTYLENAMETEMPLATEROLELEVELMSGENFONTSTYLENAMEBYROLEHEADING1Exact">
    <w:name w:val="MSG_EN_FONT_STYLE_NAME_TEMPLATE_ROLE_LEVEL MSG_EN_FONT_STYLE_NAME_BY_ROLE_HEADING 1 Exact"/>
    <w:link w:val="MSGENFONTSTYLENAMETEMPLATEROLELEVELMSGENFONTSTYLENAMEBYROLEHEADING1"/>
    <w:rsid w:val="0065761E"/>
    <w:rPr>
      <w:rFonts w:ascii="Arial" w:eastAsia="Arial" w:hAnsi="Arial" w:cs="Arial"/>
      <w:b/>
      <w:bCs/>
      <w:sz w:val="48"/>
      <w:szCs w:val="48"/>
      <w:shd w:val="clear" w:color="auto" w:fill="FFFFFF"/>
    </w:rPr>
  </w:style>
  <w:style w:type="paragraph" w:customStyle="1" w:styleId="MSGENFONTSTYLENAMETEMPLATEROLENUMBERMSGENFONTSTYLENAMEBYROLETEXT6">
    <w:name w:val="MSG_EN_FONT_STYLE_NAME_TEMPLATE_ROLE_NUMBER MSG_EN_FONT_STYLE_NAME_BY_ROLE_TEXT 6"/>
    <w:basedOn w:val="a"/>
    <w:link w:val="MSGENFONTSTYLENAMETEMPLATEROLENUMBERMSGENFONTSTYLENAMEBYROLETEXT6Exact"/>
    <w:rsid w:val="0065761E"/>
    <w:pPr>
      <w:widowControl w:val="0"/>
      <w:shd w:val="clear" w:color="auto" w:fill="FFFFFF"/>
      <w:spacing w:after="0" w:line="234" w:lineRule="exact"/>
      <w:jc w:val="right"/>
    </w:pPr>
    <w:rPr>
      <w:rFonts w:ascii="Arial" w:eastAsia="Arial" w:hAnsi="Arial" w:cs="Arial"/>
      <w:b/>
      <w:bCs/>
      <w:sz w:val="21"/>
      <w:szCs w:val="21"/>
    </w:rPr>
  </w:style>
  <w:style w:type="paragraph" w:customStyle="1" w:styleId="MSGENFONTSTYLENAMETEMPLATEROLELEVELMSGENFONTSTYLENAMEBYROLEHEADING1">
    <w:name w:val="MSG_EN_FONT_STYLE_NAME_TEMPLATE_ROLE_LEVEL MSG_EN_FONT_STYLE_NAME_BY_ROLE_HEADING 1"/>
    <w:basedOn w:val="a"/>
    <w:link w:val="MSGENFONTSTYLENAMETEMPLATEROLELEVELMSGENFONTSTYLENAMEBYROLEHEADING1Exact"/>
    <w:rsid w:val="0065761E"/>
    <w:pPr>
      <w:widowControl w:val="0"/>
      <w:shd w:val="clear" w:color="auto" w:fill="FFFFFF"/>
      <w:spacing w:before="320" w:after="0" w:line="536" w:lineRule="exact"/>
      <w:outlineLvl w:val="0"/>
    </w:pPr>
    <w:rPr>
      <w:rFonts w:ascii="Arial" w:eastAsia="Arial" w:hAnsi="Arial" w:cs="Arial"/>
      <w:b/>
      <w:bCs/>
      <w:sz w:val="48"/>
      <w:szCs w:val="48"/>
    </w:rPr>
  </w:style>
  <w:style w:type="character" w:customStyle="1" w:styleId="afffffb">
    <w:name w:val="Основной текст_"/>
    <w:link w:val="63"/>
    <w:locked/>
    <w:rsid w:val="0065761E"/>
    <w:rPr>
      <w:sz w:val="26"/>
      <w:szCs w:val="26"/>
      <w:shd w:val="clear" w:color="auto" w:fill="FFFFFF"/>
    </w:rPr>
  </w:style>
  <w:style w:type="paragraph" w:customStyle="1" w:styleId="63">
    <w:name w:val="Основной текст6"/>
    <w:basedOn w:val="a"/>
    <w:link w:val="afffffb"/>
    <w:rsid w:val="0065761E"/>
    <w:pPr>
      <w:widowControl w:val="0"/>
      <w:shd w:val="clear" w:color="auto" w:fill="FFFFFF"/>
      <w:spacing w:before="480" w:after="480" w:line="240" w:lineRule="atLeast"/>
      <w:ind w:hanging="540"/>
    </w:pPr>
    <w:rPr>
      <w:sz w:val="26"/>
      <w:szCs w:val="26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0"/>
    <w:rsid w:val="0065761E"/>
    <w:rPr>
      <w:sz w:val="26"/>
      <w:szCs w:val="26"/>
      <w:shd w:val="clear" w:color="auto" w:fill="FFFFFF"/>
    </w:rPr>
  </w:style>
  <w:style w:type="paragraph" w:customStyle="1" w:styleId="MSGENFONTSTYLENAMETEMPLATEROLENUMBERMSGENFONTSTYLENAMEBYROLETEXT20">
    <w:name w:val="MSG_EN_FONT_STYLE_NAME_TEMPLATE_ROLE_NUMBER MSG_EN_FONT_STYLE_NAME_BY_ROLE_TEXT 2"/>
    <w:basedOn w:val="a"/>
    <w:link w:val="MSGENFONTSTYLENAMETEMPLATEROLENUMBERMSGENFONTSTYLENAMEBYROLETEXT2"/>
    <w:rsid w:val="0065761E"/>
    <w:pPr>
      <w:widowControl w:val="0"/>
      <w:shd w:val="clear" w:color="auto" w:fill="FFFFFF"/>
      <w:spacing w:after="0" w:line="442" w:lineRule="exact"/>
      <w:ind w:hanging="2020"/>
      <w:jc w:val="right"/>
    </w:pPr>
    <w:rPr>
      <w:sz w:val="26"/>
      <w:szCs w:val="26"/>
    </w:rPr>
  </w:style>
  <w:style w:type="character" w:customStyle="1" w:styleId="MSGENFONTSTYLENAMETEMPLATEROLENUMBERMSGENFONTSTYLENAMEBYROLETEXT37">
    <w:name w:val="MSG_EN_FONT_STYLE_NAME_TEMPLATE_ROLE_NUMBER MSG_EN_FONT_STYLE_NAME_BY_ROLE_TEXT 37_"/>
    <w:rsid w:val="0065761E"/>
    <w:rPr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MSGENFONTSTYLENAMETEMPLATEROLENUMBERMSGENFONTSTYLENAMEBYROLETEXT370">
    <w:name w:val="MSG_EN_FONT_STYLE_NAME_TEMPLATE_ROLE_NUMBER MSG_EN_FONT_STYLE_NAME_BY_ROLE_TEXT 37"/>
    <w:basedOn w:val="MSGENFONTSTYLENAMETEMPLATEROLENUMBERMSGENFONTSTYLENAMEBYROLETEXT37"/>
    <w:rsid w:val="0065761E"/>
  </w:style>
  <w:style w:type="character" w:customStyle="1" w:styleId="MSGENFONTSTYLENAMETEMPLATEROLENUMBERMSGENFONTSTYLENAMEBYROLETEXT63Exact">
    <w:name w:val="MSG_EN_FONT_STYLE_NAME_TEMPLATE_ROLE_NUMBER MSG_EN_FONT_STYLE_NAME_BY_ROLE_TEXT 63 Exact"/>
    <w:rsid w:val="0065761E"/>
    <w:rPr>
      <w:color w:val="707070"/>
      <w:sz w:val="17"/>
      <w:szCs w:val="17"/>
      <w:shd w:val="clear" w:color="auto" w:fill="FFFFFF"/>
    </w:rPr>
  </w:style>
  <w:style w:type="character" w:customStyle="1" w:styleId="MSGENFONTSTYLENAMETEMPLATEROLENUMBERMSGENFONTSTYLENAMEBYROLETEXT63">
    <w:name w:val="MSG_EN_FONT_STYLE_NAME_TEMPLATE_ROLE_NUMBER MSG_EN_FONT_STYLE_NAME_BY_ROLE_TEXT 63_"/>
    <w:link w:val="MSGENFONTSTYLENAMETEMPLATEROLENUMBERMSGENFONTSTYLENAMEBYROLETEXT630"/>
    <w:rsid w:val="0065761E"/>
    <w:rPr>
      <w:sz w:val="17"/>
      <w:szCs w:val="17"/>
      <w:shd w:val="clear" w:color="auto" w:fill="FFFFFF"/>
    </w:rPr>
  </w:style>
  <w:style w:type="paragraph" w:customStyle="1" w:styleId="MSGENFONTSTYLENAMETEMPLATEROLENUMBERMSGENFONTSTYLENAMEBYROLETEXT630">
    <w:name w:val="MSG_EN_FONT_STYLE_NAME_TEMPLATE_ROLE_NUMBER MSG_EN_FONT_STYLE_NAME_BY_ROLE_TEXT 63"/>
    <w:basedOn w:val="a"/>
    <w:link w:val="MSGENFONTSTYLENAMETEMPLATEROLENUMBERMSGENFONTSTYLENAMEBYROLETEXT63"/>
    <w:rsid w:val="0065761E"/>
    <w:pPr>
      <w:widowControl w:val="0"/>
      <w:shd w:val="clear" w:color="auto" w:fill="FFFFFF"/>
      <w:spacing w:before="140" w:after="140" w:line="188" w:lineRule="exact"/>
    </w:pPr>
    <w:rPr>
      <w:sz w:val="17"/>
      <w:szCs w:val="17"/>
    </w:rPr>
  </w:style>
  <w:style w:type="table" w:customStyle="1" w:styleId="92">
    <w:name w:val="Сетка таблицы9"/>
    <w:basedOn w:val="a1"/>
    <w:next w:val="afc"/>
    <w:uiPriority w:val="59"/>
    <w:rsid w:val="006576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"/>
    <w:basedOn w:val="a1"/>
    <w:next w:val="afc"/>
    <w:uiPriority w:val="59"/>
    <w:rsid w:val="006576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d">
    <w:name w:val="Основной текст2"/>
    <w:uiPriority w:val="99"/>
    <w:rsid w:val="0065761E"/>
    <w:rPr>
      <w:rFonts w:ascii="Times New Roman" w:hAnsi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/>
    </w:rPr>
  </w:style>
  <w:style w:type="numbering" w:customStyle="1" w:styleId="2e">
    <w:name w:val="Нет списка2"/>
    <w:next w:val="a2"/>
    <w:uiPriority w:val="99"/>
    <w:semiHidden/>
    <w:unhideWhenUsed/>
    <w:rsid w:val="0065761E"/>
  </w:style>
  <w:style w:type="numbering" w:customStyle="1" w:styleId="110">
    <w:name w:val="Нет списка11"/>
    <w:next w:val="a2"/>
    <w:uiPriority w:val="99"/>
    <w:semiHidden/>
    <w:unhideWhenUsed/>
    <w:rsid w:val="0065761E"/>
  </w:style>
  <w:style w:type="paragraph" w:customStyle="1" w:styleId="FR1">
    <w:name w:val="FR1"/>
    <w:rsid w:val="0065761E"/>
    <w:pPr>
      <w:widowControl w:val="0"/>
      <w:spacing w:before="360" w:line="300" w:lineRule="auto"/>
      <w:ind w:left="2360" w:right="2200" w:firstLine="709"/>
      <w:jc w:val="center"/>
    </w:pPr>
    <w:rPr>
      <w:rFonts w:ascii="Arial" w:eastAsia="Times New Roman" w:hAnsi="Arial" w:cs="Times New Roman"/>
      <w:b/>
      <w:snapToGrid w:val="0"/>
      <w:sz w:val="32"/>
    </w:rPr>
  </w:style>
  <w:style w:type="paragraph" w:customStyle="1" w:styleId="FR2">
    <w:name w:val="FR2"/>
    <w:rsid w:val="0065761E"/>
    <w:pPr>
      <w:widowControl w:val="0"/>
      <w:ind w:firstLine="709"/>
      <w:jc w:val="both"/>
    </w:pPr>
    <w:rPr>
      <w:rFonts w:ascii="Arial" w:eastAsia="Times New Roman" w:hAnsi="Arial" w:cs="Times New Roman"/>
      <w:snapToGrid w:val="0"/>
    </w:rPr>
  </w:style>
  <w:style w:type="paragraph" w:customStyle="1" w:styleId="ConsTitle">
    <w:name w:val="ConsTitle"/>
    <w:rsid w:val="0065761E"/>
    <w:pPr>
      <w:widowControl w:val="0"/>
      <w:autoSpaceDE w:val="0"/>
      <w:autoSpaceDN w:val="0"/>
      <w:adjustRightInd w:val="0"/>
      <w:ind w:right="19772" w:firstLine="709"/>
      <w:jc w:val="both"/>
    </w:pPr>
    <w:rPr>
      <w:rFonts w:ascii="Arial" w:eastAsia="Times New Roman" w:hAnsi="Arial" w:cs="Arial"/>
      <w:b/>
      <w:bCs/>
    </w:rPr>
  </w:style>
  <w:style w:type="paragraph" w:customStyle="1" w:styleId="ConsPlusDocList">
    <w:name w:val="ConsPlusDocList"/>
    <w:rsid w:val="0065761E"/>
    <w:pPr>
      <w:widowControl w:val="0"/>
      <w:autoSpaceDE w:val="0"/>
      <w:autoSpaceDN w:val="0"/>
      <w:adjustRightInd w:val="0"/>
      <w:ind w:firstLine="709"/>
      <w:jc w:val="both"/>
    </w:pPr>
    <w:rPr>
      <w:rFonts w:ascii="Courier New" w:eastAsia="Times New Roman" w:hAnsi="Courier New" w:cs="Courier New"/>
    </w:rPr>
  </w:style>
  <w:style w:type="paragraph" w:customStyle="1" w:styleId="article">
    <w:name w:val="article"/>
    <w:basedOn w:val="a"/>
    <w:rsid w:val="0065761E"/>
    <w:pPr>
      <w:spacing w:before="100" w:beforeAutospacing="1" w:after="100" w:afterAutospacing="1" w:line="240" w:lineRule="auto"/>
      <w:ind w:firstLine="709"/>
      <w:jc w:val="both"/>
    </w:pPr>
    <w:rPr>
      <w:rFonts w:ascii="Verdana" w:eastAsia="Times New Roman" w:hAnsi="Verdana" w:cs="Tahoma"/>
      <w:color w:val="003366"/>
      <w:sz w:val="16"/>
      <w:szCs w:val="16"/>
      <w:lang w:val="en-US" w:eastAsia="en-US" w:bidi="en-US"/>
    </w:rPr>
  </w:style>
  <w:style w:type="character" w:customStyle="1" w:styleId="313">
    <w:name w:val="Основной текст 3 Знак1"/>
    <w:basedOn w:val="a0"/>
    <w:uiPriority w:val="99"/>
    <w:semiHidden/>
    <w:rsid w:val="0065761E"/>
    <w:rPr>
      <w:sz w:val="16"/>
      <w:szCs w:val="16"/>
    </w:rPr>
  </w:style>
  <w:style w:type="table" w:customStyle="1" w:styleId="111">
    <w:name w:val="Сетка таблицы11"/>
    <w:basedOn w:val="a1"/>
    <w:next w:val="afc"/>
    <w:uiPriority w:val="59"/>
    <w:rsid w:val="0065761E"/>
    <w:pPr>
      <w:spacing w:after="0" w:line="240" w:lineRule="auto"/>
      <w:ind w:firstLine="709"/>
      <w:jc w:val="both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ffc">
    <w:name w:val="Intense Emphasis"/>
    <w:uiPriority w:val="21"/>
    <w:qFormat/>
    <w:rsid w:val="0065761E"/>
    <w:rPr>
      <w:b/>
      <w:i/>
      <w:sz w:val="24"/>
      <w:szCs w:val="24"/>
      <w:u w:val="single"/>
    </w:rPr>
  </w:style>
  <w:style w:type="character" w:styleId="afffffd">
    <w:name w:val="Subtle Reference"/>
    <w:uiPriority w:val="31"/>
    <w:qFormat/>
    <w:rsid w:val="0065761E"/>
    <w:rPr>
      <w:sz w:val="24"/>
      <w:szCs w:val="24"/>
      <w:u w:val="single"/>
    </w:rPr>
  </w:style>
  <w:style w:type="character" w:styleId="afffffe">
    <w:name w:val="Intense Reference"/>
    <w:uiPriority w:val="32"/>
    <w:qFormat/>
    <w:rsid w:val="0065761E"/>
    <w:rPr>
      <w:b/>
      <w:sz w:val="24"/>
      <w:u w:val="single"/>
    </w:rPr>
  </w:style>
  <w:style w:type="paragraph" w:customStyle="1" w:styleId="affffff">
    <w:name w:val="Таблица_Лев"/>
    <w:basedOn w:val="a"/>
    <w:rsid w:val="0065761E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ffff0">
    <w:name w:val="Текст_Обычный"/>
    <w:uiPriority w:val="1"/>
    <w:qFormat/>
    <w:rsid w:val="0065761E"/>
    <w:rPr>
      <w:b w:val="0"/>
      <w:bCs w:val="0"/>
    </w:rPr>
  </w:style>
  <w:style w:type="paragraph" w:styleId="2f">
    <w:name w:val="List 2"/>
    <w:basedOn w:val="a"/>
    <w:rsid w:val="0065761E"/>
    <w:pPr>
      <w:spacing w:after="0" w:line="240" w:lineRule="auto"/>
      <w:ind w:left="566" w:hanging="283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1fc">
    <w:name w:val="Текст примечания Знак1"/>
    <w:uiPriority w:val="99"/>
    <w:semiHidden/>
    <w:rsid w:val="0065761E"/>
    <w:rPr>
      <w:color w:val="000000"/>
      <w:sz w:val="20"/>
      <w:szCs w:val="20"/>
    </w:rPr>
  </w:style>
  <w:style w:type="character" w:customStyle="1" w:styleId="1fd">
    <w:name w:val="Схема документа Знак1"/>
    <w:uiPriority w:val="99"/>
    <w:semiHidden/>
    <w:rsid w:val="0065761E"/>
    <w:rPr>
      <w:rFonts w:ascii="Tahoma" w:hAnsi="Tahoma" w:cs="Tahoma"/>
      <w:sz w:val="16"/>
      <w:szCs w:val="16"/>
    </w:rPr>
  </w:style>
  <w:style w:type="character" w:customStyle="1" w:styleId="1fe">
    <w:name w:val="Текст Знак1"/>
    <w:basedOn w:val="a0"/>
    <w:uiPriority w:val="99"/>
    <w:semiHidden/>
    <w:rsid w:val="0065761E"/>
    <w:rPr>
      <w:rFonts w:ascii="Consolas" w:hAnsi="Consolas" w:cs="Consolas"/>
      <w:sz w:val="21"/>
      <w:szCs w:val="21"/>
    </w:rPr>
  </w:style>
  <w:style w:type="paragraph" w:customStyle="1" w:styleId="xl73">
    <w:name w:val="xl73"/>
    <w:basedOn w:val="a"/>
    <w:rsid w:val="0065761E"/>
    <w:pP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657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657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6">
    <w:name w:val="xl76"/>
    <w:basedOn w:val="a"/>
    <w:rsid w:val="0065761E"/>
    <w:pPr>
      <w:spacing w:before="100" w:beforeAutospacing="1" w:after="100" w:afterAutospacing="1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65761E"/>
    <w:pPr>
      <w:spacing w:before="100" w:beforeAutospacing="1" w:after="100" w:afterAutospacing="1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8">
    <w:name w:val="xl78"/>
    <w:basedOn w:val="a"/>
    <w:rsid w:val="00657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xl79">
    <w:name w:val="xl79"/>
    <w:basedOn w:val="a"/>
    <w:rsid w:val="00657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657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657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a"/>
    <w:rsid w:val="0065761E"/>
    <w:pPr>
      <w:spacing w:before="100" w:beforeAutospacing="1" w:after="100" w:afterAutospacing="1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657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657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ind w:firstLine="709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657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  <w:ind w:firstLine="709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657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657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"/>
    <w:rsid w:val="00657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a"/>
    <w:rsid w:val="00657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ind w:firstLine="709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a"/>
    <w:rsid w:val="00657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ind w:firstLine="709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657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657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ind w:firstLine="709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rsid w:val="0065761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"/>
    <w:rsid w:val="006576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"/>
    <w:rsid w:val="0065761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65761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"/>
    <w:rsid w:val="0065761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6576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65761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65761E"/>
    <w:pP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a"/>
    <w:rsid w:val="00657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657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both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20">
    <w:name w:val="Сетка таблицы12"/>
    <w:basedOn w:val="a1"/>
    <w:next w:val="afc"/>
    <w:uiPriority w:val="59"/>
    <w:rsid w:val="0065761E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c"/>
    <w:uiPriority w:val="59"/>
    <w:rsid w:val="0065761E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"/>
    <w:next w:val="a2"/>
    <w:uiPriority w:val="99"/>
    <w:semiHidden/>
    <w:unhideWhenUsed/>
    <w:rsid w:val="0065761E"/>
  </w:style>
  <w:style w:type="table" w:customStyle="1" w:styleId="314">
    <w:name w:val="Сетка таблицы31"/>
    <w:basedOn w:val="a1"/>
    <w:next w:val="afc"/>
    <w:uiPriority w:val="59"/>
    <w:rsid w:val="0065761E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1">
    <w:name w:val="Знак 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rsid w:val="0065761E"/>
    <w:pPr>
      <w:spacing w:after="160" w:line="240" w:lineRule="exact"/>
      <w:ind w:firstLine="709"/>
      <w:jc w:val="both"/>
    </w:pPr>
    <w:rPr>
      <w:rFonts w:ascii="Verdana" w:eastAsia="Times New Roman" w:hAnsi="Verdana" w:cs="Times New Roman"/>
      <w:sz w:val="24"/>
      <w:szCs w:val="24"/>
      <w:lang w:val="en-US" w:eastAsia="en-US"/>
    </w:rPr>
  </w:style>
  <w:style w:type="character" w:customStyle="1" w:styleId="mw-headline">
    <w:name w:val="mw-headline"/>
    <w:uiPriority w:val="99"/>
    <w:rsid w:val="0065761E"/>
    <w:rPr>
      <w:rFonts w:cs="Times New Roman"/>
    </w:rPr>
  </w:style>
  <w:style w:type="paragraph" w:customStyle="1" w:styleId="43">
    <w:name w:val="Знак Знак Знак Знак Знак Знак Знак Знак Знак Знак Знак Знак Знак Знак Знак Знак Знак Знак Знак Знак Знак Знак Знак Знак Знак Знак Знак Знак4"/>
    <w:basedOn w:val="a"/>
    <w:uiPriority w:val="99"/>
    <w:rsid w:val="0065761E"/>
    <w:pPr>
      <w:spacing w:after="160" w:line="240" w:lineRule="exact"/>
      <w:ind w:firstLine="709"/>
      <w:jc w:val="both"/>
    </w:pPr>
    <w:rPr>
      <w:rFonts w:ascii="Verdana" w:eastAsia="Times New Roman" w:hAnsi="Verdana" w:cs="Times New Roman"/>
      <w:sz w:val="24"/>
      <w:szCs w:val="24"/>
      <w:lang w:val="en-US" w:eastAsia="en-US"/>
    </w:rPr>
  </w:style>
  <w:style w:type="paragraph" w:customStyle="1" w:styleId="3b">
    <w:name w:val="Знак Знак Знак Знак Знак Знак Знак Знак Знак Знак Знак Знак Знак Знак Знак Знак Знак Знак Знак Знак Знак Знак Знак Знак Знак Знак Знак Знак3"/>
    <w:basedOn w:val="a"/>
    <w:uiPriority w:val="99"/>
    <w:rsid w:val="0065761E"/>
    <w:pPr>
      <w:spacing w:after="160" w:line="240" w:lineRule="exact"/>
      <w:ind w:firstLine="709"/>
      <w:jc w:val="both"/>
    </w:pPr>
    <w:rPr>
      <w:rFonts w:ascii="Verdana" w:eastAsia="Times New Roman" w:hAnsi="Verdana" w:cs="Times New Roman"/>
      <w:sz w:val="24"/>
      <w:szCs w:val="24"/>
      <w:lang w:val="en-US" w:eastAsia="en-US"/>
    </w:rPr>
  </w:style>
  <w:style w:type="paragraph" w:customStyle="1" w:styleId="affffff2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rsid w:val="0065761E"/>
    <w:pPr>
      <w:spacing w:after="160" w:line="240" w:lineRule="exact"/>
      <w:ind w:firstLine="709"/>
      <w:jc w:val="both"/>
    </w:pPr>
    <w:rPr>
      <w:rFonts w:ascii="Verdana" w:eastAsia="Times New Roman" w:hAnsi="Verdana" w:cs="Times New Roman"/>
      <w:sz w:val="24"/>
      <w:szCs w:val="24"/>
      <w:lang w:val="en-US" w:eastAsia="en-US"/>
    </w:rPr>
  </w:style>
  <w:style w:type="paragraph" w:customStyle="1" w:styleId="2f0">
    <w:name w:val="Знак Знак Знак Знак Знак Знак Знак Знак Знак Знак Знак Знак Знак Знак Знак Знак Знак Знак Знак Знак Знак Знак Знак Знак Знак Знак Знак Знак2"/>
    <w:basedOn w:val="a"/>
    <w:uiPriority w:val="99"/>
    <w:rsid w:val="0065761E"/>
    <w:pPr>
      <w:spacing w:after="160" w:line="240" w:lineRule="exact"/>
      <w:ind w:firstLine="709"/>
      <w:jc w:val="both"/>
    </w:pPr>
    <w:rPr>
      <w:rFonts w:ascii="Verdana" w:eastAsia="Times New Roman" w:hAnsi="Verdana" w:cs="Times New Roman"/>
      <w:sz w:val="24"/>
      <w:szCs w:val="24"/>
      <w:lang w:val="en-US" w:eastAsia="en-US"/>
    </w:rPr>
  </w:style>
  <w:style w:type="paragraph" w:customStyle="1" w:styleId="231">
    <w:name w:val="Основной текст с отступом 23"/>
    <w:basedOn w:val="a"/>
    <w:uiPriority w:val="99"/>
    <w:rsid w:val="0065761E"/>
    <w:pPr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ff">
    <w:name w:val="Знак Знак Знак Знак Знак Знак Знак Знак Знак Знак Знак Знак Знак Знак Знак Знак Знак Знак Знак Знак Знак Знак Знак Знак Знак1"/>
    <w:basedOn w:val="a"/>
    <w:uiPriority w:val="99"/>
    <w:rsid w:val="0065761E"/>
    <w:pPr>
      <w:spacing w:after="160" w:line="240" w:lineRule="exact"/>
      <w:ind w:firstLine="709"/>
      <w:jc w:val="both"/>
    </w:pPr>
    <w:rPr>
      <w:rFonts w:ascii="Verdana" w:eastAsia="Times New Roman" w:hAnsi="Verdana" w:cs="Times New Roman"/>
      <w:sz w:val="24"/>
      <w:szCs w:val="24"/>
      <w:lang w:val="en-US" w:eastAsia="en-US"/>
    </w:rPr>
  </w:style>
  <w:style w:type="character" w:styleId="HTML2">
    <w:name w:val="HTML Cite"/>
    <w:uiPriority w:val="99"/>
    <w:semiHidden/>
    <w:rsid w:val="0065761E"/>
    <w:rPr>
      <w:rFonts w:cs="Times New Roman"/>
      <w:i/>
      <w:iCs/>
    </w:rPr>
  </w:style>
  <w:style w:type="character" w:customStyle="1" w:styleId="sourhr">
    <w:name w:val="sourhr"/>
    <w:uiPriority w:val="99"/>
    <w:rsid w:val="0065761E"/>
    <w:rPr>
      <w:rFonts w:cs="Times New Roman"/>
    </w:rPr>
  </w:style>
  <w:style w:type="paragraph" w:customStyle="1" w:styleId="1ff0">
    <w:name w:val="Знак Знак Знак Знак Знак Знак Знак Знак Знак Знак Знак Знак Знак Знак Знак Знак Знак Знак Знак Знак Знак Знак Знак Знак Знак Знак Знак Знак1"/>
    <w:basedOn w:val="a"/>
    <w:uiPriority w:val="99"/>
    <w:rsid w:val="0065761E"/>
    <w:pPr>
      <w:spacing w:after="160" w:line="240" w:lineRule="exact"/>
      <w:ind w:firstLine="709"/>
      <w:jc w:val="both"/>
    </w:pPr>
    <w:rPr>
      <w:rFonts w:ascii="Verdana" w:eastAsia="Times New Roman" w:hAnsi="Verdana" w:cs="Times New Roman"/>
      <w:sz w:val="24"/>
      <w:szCs w:val="24"/>
      <w:lang w:val="en-US" w:eastAsia="en-US"/>
    </w:rPr>
  </w:style>
  <w:style w:type="character" w:customStyle="1" w:styleId="spelle">
    <w:name w:val="spelle"/>
    <w:uiPriority w:val="99"/>
    <w:rsid w:val="0065761E"/>
    <w:rPr>
      <w:rFonts w:cs="Times New Roman"/>
    </w:rPr>
  </w:style>
  <w:style w:type="character" w:customStyle="1" w:styleId="grame">
    <w:name w:val="grame"/>
    <w:uiPriority w:val="99"/>
    <w:rsid w:val="0065761E"/>
    <w:rPr>
      <w:rFonts w:cs="Times New Roman"/>
    </w:rPr>
  </w:style>
  <w:style w:type="paragraph" w:customStyle="1" w:styleId="Preformat">
    <w:name w:val="Preformat"/>
    <w:rsid w:val="0065761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ffff3">
    <w:name w:val="Абзац Знак"/>
    <w:link w:val="affffff4"/>
    <w:locked/>
    <w:rsid w:val="0065761E"/>
    <w:rPr>
      <w:rFonts w:eastAsia="Times New Roman"/>
    </w:rPr>
  </w:style>
  <w:style w:type="paragraph" w:customStyle="1" w:styleId="affffff4">
    <w:name w:val="Абзац"/>
    <w:link w:val="affffff3"/>
    <w:rsid w:val="0065761E"/>
    <w:pPr>
      <w:spacing w:before="120" w:after="60" w:line="240" w:lineRule="auto"/>
      <w:ind w:firstLine="567"/>
      <w:jc w:val="both"/>
    </w:pPr>
    <w:rPr>
      <w:rFonts w:eastAsia="Times New Roman"/>
    </w:rPr>
  </w:style>
  <w:style w:type="character" w:customStyle="1" w:styleId="affffff5">
    <w:name w:val="Таблица_номер_таблицы Знак"/>
    <w:link w:val="affffff6"/>
    <w:locked/>
    <w:rsid w:val="0065761E"/>
    <w:rPr>
      <w:rFonts w:eastAsia="Times New Roman"/>
      <w:bCs/>
    </w:rPr>
  </w:style>
  <w:style w:type="paragraph" w:customStyle="1" w:styleId="affffff6">
    <w:name w:val="Таблица_номер_таблицы"/>
    <w:link w:val="affffff5"/>
    <w:rsid w:val="0065761E"/>
    <w:pPr>
      <w:keepNext/>
      <w:spacing w:after="0" w:line="240" w:lineRule="auto"/>
      <w:ind w:firstLine="709"/>
      <w:jc w:val="right"/>
    </w:pPr>
    <w:rPr>
      <w:rFonts w:eastAsia="Times New Roman"/>
      <w:bCs/>
    </w:rPr>
  </w:style>
  <w:style w:type="character" w:customStyle="1" w:styleId="affffff7">
    <w:name w:val="Таблица_название_таблицы Знак"/>
    <w:link w:val="affffff8"/>
    <w:locked/>
    <w:rsid w:val="0065761E"/>
    <w:rPr>
      <w:rFonts w:eastAsia="Times New Roman"/>
      <w:bCs/>
    </w:rPr>
  </w:style>
  <w:style w:type="paragraph" w:customStyle="1" w:styleId="affffff8">
    <w:name w:val="Таблица_название_таблицы"/>
    <w:next w:val="affffff4"/>
    <w:link w:val="affffff7"/>
    <w:rsid w:val="0065761E"/>
    <w:pPr>
      <w:keepNext/>
      <w:spacing w:after="120" w:line="240" w:lineRule="auto"/>
      <w:ind w:firstLine="709"/>
      <w:jc w:val="center"/>
    </w:pPr>
    <w:rPr>
      <w:rFonts w:eastAsia="Times New Roman"/>
      <w:bCs/>
    </w:rPr>
  </w:style>
  <w:style w:type="character" w:customStyle="1" w:styleId="112">
    <w:name w:val="Табличный_таблица_11 Знак"/>
    <w:link w:val="113"/>
    <w:locked/>
    <w:rsid w:val="0065761E"/>
    <w:rPr>
      <w:rFonts w:eastAsia="Times New Roman"/>
    </w:rPr>
  </w:style>
  <w:style w:type="paragraph" w:customStyle="1" w:styleId="113">
    <w:name w:val="Табличный_таблица_11"/>
    <w:link w:val="112"/>
    <w:rsid w:val="0065761E"/>
    <w:pPr>
      <w:spacing w:after="0" w:line="240" w:lineRule="auto"/>
      <w:ind w:firstLine="709"/>
      <w:jc w:val="center"/>
    </w:pPr>
    <w:rPr>
      <w:rFonts w:eastAsia="Times New Roman"/>
    </w:rPr>
  </w:style>
  <w:style w:type="character" w:customStyle="1" w:styleId="affffff9">
    <w:name w:val="Текст_Жирный"/>
    <w:rsid w:val="0065761E"/>
    <w:rPr>
      <w:rFonts w:ascii="Times New Roman" w:hAnsi="Times New Roman" w:cs="Times New Roman" w:hint="default"/>
      <w:b/>
      <w:bCs w:val="0"/>
    </w:rPr>
  </w:style>
  <w:style w:type="table" w:customStyle="1" w:styleId="1110">
    <w:name w:val="Сетка таблицы111"/>
    <w:basedOn w:val="a1"/>
    <w:next w:val="afc"/>
    <w:uiPriority w:val="59"/>
    <w:rsid w:val="0065761E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next w:val="afc"/>
    <w:uiPriority w:val="59"/>
    <w:rsid w:val="0065761E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1"/>
    <w:next w:val="afc"/>
    <w:uiPriority w:val="59"/>
    <w:rsid w:val="0065761E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1"/>
    <w:next w:val="afc"/>
    <w:uiPriority w:val="59"/>
    <w:rsid w:val="0065761E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basedOn w:val="a1"/>
    <w:next w:val="afc"/>
    <w:uiPriority w:val="59"/>
    <w:rsid w:val="0065761E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a"/>
    <w:rsid w:val="0065761E"/>
    <w:pPr>
      <w:widowControl w:val="0"/>
      <w:suppressLineNumbers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zh-CN" w:bidi="hi-IN"/>
    </w:rPr>
  </w:style>
  <w:style w:type="paragraph" w:customStyle="1" w:styleId="Standard">
    <w:name w:val="Standard"/>
    <w:rsid w:val="0065761E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zh-CN" w:bidi="hi-IN"/>
    </w:rPr>
  </w:style>
  <w:style w:type="paragraph" w:customStyle="1" w:styleId="xl71">
    <w:name w:val="xl71"/>
    <w:basedOn w:val="a"/>
    <w:rsid w:val="006576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6576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65761E"/>
    <w:pPr>
      <w:spacing w:before="100" w:beforeAutospacing="1" w:after="100" w:afterAutospacing="1" w:line="240" w:lineRule="auto"/>
      <w:ind w:firstLine="709"/>
      <w:jc w:val="both"/>
    </w:pPr>
    <w:rPr>
      <w:rFonts w:ascii="Arial CYR" w:eastAsia="Times New Roman" w:hAnsi="Arial CYR" w:cs="Times New Roman"/>
      <w:sz w:val="20"/>
      <w:szCs w:val="20"/>
    </w:rPr>
  </w:style>
  <w:style w:type="paragraph" w:customStyle="1" w:styleId="font6">
    <w:name w:val="font6"/>
    <w:basedOn w:val="a"/>
    <w:rsid w:val="0065761E"/>
    <w:pPr>
      <w:spacing w:before="100" w:beforeAutospacing="1" w:after="100" w:afterAutospacing="1" w:line="240" w:lineRule="auto"/>
      <w:ind w:firstLine="709"/>
      <w:jc w:val="both"/>
    </w:pPr>
    <w:rPr>
      <w:rFonts w:ascii="Arial CYR" w:eastAsia="Times New Roman" w:hAnsi="Arial CYR" w:cs="Times New Roman"/>
      <w:sz w:val="20"/>
      <w:szCs w:val="20"/>
    </w:rPr>
  </w:style>
  <w:style w:type="paragraph" w:customStyle="1" w:styleId="xl65">
    <w:name w:val="xl65"/>
    <w:basedOn w:val="a"/>
    <w:rsid w:val="0065761E"/>
    <w:pPr>
      <w:pBdr>
        <w:bottom w:val="single" w:sz="4" w:space="0" w:color="auto"/>
      </w:pBd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65761E"/>
    <w:pPr>
      <w:spacing w:before="100" w:beforeAutospacing="1" w:after="100" w:afterAutospacing="1" w:line="240" w:lineRule="auto"/>
      <w:ind w:firstLine="709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6576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657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657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657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pt">
    <w:name w:val="Основной текст + 11 pt"/>
    <w:rsid w:val="0065761E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11pt0">
    <w:name w:val="Основной текст + 11 pt;Полужирный"/>
    <w:rsid w:val="0065761E"/>
    <w:rPr>
      <w:rFonts w:ascii="Times New Roman" w:eastAsia="Times New Roman" w:hAnsi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rial65pt-1pt150">
    <w:name w:val="Основной текст + Arial;6;5 pt;Интервал -1 pt;Масштаб 150%"/>
    <w:rsid w:val="0065761E"/>
    <w:rPr>
      <w:rFonts w:ascii="Arial" w:eastAsia="Arial" w:hAnsi="Arial" w:cs="Arial"/>
      <w:color w:val="000000"/>
      <w:spacing w:val="-20"/>
      <w:w w:val="15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73">
    <w:name w:val="Основной текст7"/>
    <w:basedOn w:val="a"/>
    <w:rsid w:val="0065761E"/>
    <w:pPr>
      <w:widowControl w:val="0"/>
      <w:shd w:val="clear" w:color="auto" w:fill="FFFFFF"/>
      <w:spacing w:before="540" w:after="360" w:line="0" w:lineRule="atLeast"/>
      <w:ind w:hanging="360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Arial65pt150">
    <w:name w:val="Основной текст + Arial;6;5 pt;Масштаб 150%"/>
    <w:rsid w:val="0065761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5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character" w:customStyle="1" w:styleId="Arial115pt">
    <w:name w:val="Основной текст + Arial;11;5 pt;Полужирный;Курсив"/>
    <w:rsid w:val="0065761E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Garamond65pt">
    <w:name w:val="Основной текст + Garamond;6;5 pt;Полужирный"/>
    <w:rsid w:val="0065761E"/>
    <w:rPr>
      <w:rFonts w:ascii="Garamond" w:eastAsia="Garamond" w:hAnsi="Garamond" w:cs="Garamond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numbering" w:customStyle="1" w:styleId="1111">
    <w:name w:val="Нет списка111"/>
    <w:next w:val="a2"/>
    <w:uiPriority w:val="99"/>
    <w:semiHidden/>
    <w:unhideWhenUsed/>
    <w:rsid w:val="0065761E"/>
  </w:style>
  <w:style w:type="numbering" w:customStyle="1" w:styleId="2111">
    <w:name w:val="Нет списка211"/>
    <w:next w:val="a2"/>
    <w:uiPriority w:val="99"/>
    <w:semiHidden/>
    <w:unhideWhenUsed/>
    <w:rsid w:val="0065761E"/>
  </w:style>
  <w:style w:type="paragraph" w:customStyle="1" w:styleId="xl103">
    <w:name w:val="xl103"/>
    <w:basedOn w:val="a"/>
    <w:rsid w:val="00657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657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657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6">
    <w:name w:val="xl106"/>
    <w:basedOn w:val="a"/>
    <w:rsid w:val="00657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7">
    <w:name w:val="xl107"/>
    <w:basedOn w:val="a"/>
    <w:rsid w:val="0065761E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"/>
    <w:rsid w:val="0065761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657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0">
    <w:name w:val="xl110"/>
    <w:basedOn w:val="a"/>
    <w:rsid w:val="006576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11">
    <w:name w:val="xl111"/>
    <w:basedOn w:val="a"/>
    <w:rsid w:val="0065761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12">
    <w:name w:val="xl112"/>
    <w:basedOn w:val="a"/>
    <w:rsid w:val="0065761E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709"/>
      <w:jc w:val="both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113">
    <w:name w:val="xl113"/>
    <w:basedOn w:val="a"/>
    <w:rsid w:val="0065761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xl114">
    <w:name w:val="xl114"/>
    <w:basedOn w:val="a"/>
    <w:rsid w:val="006576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xl115">
    <w:name w:val="xl115"/>
    <w:basedOn w:val="a"/>
    <w:rsid w:val="0065761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16">
    <w:name w:val="xl116"/>
    <w:basedOn w:val="a"/>
    <w:rsid w:val="006576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17">
    <w:name w:val="xl117"/>
    <w:basedOn w:val="a"/>
    <w:rsid w:val="0065761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709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18">
    <w:name w:val="xl118"/>
    <w:basedOn w:val="a"/>
    <w:rsid w:val="006576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19">
    <w:name w:val="xl119"/>
    <w:basedOn w:val="a"/>
    <w:rsid w:val="0065761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0">
    <w:name w:val="xl120"/>
    <w:basedOn w:val="a"/>
    <w:rsid w:val="0065761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1">
    <w:name w:val="xl121"/>
    <w:basedOn w:val="a"/>
    <w:rsid w:val="0065761E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xl122">
    <w:name w:val="xl122"/>
    <w:basedOn w:val="a"/>
    <w:rsid w:val="0065761E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3">
    <w:name w:val="xl123"/>
    <w:basedOn w:val="a"/>
    <w:rsid w:val="0065761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4">
    <w:name w:val="xl124"/>
    <w:basedOn w:val="a"/>
    <w:rsid w:val="0065761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5">
    <w:name w:val="xl125"/>
    <w:basedOn w:val="a"/>
    <w:rsid w:val="0065761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26">
    <w:name w:val="xl126"/>
    <w:basedOn w:val="a"/>
    <w:rsid w:val="0065761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709"/>
      <w:jc w:val="center"/>
      <w:textAlignment w:val="center"/>
    </w:pPr>
    <w:rPr>
      <w:rFonts w:ascii="Arial" w:eastAsia="Times New Roman" w:hAnsi="Arial" w:cs="Arial"/>
      <w:sz w:val="16"/>
      <w:szCs w:val="16"/>
    </w:rPr>
  </w:style>
  <w:style w:type="paragraph" w:customStyle="1" w:styleId="2f1">
    <w:name w:val="Текст отчета 2"/>
    <w:basedOn w:val="a"/>
    <w:link w:val="2f2"/>
    <w:uiPriority w:val="99"/>
    <w:rsid w:val="0065761E"/>
    <w:pPr>
      <w:spacing w:after="0"/>
      <w:ind w:firstLine="709"/>
      <w:jc w:val="both"/>
    </w:pPr>
    <w:rPr>
      <w:rFonts w:ascii="Times New Roman" w:eastAsia="Times New Roman" w:hAnsi="Times New Roman" w:cs="Times New Roman"/>
      <w:sz w:val="24"/>
      <w:szCs w:val="28"/>
      <w:lang w:eastAsia="en-US"/>
    </w:rPr>
  </w:style>
  <w:style w:type="character" w:customStyle="1" w:styleId="2f2">
    <w:name w:val="Текст отчета 2 Знак"/>
    <w:link w:val="2f1"/>
    <w:uiPriority w:val="99"/>
    <w:locked/>
    <w:rsid w:val="0065761E"/>
    <w:rPr>
      <w:rFonts w:ascii="Times New Roman" w:eastAsia="Times New Roman" w:hAnsi="Times New Roman" w:cs="Times New Roman"/>
      <w:sz w:val="24"/>
      <w:szCs w:val="28"/>
      <w:lang w:eastAsia="en-US"/>
    </w:rPr>
  </w:style>
  <w:style w:type="character" w:customStyle="1" w:styleId="affffffa">
    <w:name w:val="Гипертекстовая ссылка"/>
    <w:uiPriority w:val="99"/>
    <w:rsid w:val="0065761E"/>
    <w:rPr>
      <w:color w:val="106BBE"/>
    </w:rPr>
  </w:style>
  <w:style w:type="paragraph" w:customStyle="1" w:styleId="new">
    <w:name w:val="Список new"/>
    <w:basedOn w:val="af2"/>
    <w:link w:val="new0"/>
    <w:uiPriority w:val="99"/>
    <w:rsid w:val="0065761E"/>
    <w:pPr>
      <w:numPr>
        <w:numId w:val="15"/>
      </w:numPr>
      <w:spacing w:line="276" w:lineRule="auto"/>
      <w:jc w:val="both"/>
    </w:pPr>
    <w:rPr>
      <w:b w:val="0"/>
      <w:bCs w:val="0"/>
      <w:color w:val="000000"/>
      <w:szCs w:val="28"/>
    </w:rPr>
  </w:style>
  <w:style w:type="character" w:customStyle="1" w:styleId="new0">
    <w:name w:val="Список new Знак"/>
    <w:link w:val="new"/>
    <w:uiPriority w:val="99"/>
    <w:locked/>
    <w:rsid w:val="0065761E"/>
    <w:rPr>
      <w:rFonts w:ascii="Times New Roman" w:eastAsia="Times New Roman" w:hAnsi="Times New Roman" w:cs="Times New Roman"/>
      <w:color w:val="000000"/>
      <w:sz w:val="24"/>
      <w:szCs w:val="28"/>
    </w:rPr>
  </w:style>
  <w:style w:type="paragraph" w:customStyle="1" w:styleId="new1">
    <w:name w:val="Рисунок new"/>
    <w:basedOn w:val="2f1"/>
    <w:next w:val="2f1"/>
    <w:uiPriority w:val="99"/>
    <w:rsid w:val="0065761E"/>
    <w:pPr>
      <w:tabs>
        <w:tab w:val="num" w:pos="360"/>
      </w:tabs>
      <w:spacing w:before="120" w:after="240" w:line="240" w:lineRule="auto"/>
      <w:ind w:firstLine="0"/>
      <w:jc w:val="center"/>
    </w:pPr>
    <w:rPr>
      <w:noProof/>
    </w:rPr>
  </w:style>
  <w:style w:type="paragraph" w:customStyle="1" w:styleId="3c">
    <w:name w:val="3 ур. Заголовок"/>
    <w:basedOn w:val="3"/>
    <w:next w:val="2f1"/>
    <w:uiPriority w:val="99"/>
    <w:rsid w:val="0065761E"/>
    <w:pPr>
      <w:keepLines/>
      <w:spacing w:before="120" w:after="120"/>
      <w:ind w:right="0" w:firstLine="709"/>
      <w:jc w:val="both"/>
    </w:pPr>
    <w:rPr>
      <w:color w:val="4F81BD"/>
      <w:spacing w:val="5"/>
      <w:szCs w:val="26"/>
    </w:rPr>
  </w:style>
  <w:style w:type="paragraph" w:customStyle="1" w:styleId="2f3">
    <w:name w:val="2 ур. Заголовок"/>
    <w:basedOn w:val="1"/>
    <w:next w:val="2f1"/>
    <w:link w:val="2f4"/>
    <w:uiPriority w:val="99"/>
    <w:rsid w:val="0065761E"/>
    <w:pPr>
      <w:keepNext w:val="0"/>
      <w:widowControl w:val="0"/>
      <w:tabs>
        <w:tab w:val="left" w:pos="709"/>
      </w:tabs>
      <w:spacing w:after="240"/>
      <w:ind w:left="1" w:firstLine="709"/>
      <w:jc w:val="both"/>
      <w:outlineLvl w:val="1"/>
    </w:pPr>
    <w:rPr>
      <w:b/>
      <w:bCs/>
      <w:sz w:val="24"/>
      <w:szCs w:val="32"/>
    </w:rPr>
  </w:style>
  <w:style w:type="character" w:customStyle="1" w:styleId="2f4">
    <w:name w:val="2 ур. Заголовок Знак"/>
    <w:link w:val="2f3"/>
    <w:uiPriority w:val="99"/>
    <w:locked/>
    <w:rsid w:val="0065761E"/>
    <w:rPr>
      <w:rFonts w:ascii="Times New Roman" w:eastAsia="Times New Roman" w:hAnsi="Times New Roman" w:cs="Times New Roman"/>
      <w:b/>
      <w:bCs/>
      <w:sz w:val="24"/>
      <w:szCs w:val="32"/>
    </w:rPr>
  </w:style>
  <w:style w:type="paragraph" w:customStyle="1" w:styleId="affffffb">
    <w:name w:val="сам рисунок"/>
    <w:basedOn w:val="2f1"/>
    <w:link w:val="affffffc"/>
    <w:uiPriority w:val="99"/>
    <w:rsid w:val="0065761E"/>
    <w:pPr>
      <w:keepNext/>
      <w:keepLines/>
      <w:spacing w:line="360" w:lineRule="auto"/>
      <w:ind w:firstLine="0"/>
      <w:jc w:val="center"/>
    </w:pPr>
    <w:rPr>
      <w:noProof/>
    </w:rPr>
  </w:style>
  <w:style w:type="character" w:customStyle="1" w:styleId="affffffc">
    <w:name w:val="сам рисунок Знак"/>
    <w:link w:val="affffffb"/>
    <w:uiPriority w:val="99"/>
    <w:locked/>
    <w:rsid w:val="0065761E"/>
    <w:rPr>
      <w:rFonts w:ascii="Times New Roman" w:eastAsia="Times New Roman" w:hAnsi="Times New Roman" w:cs="Times New Roman"/>
      <w:noProof/>
      <w:sz w:val="24"/>
      <w:szCs w:val="28"/>
      <w:lang w:eastAsia="en-US"/>
    </w:rPr>
  </w:style>
  <w:style w:type="paragraph" w:customStyle="1" w:styleId="xl63">
    <w:name w:val="xl63"/>
    <w:basedOn w:val="a"/>
    <w:rsid w:val="0065761E"/>
    <w:pP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"/>
    <w:rsid w:val="0065761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ind w:firstLine="709"/>
      <w:jc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1ff1">
    <w:name w:val="Текст концевой сноски1"/>
    <w:basedOn w:val="a"/>
    <w:next w:val="affffffd"/>
    <w:link w:val="affffffe"/>
    <w:uiPriority w:val="99"/>
    <w:semiHidden/>
    <w:unhideWhenUsed/>
    <w:rsid w:val="0065761E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ffffffe">
    <w:name w:val="Текст концевой сноски Знак"/>
    <w:link w:val="1ff1"/>
    <w:uiPriority w:val="99"/>
    <w:semiHidden/>
    <w:rsid w:val="0065761E"/>
    <w:rPr>
      <w:rFonts w:ascii="Calibri" w:eastAsia="Calibri" w:hAnsi="Calibri" w:cs="Times New Roman"/>
      <w:lang w:eastAsia="en-US"/>
    </w:rPr>
  </w:style>
  <w:style w:type="character" w:styleId="afffffff">
    <w:name w:val="endnote reference"/>
    <w:uiPriority w:val="99"/>
    <w:semiHidden/>
    <w:unhideWhenUsed/>
    <w:rsid w:val="0065761E"/>
    <w:rPr>
      <w:vertAlign w:val="superscript"/>
    </w:rPr>
  </w:style>
  <w:style w:type="paragraph" w:styleId="afffffff0">
    <w:name w:val="Body Text First Indent"/>
    <w:basedOn w:val="a3"/>
    <w:link w:val="afffffff1"/>
    <w:uiPriority w:val="99"/>
    <w:semiHidden/>
    <w:unhideWhenUsed/>
    <w:rsid w:val="0065761E"/>
    <w:pPr>
      <w:spacing w:after="200" w:line="276" w:lineRule="auto"/>
      <w:ind w:firstLine="360"/>
      <w:jc w:val="both"/>
    </w:pPr>
    <w:rPr>
      <w:rFonts w:ascii="Calibri" w:eastAsia="Calibri" w:hAnsi="Calibri"/>
      <w:b w:val="0"/>
      <w:sz w:val="22"/>
      <w:szCs w:val="22"/>
      <w:lang w:eastAsia="en-US"/>
    </w:rPr>
  </w:style>
  <w:style w:type="character" w:customStyle="1" w:styleId="afffffff1">
    <w:name w:val="Красная строка Знак"/>
    <w:basedOn w:val="a4"/>
    <w:link w:val="afffffff0"/>
    <w:uiPriority w:val="99"/>
    <w:semiHidden/>
    <w:rsid w:val="0065761E"/>
    <w:rPr>
      <w:rFonts w:ascii="Calibri" w:eastAsia="Calibri" w:hAnsi="Calibri"/>
      <w:lang w:eastAsia="en-US"/>
    </w:rPr>
  </w:style>
  <w:style w:type="paragraph" w:styleId="2f5">
    <w:name w:val="Body Text First Indent 2"/>
    <w:basedOn w:val="af2"/>
    <w:link w:val="2f6"/>
    <w:uiPriority w:val="99"/>
    <w:semiHidden/>
    <w:unhideWhenUsed/>
    <w:rsid w:val="0065761E"/>
    <w:pPr>
      <w:spacing w:after="200" w:line="276" w:lineRule="auto"/>
      <w:ind w:left="360" w:firstLine="360"/>
      <w:jc w:val="both"/>
    </w:pPr>
    <w:rPr>
      <w:rFonts w:eastAsia="Calibri"/>
      <w:b w:val="0"/>
      <w:bCs w:val="0"/>
      <w:sz w:val="22"/>
      <w:szCs w:val="22"/>
      <w:lang w:eastAsia="en-US"/>
    </w:rPr>
  </w:style>
  <w:style w:type="character" w:customStyle="1" w:styleId="2f6">
    <w:name w:val="Красная строка 2 Знак"/>
    <w:basedOn w:val="af3"/>
    <w:link w:val="2f5"/>
    <w:uiPriority w:val="99"/>
    <w:semiHidden/>
    <w:rsid w:val="0065761E"/>
    <w:rPr>
      <w:rFonts w:eastAsia="Calibri"/>
      <w:lang w:eastAsia="en-US"/>
    </w:rPr>
  </w:style>
  <w:style w:type="character" w:customStyle="1" w:styleId="2f7">
    <w:name w:val="Основной текст (2)_"/>
    <w:link w:val="217"/>
    <w:uiPriority w:val="99"/>
    <w:rsid w:val="0065761E"/>
    <w:rPr>
      <w:sz w:val="21"/>
      <w:szCs w:val="21"/>
      <w:shd w:val="clear" w:color="auto" w:fill="FFFFFF"/>
    </w:rPr>
  </w:style>
  <w:style w:type="paragraph" w:customStyle="1" w:styleId="217">
    <w:name w:val="Основной текст (2)1"/>
    <w:basedOn w:val="a"/>
    <w:link w:val="2f7"/>
    <w:uiPriority w:val="99"/>
    <w:rsid w:val="0065761E"/>
    <w:pPr>
      <w:widowControl w:val="0"/>
      <w:shd w:val="clear" w:color="auto" w:fill="FFFFFF"/>
      <w:spacing w:before="360" w:after="180" w:line="259" w:lineRule="exact"/>
      <w:ind w:hanging="280"/>
      <w:jc w:val="both"/>
    </w:pPr>
    <w:rPr>
      <w:sz w:val="21"/>
      <w:szCs w:val="21"/>
    </w:rPr>
  </w:style>
  <w:style w:type="paragraph" w:styleId="affffffd">
    <w:name w:val="endnote text"/>
    <w:basedOn w:val="a"/>
    <w:link w:val="1ff2"/>
    <w:uiPriority w:val="99"/>
    <w:semiHidden/>
    <w:unhideWhenUsed/>
    <w:rsid w:val="0065761E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1ff2">
    <w:name w:val="Текст концевой сноски Знак1"/>
    <w:basedOn w:val="a0"/>
    <w:link w:val="affffffd"/>
    <w:uiPriority w:val="99"/>
    <w:semiHidden/>
    <w:rsid w:val="0065761E"/>
    <w:rPr>
      <w:rFonts w:ascii="Calibri" w:eastAsia="Calibri" w:hAnsi="Calibri" w:cs="Times New Roman"/>
      <w:sz w:val="20"/>
      <w:szCs w:val="20"/>
      <w:lang w:eastAsia="en-US"/>
    </w:rPr>
  </w:style>
  <w:style w:type="character" w:styleId="afffffff2">
    <w:name w:val="annotation reference"/>
    <w:uiPriority w:val="99"/>
    <w:semiHidden/>
    <w:unhideWhenUsed/>
    <w:rsid w:val="0065761E"/>
    <w:rPr>
      <w:sz w:val="16"/>
      <w:szCs w:val="16"/>
    </w:rPr>
  </w:style>
  <w:style w:type="table" w:customStyle="1" w:styleId="610">
    <w:name w:val="Сетка таблицы61"/>
    <w:basedOn w:val="a1"/>
    <w:next w:val="afc"/>
    <w:uiPriority w:val="59"/>
    <w:rsid w:val="0065761E"/>
    <w:pPr>
      <w:spacing w:after="0" w:line="240" w:lineRule="auto"/>
      <w:ind w:firstLine="709"/>
      <w:jc w:val="both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1"/>
    <w:next w:val="afc"/>
    <w:uiPriority w:val="59"/>
    <w:rsid w:val="0065761E"/>
    <w:pPr>
      <w:spacing w:after="0" w:line="240" w:lineRule="auto"/>
      <w:ind w:firstLine="709"/>
      <w:jc w:val="both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d">
    <w:name w:val="Нет списка3"/>
    <w:next w:val="a2"/>
    <w:uiPriority w:val="99"/>
    <w:semiHidden/>
    <w:unhideWhenUsed/>
    <w:rsid w:val="0065761E"/>
  </w:style>
  <w:style w:type="character" w:customStyle="1" w:styleId="WW-Absatz-Standardschriftart">
    <w:name w:val="WW-Absatz-Standardschriftart"/>
    <w:rsid w:val="0065761E"/>
  </w:style>
  <w:style w:type="character" w:customStyle="1" w:styleId="53">
    <w:name w:val="Основной шрифт абзаца5"/>
    <w:rsid w:val="0065761E"/>
  </w:style>
  <w:style w:type="character" w:customStyle="1" w:styleId="WW-Absatz-Standardschriftart1">
    <w:name w:val="WW-Absatz-Standardschriftart1"/>
    <w:rsid w:val="0065761E"/>
  </w:style>
  <w:style w:type="character" w:customStyle="1" w:styleId="WW-Absatz-Standardschriftart11">
    <w:name w:val="WW-Absatz-Standardschriftart11"/>
    <w:rsid w:val="0065761E"/>
  </w:style>
  <w:style w:type="character" w:customStyle="1" w:styleId="44">
    <w:name w:val="Основной шрифт абзаца4"/>
    <w:rsid w:val="0065761E"/>
  </w:style>
  <w:style w:type="character" w:customStyle="1" w:styleId="3e">
    <w:name w:val="Основной шрифт абзаца3"/>
    <w:rsid w:val="0065761E"/>
  </w:style>
  <w:style w:type="character" w:customStyle="1" w:styleId="WW-Absatz-Standardschriftart111">
    <w:name w:val="WW-Absatz-Standardschriftart111"/>
    <w:rsid w:val="0065761E"/>
  </w:style>
  <w:style w:type="character" w:customStyle="1" w:styleId="WW-Absatz-Standardschriftart1111">
    <w:name w:val="WW-Absatz-Standardschriftart1111"/>
    <w:rsid w:val="0065761E"/>
  </w:style>
  <w:style w:type="character" w:customStyle="1" w:styleId="WW-Absatz-Standardschriftart11111">
    <w:name w:val="WW-Absatz-Standardschriftart11111"/>
    <w:rsid w:val="0065761E"/>
  </w:style>
  <w:style w:type="character" w:customStyle="1" w:styleId="WW-Absatz-Standardschriftart111111">
    <w:name w:val="WW-Absatz-Standardschriftart111111"/>
    <w:rsid w:val="0065761E"/>
  </w:style>
  <w:style w:type="character" w:customStyle="1" w:styleId="WW-Absatz-Standardschriftart1111111">
    <w:name w:val="WW-Absatz-Standardschriftart1111111"/>
    <w:rsid w:val="0065761E"/>
  </w:style>
  <w:style w:type="character" w:customStyle="1" w:styleId="WW-Absatz-Standardschriftart11111111">
    <w:name w:val="WW-Absatz-Standardschriftart11111111"/>
    <w:rsid w:val="0065761E"/>
  </w:style>
  <w:style w:type="character" w:customStyle="1" w:styleId="WW-Absatz-Standardschriftart111111111">
    <w:name w:val="WW-Absatz-Standardschriftart111111111"/>
    <w:rsid w:val="0065761E"/>
  </w:style>
  <w:style w:type="character" w:customStyle="1" w:styleId="WW-Absatz-Standardschriftart1111111111">
    <w:name w:val="WW-Absatz-Standardschriftart1111111111"/>
    <w:rsid w:val="0065761E"/>
  </w:style>
  <w:style w:type="character" w:customStyle="1" w:styleId="WW-Absatz-Standardschriftart11111111111">
    <w:name w:val="WW-Absatz-Standardschriftart11111111111"/>
    <w:rsid w:val="0065761E"/>
  </w:style>
  <w:style w:type="character" w:customStyle="1" w:styleId="WW-Absatz-Standardschriftart111111111111">
    <w:name w:val="WW-Absatz-Standardschriftart111111111111"/>
    <w:rsid w:val="0065761E"/>
  </w:style>
  <w:style w:type="character" w:customStyle="1" w:styleId="2f8">
    <w:name w:val="Основной шрифт абзаца2"/>
    <w:rsid w:val="0065761E"/>
  </w:style>
  <w:style w:type="paragraph" w:styleId="afffffff3">
    <w:name w:val="List"/>
    <w:basedOn w:val="a3"/>
    <w:rsid w:val="0065761E"/>
    <w:pPr>
      <w:widowControl w:val="0"/>
      <w:suppressAutoHyphens/>
      <w:spacing w:after="120"/>
      <w:ind w:firstLine="709"/>
      <w:jc w:val="both"/>
    </w:pPr>
    <w:rPr>
      <w:rFonts w:ascii="Arial" w:eastAsia="Arial Unicode MS" w:hAnsi="Arial" w:cs="Mangal"/>
      <w:b w:val="0"/>
      <w:color w:val="000000"/>
      <w:sz w:val="22"/>
      <w:szCs w:val="24"/>
      <w:lang w:val="en-US" w:eastAsia="en-US" w:bidi="en-US"/>
    </w:rPr>
  </w:style>
  <w:style w:type="paragraph" w:customStyle="1" w:styleId="54">
    <w:name w:val="Название5"/>
    <w:basedOn w:val="a"/>
    <w:rsid w:val="0065761E"/>
    <w:pPr>
      <w:widowControl w:val="0"/>
      <w:suppressLineNumbers/>
      <w:suppressAutoHyphens/>
      <w:spacing w:before="120" w:after="120" w:line="240" w:lineRule="auto"/>
      <w:ind w:firstLine="709"/>
      <w:jc w:val="both"/>
    </w:pPr>
    <w:rPr>
      <w:rFonts w:ascii="Arial" w:eastAsia="Arial Unicode MS" w:hAnsi="Arial" w:cs="Mangal"/>
      <w:i/>
      <w:iCs/>
      <w:color w:val="000000"/>
      <w:sz w:val="20"/>
      <w:szCs w:val="24"/>
      <w:lang w:val="en-US" w:eastAsia="en-US" w:bidi="en-US"/>
    </w:rPr>
  </w:style>
  <w:style w:type="paragraph" w:customStyle="1" w:styleId="55">
    <w:name w:val="Указатель5"/>
    <w:basedOn w:val="a"/>
    <w:rsid w:val="0065761E"/>
    <w:pPr>
      <w:widowControl w:val="0"/>
      <w:suppressLineNumbers/>
      <w:suppressAutoHyphens/>
      <w:spacing w:after="0" w:line="240" w:lineRule="auto"/>
      <w:ind w:firstLine="709"/>
      <w:jc w:val="both"/>
    </w:pPr>
    <w:rPr>
      <w:rFonts w:ascii="Arial" w:eastAsia="Arial Unicode MS" w:hAnsi="Arial" w:cs="Mangal"/>
      <w:color w:val="000000"/>
      <w:szCs w:val="24"/>
      <w:lang w:val="en-US" w:eastAsia="en-US" w:bidi="en-US"/>
    </w:rPr>
  </w:style>
  <w:style w:type="paragraph" w:customStyle="1" w:styleId="45">
    <w:name w:val="Название4"/>
    <w:basedOn w:val="a"/>
    <w:rsid w:val="0065761E"/>
    <w:pPr>
      <w:widowControl w:val="0"/>
      <w:suppressLineNumbers/>
      <w:suppressAutoHyphens/>
      <w:spacing w:before="120" w:after="120" w:line="240" w:lineRule="auto"/>
      <w:ind w:firstLine="709"/>
      <w:jc w:val="both"/>
    </w:pPr>
    <w:rPr>
      <w:rFonts w:ascii="Arial" w:eastAsia="Arial Unicode MS" w:hAnsi="Arial" w:cs="Mangal"/>
      <w:i/>
      <w:iCs/>
      <w:color w:val="000000"/>
      <w:sz w:val="20"/>
      <w:szCs w:val="24"/>
      <w:lang w:val="en-US" w:eastAsia="en-US" w:bidi="en-US"/>
    </w:rPr>
  </w:style>
  <w:style w:type="paragraph" w:customStyle="1" w:styleId="46">
    <w:name w:val="Указатель4"/>
    <w:basedOn w:val="a"/>
    <w:rsid w:val="0065761E"/>
    <w:pPr>
      <w:widowControl w:val="0"/>
      <w:suppressLineNumbers/>
      <w:suppressAutoHyphens/>
      <w:spacing w:after="0" w:line="240" w:lineRule="auto"/>
      <w:ind w:firstLine="709"/>
      <w:jc w:val="both"/>
    </w:pPr>
    <w:rPr>
      <w:rFonts w:ascii="Arial" w:eastAsia="Arial Unicode MS" w:hAnsi="Arial" w:cs="Mangal"/>
      <w:color w:val="000000"/>
      <w:szCs w:val="24"/>
      <w:lang w:val="en-US" w:eastAsia="en-US" w:bidi="en-US"/>
    </w:rPr>
  </w:style>
  <w:style w:type="paragraph" w:customStyle="1" w:styleId="3f">
    <w:name w:val="Название3"/>
    <w:basedOn w:val="a"/>
    <w:rsid w:val="0065761E"/>
    <w:pPr>
      <w:widowControl w:val="0"/>
      <w:suppressLineNumbers/>
      <w:suppressAutoHyphens/>
      <w:spacing w:before="120" w:after="120" w:line="240" w:lineRule="auto"/>
      <w:ind w:firstLine="709"/>
      <w:jc w:val="both"/>
    </w:pPr>
    <w:rPr>
      <w:rFonts w:ascii="Arial" w:eastAsia="Arial Unicode MS" w:hAnsi="Arial" w:cs="Mangal"/>
      <w:i/>
      <w:iCs/>
      <w:color w:val="000000"/>
      <w:sz w:val="20"/>
      <w:szCs w:val="24"/>
      <w:lang w:val="en-US" w:eastAsia="en-US" w:bidi="en-US"/>
    </w:rPr>
  </w:style>
  <w:style w:type="paragraph" w:customStyle="1" w:styleId="3f0">
    <w:name w:val="Указатель3"/>
    <w:basedOn w:val="a"/>
    <w:rsid w:val="0065761E"/>
    <w:pPr>
      <w:widowControl w:val="0"/>
      <w:suppressLineNumbers/>
      <w:suppressAutoHyphens/>
      <w:spacing w:after="0" w:line="240" w:lineRule="auto"/>
      <w:ind w:firstLine="709"/>
      <w:jc w:val="both"/>
    </w:pPr>
    <w:rPr>
      <w:rFonts w:ascii="Arial" w:eastAsia="Arial Unicode MS" w:hAnsi="Arial" w:cs="Mangal"/>
      <w:color w:val="000000"/>
      <w:szCs w:val="24"/>
      <w:lang w:val="en-US" w:eastAsia="en-US" w:bidi="en-US"/>
    </w:rPr>
  </w:style>
  <w:style w:type="paragraph" w:customStyle="1" w:styleId="2f9">
    <w:name w:val="Название2"/>
    <w:basedOn w:val="a"/>
    <w:rsid w:val="0065761E"/>
    <w:pPr>
      <w:widowControl w:val="0"/>
      <w:suppressLineNumbers/>
      <w:suppressAutoHyphens/>
      <w:spacing w:before="120" w:after="120" w:line="240" w:lineRule="auto"/>
      <w:ind w:firstLine="709"/>
      <w:jc w:val="both"/>
    </w:pPr>
    <w:rPr>
      <w:rFonts w:ascii="Arial" w:eastAsia="Arial Unicode MS" w:hAnsi="Arial" w:cs="Mangal"/>
      <w:i/>
      <w:iCs/>
      <w:color w:val="000000"/>
      <w:sz w:val="20"/>
      <w:szCs w:val="24"/>
      <w:lang w:val="en-US" w:eastAsia="en-US" w:bidi="en-US"/>
    </w:rPr>
  </w:style>
  <w:style w:type="paragraph" w:customStyle="1" w:styleId="2fa">
    <w:name w:val="Указатель2"/>
    <w:basedOn w:val="a"/>
    <w:rsid w:val="0065761E"/>
    <w:pPr>
      <w:widowControl w:val="0"/>
      <w:suppressLineNumbers/>
      <w:suppressAutoHyphens/>
      <w:spacing w:after="0" w:line="240" w:lineRule="auto"/>
      <w:ind w:firstLine="709"/>
      <w:jc w:val="both"/>
    </w:pPr>
    <w:rPr>
      <w:rFonts w:ascii="Arial" w:eastAsia="Arial Unicode MS" w:hAnsi="Arial" w:cs="Mangal"/>
      <w:color w:val="000000"/>
      <w:szCs w:val="24"/>
      <w:lang w:val="en-US" w:eastAsia="en-US" w:bidi="en-US"/>
    </w:rPr>
  </w:style>
  <w:style w:type="paragraph" w:customStyle="1" w:styleId="Style3">
    <w:name w:val="Style3"/>
    <w:basedOn w:val="a"/>
    <w:uiPriority w:val="99"/>
    <w:rsid w:val="0065761E"/>
    <w:pPr>
      <w:widowControl w:val="0"/>
      <w:autoSpaceDE w:val="0"/>
      <w:autoSpaceDN w:val="0"/>
      <w:adjustRightInd w:val="0"/>
      <w:spacing w:after="0" w:line="254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0">
    <w:name w:val="Font Style30"/>
    <w:uiPriority w:val="99"/>
    <w:rsid w:val="0065761E"/>
    <w:rPr>
      <w:rFonts w:ascii="MS Mincho" w:eastAsia="MS Mincho" w:cs="MS Mincho"/>
      <w:b/>
      <w:bCs/>
      <w:sz w:val="18"/>
      <w:szCs w:val="18"/>
    </w:rPr>
  </w:style>
  <w:style w:type="character" w:customStyle="1" w:styleId="FontStyle41">
    <w:name w:val="Font Style41"/>
    <w:uiPriority w:val="99"/>
    <w:rsid w:val="0065761E"/>
    <w:rPr>
      <w:rFonts w:ascii="Times New Roman" w:hAnsi="Times New Roman" w:cs="Times New Roman"/>
      <w:sz w:val="20"/>
      <w:szCs w:val="20"/>
    </w:rPr>
  </w:style>
  <w:style w:type="character" w:customStyle="1" w:styleId="afffffff4">
    <w:name w:val="Сноска_"/>
    <w:link w:val="afffffff5"/>
    <w:rsid w:val="0065761E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afffffff5">
    <w:name w:val="Сноска"/>
    <w:basedOn w:val="a"/>
    <w:link w:val="afffffff4"/>
    <w:rsid w:val="0065761E"/>
    <w:pPr>
      <w:widowControl w:val="0"/>
      <w:shd w:val="clear" w:color="auto" w:fill="FFFFFF"/>
      <w:spacing w:after="0" w:line="205" w:lineRule="exact"/>
      <w:ind w:firstLine="400"/>
    </w:pPr>
    <w:rPr>
      <w:rFonts w:eastAsia="Times New Roman"/>
      <w:b/>
      <w:bCs/>
      <w:sz w:val="19"/>
      <w:szCs w:val="19"/>
    </w:rPr>
  </w:style>
  <w:style w:type="table" w:customStyle="1" w:styleId="810">
    <w:name w:val="Сетка таблицы81"/>
    <w:basedOn w:val="a1"/>
    <w:next w:val="afc"/>
    <w:rsid w:val="006576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pt">
    <w:name w:val="Основной текст + 9 pt"/>
    <w:rsid w:val="0065761E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w">
    <w:name w:val="w"/>
    <w:basedOn w:val="a0"/>
    <w:rsid w:val="0065761E"/>
  </w:style>
  <w:style w:type="numbering" w:customStyle="1" w:styleId="47">
    <w:name w:val="Нет списка4"/>
    <w:next w:val="a2"/>
    <w:uiPriority w:val="99"/>
    <w:semiHidden/>
    <w:unhideWhenUsed/>
    <w:rsid w:val="0065761E"/>
  </w:style>
  <w:style w:type="numbering" w:customStyle="1" w:styleId="121">
    <w:name w:val="Нет списка12"/>
    <w:next w:val="a2"/>
    <w:uiPriority w:val="99"/>
    <w:semiHidden/>
    <w:unhideWhenUsed/>
    <w:rsid w:val="0065761E"/>
  </w:style>
  <w:style w:type="table" w:customStyle="1" w:styleId="910">
    <w:name w:val="Сетка таблицы91"/>
    <w:basedOn w:val="a1"/>
    <w:next w:val="afc"/>
    <w:uiPriority w:val="59"/>
    <w:rsid w:val="0065761E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next w:val="afc"/>
    <w:uiPriority w:val="59"/>
    <w:rsid w:val="006576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">
    <w:name w:val="Сетка таблицы22"/>
    <w:basedOn w:val="a1"/>
    <w:next w:val="afc"/>
    <w:uiPriority w:val="59"/>
    <w:rsid w:val="006576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3">
    <w:name w:val="Нет списка22"/>
    <w:next w:val="a2"/>
    <w:uiPriority w:val="99"/>
    <w:semiHidden/>
    <w:unhideWhenUsed/>
    <w:rsid w:val="0065761E"/>
  </w:style>
  <w:style w:type="table" w:customStyle="1" w:styleId="321">
    <w:name w:val="Сетка таблицы32"/>
    <w:basedOn w:val="a1"/>
    <w:next w:val="afc"/>
    <w:uiPriority w:val="59"/>
    <w:rsid w:val="006576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next w:val="afc"/>
    <w:uiPriority w:val="59"/>
    <w:rsid w:val="006576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1"/>
    <w:next w:val="afc"/>
    <w:uiPriority w:val="59"/>
    <w:rsid w:val="006576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Сетка таблицы3111"/>
    <w:basedOn w:val="a1"/>
    <w:next w:val="afc"/>
    <w:uiPriority w:val="59"/>
    <w:rsid w:val="006576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basedOn w:val="a1"/>
    <w:next w:val="afc"/>
    <w:uiPriority w:val="59"/>
    <w:rsid w:val="006576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1"/>
    <w:basedOn w:val="a1"/>
    <w:next w:val="afc"/>
    <w:uiPriority w:val="59"/>
    <w:rsid w:val="006576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">
    <w:name w:val="Нет списка1111"/>
    <w:next w:val="a2"/>
    <w:uiPriority w:val="99"/>
    <w:semiHidden/>
    <w:unhideWhenUsed/>
    <w:rsid w:val="0065761E"/>
  </w:style>
  <w:style w:type="numbering" w:customStyle="1" w:styleId="21111">
    <w:name w:val="Нет списка2111"/>
    <w:next w:val="a2"/>
    <w:uiPriority w:val="99"/>
    <w:semiHidden/>
    <w:unhideWhenUsed/>
    <w:rsid w:val="0065761E"/>
  </w:style>
  <w:style w:type="table" w:customStyle="1" w:styleId="611">
    <w:name w:val="Сетка таблицы611"/>
    <w:basedOn w:val="a1"/>
    <w:next w:val="afc"/>
    <w:uiPriority w:val="59"/>
    <w:rsid w:val="0065761E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1"/>
    <w:basedOn w:val="a1"/>
    <w:next w:val="afc"/>
    <w:uiPriority w:val="59"/>
    <w:rsid w:val="0065761E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"/>
    <w:next w:val="a2"/>
    <w:uiPriority w:val="99"/>
    <w:semiHidden/>
    <w:unhideWhenUsed/>
    <w:rsid w:val="0065761E"/>
  </w:style>
  <w:style w:type="character" w:customStyle="1" w:styleId="56">
    <w:name w:val="Основной текст (5)_"/>
    <w:link w:val="57"/>
    <w:rsid w:val="0065761E"/>
    <w:rPr>
      <w:rFonts w:ascii="Franklin Gothic Heavy" w:eastAsia="Franklin Gothic Heavy" w:hAnsi="Franklin Gothic Heavy" w:cs="Franklin Gothic Heavy"/>
      <w:sz w:val="19"/>
      <w:szCs w:val="19"/>
      <w:shd w:val="clear" w:color="auto" w:fill="FFFFFF"/>
    </w:rPr>
  </w:style>
  <w:style w:type="paragraph" w:customStyle="1" w:styleId="57">
    <w:name w:val="Основной текст (5)"/>
    <w:basedOn w:val="a"/>
    <w:link w:val="56"/>
    <w:rsid w:val="0065761E"/>
    <w:pPr>
      <w:widowControl w:val="0"/>
      <w:shd w:val="clear" w:color="auto" w:fill="FFFFFF"/>
      <w:spacing w:before="60" w:after="60" w:line="216" w:lineRule="exact"/>
      <w:ind w:firstLine="500"/>
      <w:jc w:val="both"/>
    </w:pPr>
    <w:rPr>
      <w:rFonts w:ascii="Franklin Gothic Heavy" w:eastAsia="Franklin Gothic Heavy" w:hAnsi="Franklin Gothic Heavy" w:cs="Franklin Gothic Heavy"/>
      <w:sz w:val="19"/>
      <w:szCs w:val="19"/>
    </w:rPr>
  </w:style>
  <w:style w:type="character" w:customStyle="1" w:styleId="3f1">
    <w:name w:val="Основной текст (3) + Не курсив"/>
    <w:rsid w:val="0065761E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9pt0pt">
    <w:name w:val="Основной текст (3) + 9 pt;Интервал 0 pt"/>
    <w:rsid w:val="0065761E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1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395pt">
    <w:name w:val="Основной текст (3) + 9;5 pt;Не курсив"/>
    <w:rsid w:val="0065761E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37pt">
    <w:name w:val="Основной текст (3) + 7 pt;Не курсив"/>
    <w:rsid w:val="0065761E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single"/>
      <w:lang w:val="ru-RU" w:eastAsia="ru-RU" w:bidi="ru-RU"/>
    </w:rPr>
  </w:style>
  <w:style w:type="character" w:customStyle="1" w:styleId="3ArialNarrow85pt">
    <w:name w:val="Основной текст (3) + Arial Narrow;8;5 pt;Курсив"/>
    <w:rsid w:val="0065761E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38pt">
    <w:name w:val="Основной текст (3) + 8 pt"/>
    <w:rsid w:val="0065761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 w:eastAsia="ru-RU" w:bidi="ru-RU"/>
    </w:rPr>
  </w:style>
  <w:style w:type="paragraph" w:customStyle="1" w:styleId="3f2">
    <w:name w:val="Основной текст3"/>
    <w:basedOn w:val="a"/>
    <w:rsid w:val="0065761E"/>
    <w:pPr>
      <w:widowControl w:val="0"/>
      <w:shd w:val="clear" w:color="auto" w:fill="FFFFFF"/>
      <w:spacing w:after="0" w:line="198" w:lineRule="exact"/>
      <w:jc w:val="both"/>
    </w:pPr>
    <w:rPr>
      <w:rFonts w:ascii="Times New Roman" w:eastAsia="Times New Roman" w:hAnsi="Times New Roman" w:cs="Times New Roman"/>
      <w:sz w:val="16"/>
      <w:szCs w:val="16"/>
      <w:lang w:bidi="ru-RU"/>
    </w:rPr>
  </w:style>
  <w:style w:type="character" w:customStyle="1" w:styleId="105pt">
    <w:name w:val="Основной текст + 10;5 pt"/>
    <w:rsid w:val="0065761E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0pt0pt">
    <w:name w:val="Основной текст + 10 pt;Интервал 0 pt"/>
    <w:rsid w:val="0065761E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Arial85pt">
    <w:name w:val="Основной текст + Arial;8;5 pt"/>
    <w:rsid w:val="0065761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95pt">
    <w:name w:val="Основной текст + 9;5 pt"/>
    <w:rsid w:val="0065761E"/>
    <w:rPr>
      <w:rFonts w:ascii="Times New Roman" w:eastAsia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customStyle="1" w:styleId="font7">
    <w:name w:val="font7"/>
    <w:basedOn w:val="a"/>
    <w:rsid w:val="0065761E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  <w:sz w:val="16"/>
      <w:szCs w:val="16"/>
    </w:rPr>
  </w:style>
  <w:style w:type="paragraph" w:customStyle="1" w:styleId="font8">
    <w:name w:val="font8"/>
    <w:basedOn w:val="a"/>
    <w:rsid w:val="00657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font9">
    <w:name w:val="font9"/>
    <w:basedOn w:val="a"/>
    <w:rsid w:val="00657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7"/>
      <w:szCs w:val="17"/>
    </w:rPr>
  </w:style>
  <w:style w:type="table" w:customStyle="1" w:styleId="130">
    <w:name w:val="Сетка таблицы13"/>
    <w:basedOn w:val="a1"/>
    <w:next w:val="afc"/>
    <w:rsid w:val="006576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fc"/>
    <w:rsid w:val="0065761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next w:val="afc"/>
    <w:uiPriority w:val="39"/>
    <w:rsid w:val="006576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lor25">
    <w:name w:val="color_25"/>
    <w:basedOn w:val="a0"/>
    <w:rsid w:val="0065761E"/>
  </w:style>
  <w:style w:type="character" w:customStyle="1" w:styleId="addressstreet">
    <w:name w:val="address_street"/>
    <w:basedOn w:val="a0"/>
    <w:rsid w:val="0065761E"/>
  </w:style>
  <w:style w:type="paragraph" w:customStyle="1" w:styleId="afffffff6">
    <w:name w:val="Титут_инвентарник_экземпляр"/>
    <w:qFormat/>
    <w:rsid w:val="00B41D28"/>
    <w:pPr>
      <w:spacing w:before="240" w:after="240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fontstyle21">
    <w:name w:val="fontstyle21"/>
    <w:basedOn w:val="a0"/>
    <w:rsid w:val="000C6BE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5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hladnenskiy.kbr.ru/management/territorialnye-ispolnitelnye-organy/selskoe-poselenie-novo-poltavskoe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2127</Words>
  <Characters>12124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38</cp:revision>
  <cp:lastPrinted>2024-12-28T06:39:00Z</cp:lastPrinted>
  <dcterms:created xsi:type="dcterms:W3CDTF">2016-09-14T07:25:00Z</dcterms:created>
  <dcterms:modified xsi:type="dcterms:W3CDTF">2024-12-28T06:46:00Z</dcterms:modified>
</cp:coreProperties>
</file>