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word/commentsExtensible.xml" ContentType="application/vnd.openxmlformats-officedocument.wordprocessingml.commentsExtensible+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EB0" w:rsidRPr="002D7FEA" w:rsidRDefault="00D81EB0" w:rsidP="002D7FEA">
      <w:pPr>
        <w:ind w:firstLine="567"/>
        <w:jc w:val="center"/>
        <w:rPr>
          <w:sz w:val="20"/>
          <w:szCs w:val="20"/>
        </w:rPr>
      </w:pPr>
      <w:r w:rsidRPr="002D7FEA">
        <w:rPr>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2.8pt" o:ole="" fillcolor="window">
            <v:imagedata r:id="rId8" o:title=""/>
          </v:shape>
          <o:OLEObject Type="Embed" ProgID="Unknown" ShapeID="_x0000_i1025" DrawAspect="Content" ObjectID="_1707656482" r:id="rId9"/>
        </w:object>
      </w:r>
    </w:p>
    <w:p w:rsidR="00D81EB0" w:rsidRPr="002D7FEA" w:rsidRDefault="00D81EB0" w:rsidP="002D7FEA">
      <w:pPr>
        <w:ind w:firstLine="567"/>
        <w:jc w:val="center"/>
        <w:rPr>
          <w:sz w:val="20"/>
          <w:szCs w:val="20"/>
        </w:rPr>
      </w:pPr>
    </w:p>
    <w:p w:rsidR="00D81EB0" w:rsidRPr="002D7FEA" w:rsidRDefault="00D81EB0" w:rsidP="002D7FEA">
      <w:pPr>
        <w:ind w:firstLine="567"/>
        <w:jc w:val="center"/>
        <w:rPr>
          <w:b/>
          <w:sz w:val="16"/>
          <w:szCs w:val="16"/>
        </w:rPr>
      </w:pPr>
      <w:r w:rsidRPr="002D7FEA">
        <w:rPr>
          <w:b/>
          <w:sz w:val="16"/>
          <w:szCs w:val="16"/>
        </w:rPr>
        <w:t xml:space="preserve">СОВЕТ  МЕСТНОГО САМОУПРАВЛЕНИЯ СЕЛЬСКОГО ПОСЕЛЕНИЯ </w:t>
      </w:r>
      <w:proofErr w:type="gramStart"/>
      <w:r w:rsidRPr="002D7FEA">
        <w:rPr>
          <w:b/>
          <w:sz w:val="16"/>
          <w:szCs w:val="16"/>
        </w:rPr>
        <w:t>НОВО-ПОЛТАВСКОЕ</w:t>
      </w:r>
      <w:proofErr w:type="gramEnd"/>
      <w:r w:rsidRPr="002D7FEA">
        <w:rPr>
          <w:b/>
          <w:sz w:val="16"/>
          <w:szCs w:val="16"/>
        </w:rPr>
        <w:t xml:space="preserve"> </w:t>
      </w:r>
    </w:p>
    <w:p w:rsidR="00D81EB0" w:rsidRPr="002D7FEA" w:rsidRDefault="00D81EB0" w:rsidP="002D7FEA">
      <w:pPr>
        <w:ind w:firstLine="567"/>
        <w:jc w:val="center"/>
        <w:rPr>
          <w:b/>
          <w:sz w:val="16"/>
          <w:szCs w:val="16"/>
        </w:rPr>
      </w:pPr>
      <w:r w:rsidRPr="002D7FEA">
        <w:rPr>
          <w:b/>
          <w:sz w:val="16"/>
          <w:szCs w:val="16"/>
        </w:rPr>
        <w:t>ПРОХЛАДНЕНСКОГО МУНИЦИПАЛЬНОГО РАЙОНА КАБАРДИНО-БАЛКАРСКОЙ  РЕСПУБЛИКИ</w:t>
      </w:r>
    </w:p>
    <w:p w:rsidR="00D81EB0" w:rsidRPr="002D7FEA" w:rsidRDefault="00D81EB0" w:rsidP="002D7FEA">
      <w:pPr>
        <w:ind w:firstLine="567"/>
        <w:jc w:val="center"/>
        <w:rPr>
          <w:b/>
          <w:sz w:val="10"/>
          <w:szCs w:val="10"/>
        </w:rPr>
      </w:pPr>
    </w:p>
    <w:p w:rsidR="00D81EB0" w:rsidRPr="002D7FEA" w:rsidRDefault="00D81EB0" w:rsidP="002D7FEA">
      <w:pPr>
        <w:ind w:firstLine="567"/>
        <w:jc w:val="center"/>
        <w:rPr>
          <w:b/>
          <w:sz w:val="16"/>
          <w:szCs w:val="16"/>
        </w:rPr>
      </w:pPr>
      <w:r w:rsidRPr="002D7FEA">
        <w:rPr>
          <w:b/>
          <w:sz w:val="16"/>
          <w:szCs w:val="16"/>
        </w:rPr>
        <w:t xml:space="preserve">КЪЭБЭРДЕЙ – БАЛЪКЪЭР   РЕСПУБЛИКЭМ  И ПРОХЛАДНЭ  </w:t>
      </w:r>
    </w:p>
    <w:p w:rsidR="00D81EB0" w:rsidRPr="002D7FEA" w:rsidRDefault="00D81EB0" w:rsidP="002D7FEA">
      <w:pPr>
        <w:ind w:firstLine="567"/>
        <w:jc w:val="center"/>
        <w:rPr>
          <w:b/>
          <w:sz w:val="16"/>
          <w:szCs w:val="16"/>
        </w:rPr>
      </w:pPr>
      <w:r w:rsidRPr="002D7FEA">
        <w:rPr>
          <w:b/>
          <w:sz w:val="16"/>
          <w:szCs w:val="16"/>
        </w:rPr>
        <w:t xml:space="preserve">МУНИЦИПАЛЬНЭ КУЕЙМ ЩЫЩ  НОВО – ПОЛТАВСКЭ  </w:t>
      </w:r>
      <w:r w:rsidRPr="002D7FEA">
        <w:rPr>
          <w:b/>
          <w:bCs/>
          <w:sz w:val="16"/>
        </w:rPr>
        <w:t xml:space="preserve">КЪУАЖЭМ </w:t>
      </w:r>
      <w:r w:rsidRPr="002D7FEA">
        <w:rPr>
          <w:b/>
          <w:sz w:val="16"/>
          <w:szCs w:val="16"/>
        </w:rPr>
        <w:t xml:space="preserve"> И СОВЕТ</w:t>
      </w:r>
    </w:p>
    <w:p w:rsidR="00D81EB0" w:rsidRPr="002D7FEA" w:rsidRDefault="00D81EB0" w:rsidP="002D7FEA">
      <w:pPr>
        <w:ind w:firstLine="567"/>
        <w:jc w:val="center"/>
        <w:rPr>
          <w:b/>
          <w:sz w:val="10"/>
          <w:szCs w:val="10"/>
        </w:rPr>
      </w:pPr>
    </w:p>
    <w:p w:rsidR="00D81EB0" w:rsidRPr="002D7FEA" w:rsidRDefault="00D81EB0" w:rsidP="002D7FEA">
      <w:pPr>
        <w:ind w:firstLine="567"/>
        <w:jc w:val="center"/>
        <w:rPr>
          <w:b/>
          <w:sz w:val="16"/>
          <w:szCs w:val="16"/>
        </w:rPr>
      </w:pPr>
      <w:r w:rsidRPr="002D7FEA">
        <w:rPr>
          <w:b/>
          <w:sz w:val="16"/>
          <w:szCs w:val="16"/>
        </w:rPr>
        <w:t xml:space="preserve">КЪБАРТЫ – МАЛКЪАР  РЕСПУБЛИКАНЫ ПРОХЛАДНА  МУНИЦИПАЛЬНЫЙ </w:t>
      </w:r>
    </w:p>
    <w:p w:rsidR="00D81EB0" w:rsidRPr="002D7FEA" w:rsidRDefault="00D81EB0" w:rsidP="002D7FEA">
      <w:pPr>
        <w:ind w:firstLine="567"/>
        <w:jc w:val="center"/>
        <w:rPr>
          <w:b/>
          <w:sz w:val="16"/>
          <w:szCs w:val="16"/>
        </w:rPr>
      </w:pPr>
      <w:r w:rsidRPr="002D7FEA">
        <w:rPr>
          <w:b/>
          <w:sz w:val="16"/>
          <w:szCs w:val="16"/>
        </w:rPr>
        <w:t xml:space="preserve">РАЙОНУНУ  НОВО – </w:t>
      </w:r>
      <w:proofErr w:type="gramStart"/>
      <w:r w:rsidRPr="002D7FEA">
        <w:rPr>
          <w:b/>
          <w:sz w:val="16"/>
          <w:szCs w:val="16"/>
        </w:rPr>
        <w:t>ПОЛТАВСКОЕ</w:t>
      </w:r>
      <w:proofErr w:type="gramEnd"/>
      <w:r w:rsidRPr="002D7FEA">
        <w:rPr>
          <w:b/>
          <w:sz w:val="16"/>
          <w:szCs w:val="16"/>
        </w:rPr>
        <w:t xml:space="preserve">  ЭЛ  ПОСЕЛЕНИЯСЫНЫ СОВЕТИ</w:t>
      </w:r>
    </w:p>
    <w:p w:rsidR="00D81EB0" w:rsidRPr="002D7FEA" w:rsidRDefault="00D81EB0" w:rsidP="002D7FEA">
      <w:pPr>
        <w:ind w:firstLine="567"/>
        <w:jc w:val="center"/>
        <w:rPr>
          <w:b/>
          <w:bCs/>
          <w:sz w:val="10"/>
          <w:szCs w:val="10"/>
        </w:rPr>
      </w:pPr>
      <w:r w:rsidRPr="002D7FEA">
        <w:rPr>
          <w:b/>
          <w:bCs/>
          <w:sz w:val="16"/>
          <w:szCs w:val="16"/>
        </w:rPr>
        <w:t xml:space="preserve">  </w:t>
      </w:r>
    </w:p>
    <w:p w:rsidR="00D81EB0" w:rsidRPr="002D7FEA" w:rsidRDefault="00D81EB0" w:rsidP="002D7FEA">
      <w:pPr>
        <w:pBdr>
          <w:top w:val="single" w:sz="12" w:space="1" w:color="auto"/>
          <w:bottom w:val="single" w:sz="12" w:space="1" w:color="auto"/>
        </w:pBdr>
        <w:ind w:firstLine="567"/>
        <w:rPr>
          <w:b/>
          <w:sz w:val="10"/>
          <w:szCs w:val="10"/>
        </w:rPr>
      </w:pPr>
    </w:p>
    <w:p w:rsidR="00D81EB0" w:rsidRPr="002D7FEA" w:rsidRDefault="00D81EB0" w:rsidP="002D7FEA">
      <w:pPr>
        <w:ind w:firstLine="567"/>
        <w:jc w:val="center"/>
        <w:rPr>
          <w:sz w:val="20"/>
        </w:rPr>
      </w:pPr>
      <w:proofErr w:type="spellStart"/>
      <w:r w:rsidRPr="002D7FEA">
        <w:rPr>
          <w:sz w:val="20"/>
        </w:rPr>
        <w:t>П-и</w:t>
      </w:r>
      <w:proofErr w:type="spellEnd"/>
      <w:r w:rsidRPr="002D7FEA">
        <w:rPr>
          <w:sz w:val="20"/>
        </w:rPr>
        <w:t xml:space="preserve"> 361017 КБР </w:t>
      </w:r>
      <w:proofErr w:type="spellStart"/>
      <w:r w:rsidRPr="002D7FEA">
        <w:rPr>
          <w:sz w:val="20"/>
        </w:rPr>
        <w:t>Прохладненский</w:t>
      </w:r>
      <w:proofErr w:type="spellEnd"/>
      <w:r w:rsidRPr="002D7FEA">
        <w:rPr>
          <w:sz w:val="20"/>
        </w:rPr>
        <w:t xml:space="preserve"> район с. </w:t>
      </w:r>
      <w:proofErr w:type="gramStart"/>
      <w:r w:rsidRPr="002D7FEA">
        <w:rPr>
          <w:sz w:val="20"/>
        </w:rPr>
        <w:t>Ново-Полтавское</w:t>
      </w:r>
      <w:proofErr w:type="gramEnd"/>
      <w:r w:rsidRPr="002D7FEA">
        <w:rPr>
          <w:sz w:val="20"/>
        </w:rPr>
        <w:t xml:space="preserve"> ул. Третьякова 126 тел. (8-86631) 9-99-88</w:t>
      </w:r>
    </w:p>
    <w:p w:rsidR="00D81EB0" w:rsidRPr="002D7FEA" w:rsidRDefault="00D81EB0" w:rsidP="002D7FEA">
      <w:pPr>
        <w:ind w:firstLine="567"/>
        <w:rPr>
          <w:b/>
          <w:bCs/>
          <w:sz w:val="10"/>
          <w:szCs w:val="10"/>
        </w:rPr>
      </w:pPr>
    </w:p>
    <w:p w:rsidR="00D81EB0" w:rsidRPr="002D7FEA" w:rsidRDefault="00BB12C1" w:rsidP="002D7FEA">
      <w:pPr>
        <w:pStyle w:val="ConsNormal"/>
        <w:ind w:right="0" w:firstLine="567"/>
        <w:jc w:val="right"/>
        <w:rPr>
          <w:rFonts w:ascii="Times New Roman" w:hAnsi="Times New Roman" w:cs="Times New Roman"/>
          <w:bCs/>
          <w:sz w:val="22"/>
          <w:szCs w:val="22"/>
        </w:rPr>
      </w:pPr>
      <w:r>
        <w:rPr>
          <w:rFonts w:ascii="Times New Roman" w:hAnsi="Times New Roman" w:cs="Times New Roman"/>
          <w:bCs/>
          <w:sz w:val="22"/>
          <w:szCs w:val="22"/>
        </w:rPr>
        <w:t xml:space="preserve">01.03.2022г.                                </w:t>
      </w:r>
      <w:r w:rsidR="00D81EB0" w:rsidRPr="002D7FEA">
        <w:rPr>
          <w:rFonts w:ascii="Times New Roman" w:hAnsi="Times New Roman" w:cs="Times New Roman"/>
          <w:bCs/>
          <w:sz w:val="22"/>
          <w:szCs w:val="22"/>
        </w:rPr>
        <w:t xml:space="preserve">                                                                              с. Ново-Полтавское</w:t>
      </w:r>
    </w:p>
    <w:p w:rsidR="00D81EB0" w:rsidRPr="00F17B9F" w:rsidRDefault="00D81EB0" w:rsidP="002D7FEA">
      <w:pPr>
        <w:ind w:firstLine="567"/>
      </w:pPr>
    </w:p>
    <w:p w:rsidR="00D81EB0" w:rsidRPr="00F17B9F" w:rsidRDefault="00D81EB0" w:rsidP="002D7FEA">
      <w:pPr>
        <w:ind w:firstLine="567"/>
        <w:rPr>
          <w:b/>
        </w:rPr>
      </w:pPr>
      <w:r w:rsidRPr="00F17B9F">
        <w:t xml:space="preserve">                                                             </w:t>
      </w:r>
      <w:r w:rsidRPr="00F17B9F">
        <w:rPr>
          <w:b/>
        </w:rPr>
        <w:t>РЕШЕНИЕ №</w:t>
      </w:r>
      <w:r w:rsidR="00BB12C1">
        <w:rPr>
          <w:b/>
        </w:rPr>
        <w:t xml:space="preserve"> 8/1</w:t>
      </w:r>
      <w:r w:rsidRPr="00F17B9F">
        <w:rPr>
          <w:b/>
        </w:rPr>
        <w:t xml:space="preserve"> </w:t>
      </w:r>
    </w:p>
    <w:p w:rsidR="00D81EB0" w:rsidRPr="00F17B9F" w:rsidRDefault="00D81EB0" w:rsidP="002D7FEA">
      <w:pPr>
        <w:ind w:firstLine="567"/>
        <w:jc w:val="center"/>
      </w:pPr>
      <w:r w:rsidRPr="00F17B9F">
        <w:rPr>
          <w:b/>
          <w:bCs/>
          <w:color w:val="000000"/>
        </w:rPr>
        <w:t xml:space="preserve">Об утверждении Положения о муниципальном контроле в сфере благоустройства на территории сельского поселения </w:t>
      </w:r>
      <w:proofErr w:type="gramStart"/>
      <w:r w:rsidRPr="00F17B9F">
        <w:rPr>
          <w:b/>
          <w:bCs/>
          <w:color w:val="000000"/>
        </w:rPr>
        <w:t>Ново-Полтавское</w:t>
      </w:r>
      <w:proofErr w:type="gramEnd"/>
      <w:r w:rsidRPr="00F17B9F">
        <w:rPr>
          <w:b/>
          <w:bCs/>
          <w:color w:val="000000"/>
        </w:rPr>
        <w:t xml:space="preserve"> </w:t>
      </w:r>
      <w:proofErr w:type="spellStart"/>
      <w:r w:rsidRPr="00F17B9F">
        <w:rPr>
          <w:b/>
          <w:bCs/>
          <w:color w:val="000000"/>
        </w:rPr>
        <w:t>Прохладненского</w:t>
      </w:r>
      <w:proofErr w:type="spellEnd"/>
      <w:r w:rsidRPr="00F17B9F">
        <w:rPr>
          <w:b/>
          <w:bCs/>
          <w:color w:val="000000"/>
        </w:rPr>
        <w:t xml:space="preserve"> муниципального района КБР</w:t>
      </w:r>
    </w:p>
    <w:p w:rsidR="00D81EB0" w:rsidRPr="00F17B9F" w:rsidRDefault="00D81EB0" w:rsidP="002D7FEA">
      <w:pPr>
        <w:shd w:val="clear" w:color="auto" w:fill="FFFFFF"/>
        <w:ind w:firstLine="567"/>
        <w:rPr>
          <w:b/>
          <w:color w:val="000000"/>
        </w:rPr>
      </w:pPr>
    </w:p>
    <w:p w:rsidR="00D81EB0" w:rsidRPr="00F17B9F" w:rsidRDefault="00D81EB0" w:rsidP="002D7FEA">
      <w:pPr>
        <w:pStyle w:val="21"/>
        <w:tabs>
          <w:tab w:val="left" w:pos="2835"/>
        </w:tabs>
        <w:rPr>
          <w:sz w:val="24"/>
          <w:szCs w:val="24"/>
        </w:rPr>
      </w:pPr>
      <w:r w:rsidRPr="00F17B9F">
        <w:rPr>
          <w:color w:val="000000"/>
          <w:sz w:val="24"/>
          <w:szCs w:val="24"/>
        </w:rPr>
        <w:t>В соответствии с пунктом 19 части 1 статьи 14</w:t>
      </w:r>
      <w:r w:rsidRPr="00F17B9F">
        <w:rPr>
          <w:color w:val="000000"/>
          <w:sz w:val="24"/>
          <w:szCs w:val="24"/>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F17B9F">
        <w:rPr>
          <w:color w:val="000000"/>
          <w:sz w:val="24"/>
          <w:szCs w:val="24"/>
        </w:rPr>
        <w:t xml:space="preserve">, Федеральным законом от 31.07.2020 № 248-ФЗ «О государственном контроле (надзоре) и муниципальном контроле в Российской Федерации», </w:t>
      </w:r>
      <w:r w:rsidRPr="00F17B9F">
        <w:rPr>
          <w:sz w:val="24"/>
          <w:szCs w:val="24"/>
        </w:rPr>
        <w:t xml:space="preserve">Уставом </w:t>
      </w:r>
      <w:proofErr w:type="spellStart"/>
      <w:r w:rsidRPr="00F17B9F">
        <w:rPr>
          <w:sz w:val="24"/>
          <w:szCs w:val="24"/>
        </w:rPr>
        <w:t>с.п</w:t>
      </w:r>
      <w:proofErr w:type="gramStart"/>
      <w:r w:rsidRPr="00F17B9F">
        <w:rPr>
          <w:sz w:val="24"/>
          <w:szCs w:val="24"/>
        </w:rPr>
        <w:t>.</w:t>
      </w:r>
      <w:r w:rsidR="000C3EBB" w:rsidRPr="00F17B9F">
        <w:rPr>
          <w:sz w:val="24"/>
          <w:szCs w:val="24"/>
        </w:rPr>
        <w:t>Н</w:t>
      </w:r>
      <w:proofErr w:type="gramEnd"/>
      <w:r w:rsidR="000C3EBB" w:rsidRPr="00F17B9F">
        <w:rPr>
          <w:sz w:val="24"/>
          <w:szCs w:val="24"/>
        </w:rPr>
        <w:t>ово-Полтавское</w:t>
      </w:r>
      <w:proofErr w:type="spellEnd"/>
      <w:r w:rsidRPr="00F17B9F">
        <w:rPr>
          <w:sz w:val="24"/>
          <w:szCs w:val="24"/>
        </w:rPr>
        <w:t xml:space="preserve"> </w:t>
      </w:r>
      <w:proofErr w:type="spellStart"/>
      <w:r w:rsidRPr="00F17B9F">
        <w:rPr>
          <w:sz w:val="24"/>
          <w:szCs w:val="24"/>
        </w:rPr>
        <w:t>Прохладненского</w:t>
      </w:r>
      <w:proofErr w:type="spellEnd"/>
      <w:r w:rsidRPr="00F17B9F">
        <w:rPr>
          <w:sz w:val="24"/>
          <w:szCs w:val="24"/>
        </w:rPr>
        <w:t xml:space="preserve"> муниципального района, Совет местного самоуправления с.п. </w:t>
      </w:r>
      <w:proofErr w:type="gramStart"/>
      <w:r w:rsidR="000C3EBB" w:rsidRPr="00F17B9F">
        <w:rPr>
          <w:sz w:val="24"/>
          <w:szCs w:val="24"/>
        </w:rPr>
        <w:t>Ново-Полтавское</w:t>
      </w:r>
      <w:proofErr w:type="gramEnd"/>
      <w:r w:rsidRPr="00F17B9F">
        <w:rPr>
          <w:sz w:val="24"/>
          <w:szCs w:val="24"/>
        </w:rPr>
        <w:t xml:space="preserve"> </w:t>
      </w:r>
      <w:proofErr w:type="spellStart"/>
      <w:r w:rsidRPr="00F17B9F">
        <w:rPr>
          <w:sz w:val="24"/>
          <w:szCs w:val="24"/>
        </w:rPr>
        <w:t>Прохладненского</w:t>
      </w:r>
      <w:proofErr w:type="spellEnd"/>
      <w:r w:rsidRPr="00F17B9F">
        <w:rPr>
          <w:sz w:val="24"/>
          <w:szCs w:val="24"/>
        </w:rPr>
        <w:t xml:space="preserve"> муниципального района КБР</w:t>
      </w:r>
    </w:p>
    <w:p w:rsidR="000C3EBB" w:rsidRPr="00F17B9F" w:rsidRDefault="00D81EB0" w:rsidP="002D7FEA">
      <w:pPr>
        <w:ind w:firstLine="567"/>
        <w:rPr>
          <w:b/>
        </w:rPr>
      </w:pPr>
      <w:r w:rsidRPr="00F17B9F">
        <w:rPr>
          <w:b/>
        </w:rPr>
        <w:t xml:space="preserve">                                                                      </w:t>
      </w:r>
    </w:p>
    <w:p w:rsidR="00D81EB0" w:rsidRPr="00F17B9F" w:rsidRDefault="00D81EB0" w:rsidP="002D7FEA">
      <w:pPr>
        <w:ind w:firstLine="567"/>
        <w:jc w:val="center"/>
        <w:rPr>
          <w:b/>
        </w:rPr>
      </w:pPr>
      <w:r w:rsidRPr="00F17B9F">
        <w:rPr>
          <w:b/>
        </w:rPr>
        <w:t>РЕШИЛ:</w:t>
      </w:r>
    </w:p>
    <w:p w:rsidR="00D81EB0" w:rsidRPr="00F17B9F" w:rsidRDefault="00D81EB0" w:rsidP="002D7FEA">
      <w:pPr>
        <w:tabs>
          <w:tab w:val="left" w:pos="342"/>
        </w:tabs>
        <w:ind w:firstLine="567"/>
        <w:jc w:val="both"/>
        <w:rPr>
          <w:bCs/>
        </w:rPr>
      </w:pPr>
      <w:r w:rsidRPr="00F17B9F">
        <w:rPr>
          <w:bCs/>
        </w:rPr>
        <w:tab/>
        <w:t xml:space="preserve">   1. Утвердить </w:t>
      </w:r>
      <w:r w:rsidR="0066235A" w:rsidRPr="00F17B9F">
        <w:rPr>
          <w:bCs/>
        </w:rPr>
        <w:t>«</w:t>
      </w:r>
      <w:r w:rsidR="0066235A" w:rsidRPr="00F17B9F">
        <w:rPr>
          <w:color w:val="000000"/>
        </w:rPr>
        <w:t>Положение о муниципальном контроле в сфере благоустройства на территории</w:t>
      </w:r>
      <w:r w:rsidRPr="00F17B9F">
        <w:rPr>
          <w:bCs/>
        </w:rPr>
        <w:t xml:space="preserve"> сельского поселения Ново-Полтавское  </w:t>
      </w:r>
      <w:proofErr w:type="spellStart"/>
      <w:r w:rsidRPr="00F17B9F">
        <w:rPr>
          <w:bCs/>
        </w:rPr>
        <w:t>Прохладненского</w:t>
      </w:r>
      <w:proofErr w:type="spellEnd"/>
      <w:r w:rsidRPr="00F17B9F">
        <w:rPr>
          <w:bCs/>
        </w:rPr>
        <w:t xml:space="preserve"> муниципального района» (приложение).</w:t>
      </w:r>
    </w:p>
    <w:p w:rsidR="00D81EB0" w:rsidRPr="00F17B9F" w:rsidRDefault="00D81EB0" w:rsidP="002D7FEA">
      <w:pPr>
        <w:tabs>
          <w:tab w:val="left" w:pos="342"/>
        </w:tabs>
        <w:ind w:firstLine="567"/>
        <w:jc w:val="both"/>
        <w:rPr>
          <w:bCs/>
        </w:rPr>
      </w:pPr>
    </w:p>
    <w:p w:rsidR="00D81EB0" w:rsidRPr="00F17B9F" w:rsidRDefault="00D81EB0" w:rsidP="002D7FEA">
      <w:pPr>
        <w:tabs>
          <w:tab w:val="left" w:pos="342"/>
        </w:tabs>
        <w:ind w:firstLine="567"/>
        <w:jc w:val="both"/>
      </w:pPr>
      <w:r w:rsidRPr="00F17B9F">
        <w:rPr>
          <w:bCs/>
        </w:rPr>
        <w:t>2</w:t>
      </w:r>
      <w:r w:rsidRPr="00F17B9F">
        <w:t xml:space="preserve">. Обнародовать настоящее решение, путем размещения на официальном сайте сельского поселения </w:t>
      </w:r>
      <w:r w:rsidRPr="00F17B9F">
        <w:rPr>
          <w:bCs/>
        </w:rPr>
        <w:t>Ново-Полтавское</w:t>
      </w:r>
      <w:r w:rsidRPr="00F17B9F">
        <w:t xml:space="preserve"> </w:t>
      </w:r>
      <w:proofErr w:type="spellStart"/>
      <w:r w:rsidRPr="00F17B9F">
        <w:t>Прохладненского</w:t>
      </w:r>
      <w:proofErr w:type="spellEnd"/>
      <w:r w:rsidRPr="00F17B9F">
        <w:t xml:space="preserve"> муниципального района </w:t>
      </w:r>
      <w:hyperlink r:id="rId10" w:history="1">
        <w:r w:rsidRPr="00F17B9F">
          <w:rPr>
            <w:rStyle w:val="a3"/>
            <w:lang w:val="en-US"/>
          </w:rPr>
          <w:t>www</w:t>
        </w:r>
        <w:r w:rsidRPr="00F17B9F">
          <w:rPr>
            <w:rStyle w:val="a3"/>
          </w:rPr>
          <w:t>.</w:t>
        </w:r>
        <w:r w:rsidRPr="00F17B9F">
          <w:rPr>
            <w:rStyle w:val="a3"/>
            <w:lang w:val="en-US"/>
          </w:rPr>
          <w:t>novo</w:t>
        </w:r>
        <w:r w:rsidRPr="00F17B9F">
          <w:rPr>
            <w:rStyle w:val="a3"/>
          </w:rPr>
          <w:t>-</w:t>
        </w:r>
        <w:proofErr w:type="spellStart"/>
        <w:r w:rsidRPr="00F17B9F">
          <w:rPr>
            <w:rStyle w:val="a3"/>
            <w:lang w:val="en-US"/>
          </w:rPr>
          <w:t>poltavskoe</w:t>
        </w:r>
        <w:proofErr w:type="spellEnd"/>
        <w:r w:rsidRPr="00F17B9F">
          <w:rPr>
            <w:rStyle w:val="a3"/>
          </w:rPr>
          <w:t>.</w:t>
        </w:r>
        <w:proofErr w:type="spellStart"/>
        <w:r w:rsidRPr="00F17B9F">
          <w:rPr>
            <w:rStyle w:val="a3"/>
            <w:lang w:val="en-US"/>
          </w:rPr>
          <w:t>ru</w:t>
        </w:r>
        <w:proofErr w:type="spellEnd"/>
      </w:hyperlink>
      <w:r w:rsidRPr="00F17B9F">
        <w:t xml:space="preserve">. </w:t>
      </w:r>
    </w:p>
    <w:p w:rsidR="002A6795" w:rsidRPr="00F17B9F" w:rsidRDefault="002A6795" w:rsidP="002D7FEA">
      <w:pPr>
        <w:ind w:firstLine="567"/>
        <w:jc w:val="both"/>
        <w:rPr>
          <w:bCs/>
        </w:rPr>
      </w:pPr>
    </w:p>
    <w:p w:rsidR="00D81EB0" w:rsidRPr="00F17B9F" w:rsidRDefault="002A6795" w:rsidP="002D7FEA">
      <w:pPr>
        <w:ind w:firstLine="567"/>
        <w:jc w:val="both"/>
        <w:rPr>
          <w:bCs/>
        </w:rPr>
      </w:pPr>
      <w:r w:rsidRPr="00F17B9F">
        <w:rPr>
          <w:bCs/>
        </w:rPr>
        <w:t>3</w:t>
      </w:r>
      <w:r w:rsidR="00D81EB0" w:rsidRPr="00F17B9F">
        <w:rPr>
          <w:bCs/>
        </w:rPr>
        <w:t>. Контроль исполнения настоящего решения  возложить на комиссию по вопросам экономики, финансов, учету, торговле и бытовому обслуживанию.</w:t>
      </w:r>
    </w:p>
    <w:p w:rsidR="002A6795" w:rsidRPr="00F17B9F" w:rsidRDefault="002A6795" w:rsidP="002D7FEA">
      <w:pPr>
        <w:tabs>
          <w:tab w:val="left" w:pos="342"/>
        </w:tabs>
        <w:ind w:firstLine="567"/>
        <w:jc w:val="both"/>
        <w:rPr>
          <w:bCs/>
        </w:rPr>
      </w:pPr>
    </w:p>
    <w:p w:rsidR="00D81EB0" w:rsidRPr="00F17B9F" w:rsidRDefault="002A6795" w:rsidP="002D7FEA">
      <w:pPr>
        <w:tabs>
          <w:tab w:val="left" w:pos="342"/>
        </w:tabs>
        <w:ind w:firstLine="567"/>
        <w:jc w:val="both"/>
        <w:rPr>
          <w:bCs/>
        </w:rPr>
      </w:pPr>
      <w:r w:rsidRPr="00F17B9F">
        <w:rPr>
          <w:bCs/>
        </w:rPr>
        <w:t>4</w:t>
      </w:r>
      <w:r w:rsidR="00D81EB0" w:rsidRPr="00F17B9F">
        <w:rPr>
          <w:bCs/>
        </w:rPr>
        <w:t xml:space="preserve">.  Настоящее решение вступает в силу с момента его </w:t>
      </w:r>
      <w:r w:rsidR="00F17B9F">
        <w:rPr>
          <w:bCs/>
        </w:rPr>
        <w:t>обнарод</w:t>
      </w:r>
      <w:r w:rsidR="00D81EB0" w:rsidRPr="00F17B9F">
        <w:rPr>
          <w:bCs/>
        </w:rPr>
        <w:t>ования.</w:t>
      </w:r>
    </w:p>
    <w:p w:rsidR="00D81EB0" w:rsidRPr="00F17B9F" w:rsidRDefault="00D81EB0" w:rsidP="002D7FEA">
      <w:pPr>
        <w:ind w:firstLine="567"/>
        <w:jc w:val="both"/>
        <w:rPr>
          <w:color w:val="FF0000"/>
        </w:rPr>
      </w:pPr>
    </w:p>
    <w:p w:rsidR="00D81EB0" w:rsidRPr="00F17B9F" w:rsidRDefault="00D81EB0" w:rsidP="002D7FEA">
      <w:pPr>
        <w:ind w:firstLine="567"/>
        <w:jc w:val="both"/>
        <w:rPr>
          <w:color w:val="FF0000"/>
        </w:rPr>
      </w:pPr>
    </w:p>
    <w:p w:rsidR="00D81EB0" w:rsidRPr="00F17B9F" w:rsidRDefault="00D81EB0" w:rsidP="002D7FEA">
      <w:pPr>
        <w:ind w:firstLine="567"/>
        <w:jc w:val="both"/>
        <w:rPr>
          <w:color w:val="FF0000"/>
        </w:rPr>
      </w:pPr>
    </w:p>
    <w:p w:rsidR="00D81EB0" w:rsidRPr="00F17B9F" w:rsidRDefault="00D81EB0" w:rsidP="002D7FEA">
      <w:pPr>
        <w:ind w:firstLine="567"/>
        <w:jc w:val="both"/>
      </w:pPr>
      <w:r w:rsidRPr="00F17B9F">
        <w:t xml:space="preserve">Глава сельского поселения </w:t>
      </w:r>
      <w:proofErr w:type="gramStart"/>
      <w:r w:rsidRPr="00F17B9F">
        <w:t>Ново-Полтавское</w:t>
      </w:r>
      <w:proofErr w:type="gramEnd"/>
    </w:p>
    <w:p w:rsidR="00D81EB0" w:rsidRPr="00F17B9F" w:rsidRDefault="00D81EB0" w:rsidP="002D7FEA">
      <w:pPr>
        <w:widowControl w:val="0"/>
        <w:ind w:firstLine="567"/>
        <w:jc w:val="both"/>
      </w:pPr>
      <w:proofErr w:type="spellStart"/>
      <w:r w:rsidRPr="00F17B9F">
        <w:t>Прохладненского</w:t>
      </w:r>
      <w:proofErr w:type="spellEnd"/>
      <w:r w:rsidRPr="00F17B9F">
        <w:t xml:space="preserve"> муниципального района</w:t>
      </w:r>
    </w:p>
    <w:p w:rsidR="00D81EB0" w:rsidRPr="00F17B9F" w:rsidRDefault="00D81EB0" w:rsidP="002D7FEA">
      <w:pPr>
        <w:ind w:firstLine="567"/>
        <w:jc w:val="both"/>
      </w:pPr>
      <w:r w:rsidRPr="00F17B9F">
        <w:t>Кабардино-Балкарской Республики                                                                    Д.А. Махонин</w:t>
      </w:r>
    </w:p>
    <w:p w:rsidR="00A72161" w:rsidRPr="00F17B9F" w:rsidRDefault="00A72161" w:rsidP="002D7FEA">
      <w:pPr>
        <w:shd w:val="clear" w:color="auto" w:fill="FFFFFF"/>
        <w:ind w:firstLine="567"/>
        <w:jc w:val="both"/>
        <w:rPr>
          <w:color w:val="000000"/>
        </w:rPr>
      </w:pPr>
    </w:p>
    <w:p w:rsidR="00377391" w:rsidRPr="00F17B9F" w:rsidRDefault="00377391" w:rsidP="002D7FEA">
      <w:pPr>
        <w:tabs>
          <w:tab w:val="num" w:pos="200"/>
        </w:tabs>
        <w:ind w:firstLine="567"/>
        <w:jc w:val="center"/>
        <w:outlineLvl w:val="0"/>
      </w:pPr>
    </w:p>
    <w:p w:rsidR="002A6795" w:rsidRPr="00F17B9F" w:rsidRDefault="002A6795" w:rsidP="002D7FEA">
      <w:pPr>
        <w:tabs>
          <w:tab w:val="num" w:pos="200"/>
        </w:tabs>
        <w:ind w:firstLine="567"/>
        <w:jc w:val="center"/>
        <w:outlineLvl w:val="0"/>
      </w:pPr>
    </w:p>
    <w:p w:rsidR="002A6795" w:rsidRPr="00F17B9F" w:rsidRDefault="002A6795" w:rsidP="002D7FEA">
      <w:pPr>
        <w:tabs>
          <w:tab w:val="num" w:pos="200"/>
        </w:tabs>
        <w:ind w:firstLine="567"/>
        <w:jc w:val="center"/>
        <w:outlineLvl w:val="0"/>
      </w:pPr>
    </w:p>
    <w:p w:rsidR="002A6795" w:rsidRPr="00F17B9F" w:rsidRDefault="002A6795" w:rsidP="002D7FEA">
      <w:pPr>
        <w:tabs>
          <w:tab w:val="num" w:pos="200"/>
        </w:tabs>
        <w:ind w:firstLine="567"/>
        <w:jc w:val="center"/>
        <w:outlineLvl w:val="0"/>
      </w:pPr>
    </w:p>
    <w:p w:rsidR="002A6795" w:rsidRPr="00F17B9F" w:rsidRDefault="002A6795" w:rsidP="002D7FEA">
      <w:pPr>
        <w:tabs>
          <w:tab w:val="num" w:pos="200"/>
        </w:tabs>
        <w:ind w:firstLine="567"/>
        <w:jc w:val="center"/>
        <w:outlineLvl w:val="0"/>
      </w:pPr>
    </w:p>
    <w:p w:rsidR="002A6795" w:rsidRPr="00F17B9F" w:rsidRDefault="002A6795" w:rsidP="002D7FEA">
      <w:pPr>
        <w:tabs>
          <w:tab w:val="num" w:pos="200"/>
        </w:tabs>
        <w:ind w:firstLine="567"/>
        <w:jc w:val="center"/>
        <w:outlineLvl w:val="0"/>
      </w:pPr>
    </w:p>
    <w:p w:rsidR="002A6795" w:rsidRPr="00F17B9F" w:rsidRDefault="002A6795" w:rsidP="002D7FEA">
      <w:pPr>
        <w:tabs>
          <w:tab w:val="num" w:pos="200"/>
        </w:tabs>
        <w:ind w:firstLine="567"/>
        <w:jc w:val="center"/>
        <w:outlineLvl w:val="0"/>
      </w:pPr>
    </w:p>
    <w:p w:rsidR="002A6795" w:rsidRPr="00F17B9F" w:rsidRDefault="002A6795" w:rsidP="002D7FEA">
      <w:pPr>
        <w:tabs>
          <w:tab w:val="num" w:pos="200"/>
        </w:tabs>
        <w:ind w:firstLine="567"/>
        <w:jc w:val="center"/>
        <w:outlineLvl w:val="0"/>
      </w:pPr>
    </w:p>
    <w:p w:rsidR="002A6795" w:rsidRPr="002D7FEA" w:rsidRDefault="002A6795" w:rsidP="002D7FEA">
      <w:pPr>
        <w:tabs>
          <w:tab w:val="num" w:pos="200"/>
        </w:tabs>
        <w:ind w:firstLine="567"/>
        <w:jc w:val="center"/>
        <w:outlineLvl w:val="0"/>
        <w:rPr>
          <w:sz w:val="20"/>
          <w:szCs w:val="20"/>
        </w:rPr>
      </w:pPr>
    </w:p>
    <w:p w:rsidR="002D7FEA" w:rsidRDefault="002D7FEA" w:rsidP="002D7FEA">
      <w:pPr>
        <w:tabs>
          <w:tab w:val="num" w:pos="200"/>
        </w:tabs>
        <w:ind w:firstLine="567"/>
        <w:jc w:val="center"/>
        <w:outlineLvl w:val="0"/>
        <w:rPr>
          <w:sz w:val="20"/>
          <w:szCs w:val="20"/>
        </w:rPr>
      </w:pPr>
    </w:p>
    <w:p w:rsidR="002D7FEA" w:rsidRDefault="002D7FEA" w:rsidP="002D7FEA">
      <w:pPr>
        <w:tabs>
          <w:tab w:val="num" w:pos="200"/>
        </w:tabs>
        <w:ind w:firstLine="567"/>
        <w:jc w:val="center"/>
        <w:outlineLvl w:val="0"/>
        <w:rPr>
          <w:sz w:val="20"/>
          <w:szCs w:val="20"/>
        </w:rPr>
      </w:pPr>
    </w:p>
    <w:p w:rsidR="00BB12C1" w:rsidRDefault="00BB12C1" w:rsidP="002D7FEA">
      <w:pPr>
        <w:tabs>
          <w:tab w:val="num" w:pos="200"/>
        </w:tabs>
        <w:ind w:firstLine="567"/>
        <w:jc w:val="right"/>
        <w:outlineLvl w:val="0"/>
        <w:rPr>
          <w:sz w:val="20"/>
          <w:szCs w:val="20"/>
        </w:rPr>
      </w:pPr>
    </w:p>
    <w:p w:rsidR="00AB6A6C" w:rsidRPr="002D7FEA" w:rsidRDefault="00AB6A6C" w:rsidP="002D7FEA">
      <w:pPr>
        <w:tabs>
          <w:tab w:val="num" w:pos="200"/>
        </w:tabs>
        <w:ind w:firstLine="567"/>
        <w:jc w:val="right"/>
        <w:outlineLvl w:val="0"/>
        <w:rPr>
          <w:sz w:val="20"/>
          <w:szCs w:val="20"/>
        </w:rPr>
      </w:pPr>
      <w:r w:rsidRPr="002D7FEA">
        <w:rPr>
          <w:sz w:val="20"/>
          <w:szCs w:val="20"/>
        </w:rPr>
        <w:lastRenderedPageBreak/>
        <w:t>УТВЕРЖДЕНО</w:t>
      </w:r>
    </w:p>
    <w:p w:rsidR="002D7FEA" w:rsidRDefault="00AB6A6C" w:rsidP="002D7FEA">
      <w:pPr>
        <w:ind w:firstLine="567"/>
        <w:jc w:val="right"/>
        <w:rPr>
          <w:sz w:val="20"/>
          <w:szCs w:val="20"/>
        </w:rPr>
      </w:pPr>
      <w:r w:rsidRPr="002D7FEA">
        <w:rPr>
          <w:color w:val="000000"/>
          <w:sz w:val="20"/>
          <w:szCs w:val="20"/>
        </w:rPr>
        <w:t xml:space="preserve">решением </w:t>
      </w:r>
      <w:r w:rsidR="00E21743" w:rsidRPr="002D7FEA">
        <w:rPr>
          <w:sz w:val="20"/>
          <w:szCs w:val="20"/>
        </w:rPr>
        <w:t xml:space="preserve">Совета местного самоуправления </w:t>
      </w:r>
    </w:p>
    <w:p w:rsidR="00E21743" w:rsidRPr="002D7FEA" w:rsidRDefault="00E21743" w:rsidP="002D7FEA">
      <w:pPr>
        <w:ind w:firstLine="567"/>
        <w:jc w:val="right"/>
        <w:rPr>
          <w:sz w:val="20"/>
          <w:szCs w:val="20"/>
        </w:rPr>
      </w:pPr>
      <w:r w:rsidRPr="002D7FEA">
        <w:rPr>
          <w:sz w:val="20"/>
          <w:szCs w:val="20"/>
        </w:rPr>
        <w:t xml:space="preserve">с.п. </w:t>
      </w:r>
      <w:proofErr w:type="gramStart"/>
      <w:r w:rsidR="005979E8" w:rsidRPr="002D7FEA">
        <w:rPr>
          <w:sz w:val="20"/>
          <w:szCs w:val="20"/>
        </w:rPr>
        <w:t>Ново-Полтавское</w:t>
      </w:r>
      <w:proofErr w:type="gramEnd"/>
      <w:r w:rsidR="005979E8" w:rsidRPr="002D7FEA">
        <w:rPr>
          <w:sz w:val="20"/>
          <w:szCs w:val="20"/>
        </w:rPr>
        <w:t xml:space="preserve"> </w:t>
      </w:r>
      <w:r w:rsidRPr="002D7FEA">
        <w:rPr>
          <w:sz w:val="20"/>
          <w:szCs w:val="20"/>
        </w:rPr>
        <w:t xml:space="preserve"> </w:t>
      </w:r>
      <w:proofErr w:type="spellStart"/>
      <w:r w:rsidRPr="002D7FEA">
        <w:rPr>
          <w:sz w:val="20"/>
          <w:szCs w:val="20"/>
        </w:rPr>
        <w:t>Прохладненского</w:t>
      </w:r>
      <w:proofErr w:type="spellEnd"/>
      <w:r w:rsidRPr="002D7FEA">
        <w:rPr>
          <w:sz w:val="20"/>
          <w:szCs w:val="20"/>
        </w:rPr>
        <w:t xml:space="preserve"> муниципального района КБР </w:t>
      </w:r>
    </w:p>
    <w:p w:rsidR="00AB6A6C" w:rsidRPr="002D7FEA" w:rsidRDefault="00E21743" w:rsidP="002D7FEA">
      <w:pPr>
        <w:ind w:firstLine="567"/>
        <w:jc w:val="right"/>
        <w:rPr>
          <w:sz w:val="20"/>
          <w:szCs w:val="20"/>
        </w:rPr>
      </w:pPr>
      <w:r w:rsidRPr="002D7FEA">
        <w:rPr>
          <w:sz w:val="20"/>
          <w:szCs w:val="20"/>
        </w:rPr>
        <w:t xml:space="preserve">от </w:t>
      </w:r>
      <w:r w:rsidR="00BB12C1">
        <w:rPr>
          <w:sz w:val="20"/>
          <w:szCs w:val="20"/>
        </w:rPr>
        <w:t>01.03.2022г.</w:t>
      </w:r>
      <w:r w:rsidR="005979E8" w:rsidRPr="002D7FEA">
        <w:rPr>
          <w:sz w:val="20"/>
          <w:szCs w:val="20"/>
        </w:rPr>
        <w:t xml:space="preserve"> № </w:t>
      </w:r>
      <w:r w:rsidR="00BB12C1">
        <w:rPr>
          <w:sz w:val="20"/>
          <w:szCs w:val="20"/>
        </w:rPr>
        <w:t>8/1</w:t>
      </w:r>
    </w:p>
    <w:p w:rsidR="00AB6A6C" w:rsidRPr="002D7FEA" w:rsidRDefault="00AB6A6C" w:rsidP="002D7FEA">
      <w:pPr>
        <w:ind w:firstLine="567"/>
        <w:jc w:val="right"/>
        <w:rPr>
          <w:color w:val="000000"/>
          <w:sz w:val="17"/>
          <w:szCs w:val="17"/>
        </w:rPr>
      </w:pPr>
    </w:p>
    <w:p w:rsidR="00AB6A6C" w:rsidRPr="002D7FEA" w:rsidRDefault="00AB6A6C" w:rsidP="002D7FEA">
      <w:pPr>
        <w:ind w:firstLine="567"/>
        <w:jc w:val="right"/>
        <w:rPr>
          <w:color w:val="000000"/>
          <w:sz w:val="17"/>
          <w:szCs w:val="17"/>
        </w:rPr>
      </w:pPr>
    </w:p>
    <w:p w:rsidR="00AB6A6C" w:rsidRPr="002D7FEA" w:rsidRDefault="00AB6A6C" w:rsidP="002D7FEA">
      <w:pPr>
        <w:ind w:firstLine="567"/>
        <w:jc w:val="center"/>
        <w:rPr>
          <w:i/>
          <w:iCs/>
          <w:color w:val="000000"/>
        </w:rPr>
      </w:pPr>
      <w:r w:rsidRPr="002D7FEA">
        <w:rPr>
          <w:b/>
          <w:bCs/>
          <w:color w:val="000000"/>
        </w:rPr>
        <w:t>Положение о муниципальном контроле в сфере благоустройства на территории</w:t>
      </w:r>
      <w:r w:rsidRPr="002D7FEA">
        <w:rPr>
          <w:color w:val="000000"/>
        </w:rPr>
        <w:t xml:space="preserve"> </w:t>
      </w:r>
      <w:r w:rsidR="00E21743" w:rsidRPr="002D7FEA">
        <w:rPr>
          <w:b/>
          <w:bCs/>
          <w:color w:val="000000"/>
        </w:rPr>
        <w:t xml:space="preserve">сельского поселения </w:t>
      </w:r>
      <w:r w:rsidR="005979E8" w:rsidRPr="002D7FEA">
        <w:rPr>
          <w:b/>
          <w:bCs/>
          <w:color w:val="000000"/>
        </w:rPr>
        <w:t>Ново-Полтавское</w:t>
      </w:r>
      <w:r w:rsidR="00E21743" w:rsidRPr="002D7FEA">
        <w:rPr>
          <w:b/>
          <w:bCs/>
          <w:color w:val="000000"/>
        </w:rPr>
        <w:t xml:space="preserve"> </w:t>
      </w:r>
      <w:proofErr w:type="spellStart"/>
      <w:r w:rsidR="00E21743" w:rsidRPr="002D7FEA">
        <w:rPr>
          <w:b/>
          <w:bCs/>
          <w:color w:val="000000"/>
        </w:rPr>
        <w:t>Прохладненского</w:t>
      </w:r>
      <w:proofErr w:type="spellEnd"/>
      <w:r w:rsidR="00E21743" w:rsidRPr="002D7FEA">
        <w:rPr>
          <w:b/>
          <w:bCs/>
          <w:color w:val="000000"/>
        </w:rPr>
        <w:t xml:space="preserve"> муниципального района КБР</w:t>
      </w:r>
    </w:p>
    <w:p w:rsidR="00AB6A6C" w:rsidRPr="002D7FEA" w:rsidRDefault="00AB6A6C" w:rsidP="002D7FEA">
      <w:pPr>
        <w:ind w:firstLine="567"/>
        <w:jc w:val="center"/>
      </w:pPr>
    </w:p>
    <w:p w:rsidR="00AB6A6C" w:rsidRPr="002D7FEA" w:rsidRDefault="00AB6A6C" w:rsidP="002D7FEA">
      <w:pPr>
        <w:pStyle w:val="ConsPlusNormal"/>
        <w:ind w:firstLine="567"/>
        <w:jc w:val="center"/>
        <w:rPr>
          <w:rFonts w:ascii="Times New Roman" w:hAnsi="Times New Roman" w:cs="Times New Roman"/>
          <w:b/>
          <w:bCs/>
          <w:color w:val="000000"/>
          <w:sz w:val="24"/>
          <w:szCs w:val="24"/>
        </w:rPr>
      </w:pPr>
      <w:r w:rsidRPr="002D7FEA">
        <w:rPr>
          <w:rFonts w:ascii="Times New Roman" w:hAnsi="Times New Roman" w:cs="Times New Roman"/>
          <w:b/>
          <w:bCs/>
          <w:color w:val="000000"/>
          <w:sz w:val="24"/>
          <w:szCs w:val="24"/>
        </w:rPr>
        <w:t>1. Общие положения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r w:rsidR="00E21743" w:rsidRPr="002D7FEA">
        <w:rPr>
          <w:rFonts w:ascii="Times New Roman" w:hAnsi="Times New Roman" w:cs="Times New Roman"/>
          <w:bCs/>
          <w:color w:val="000000"/>
          <w:sz w:val="24"/>
          <w:szCs w:val="24"/>
        </w:rPr>
        <w:t xml:space="preserve">сельского поселения </w:t>
      </w:r>
      <w:r w:rsidR="005979E8" w:rsidRPr="002D7FEA">
        <w:rPr>
          <w:rFonts w:ascii="Times New Roman" w:hAnsi="Times New Roman" w:cs="Times New Roman"/>
          <w:bCs/>
          <w:color w:val="000000"/>
          <w:sz w:val="24"/>
          <w:szCs w:val="24"/>
        </w:rPr>
        <w:t xml:space="preserve">Ново-Полтавское </w:t>
      </w:r>
      <w:proofErr w:type="spellStart"/>
      <w:r w:rsidR="00E21743" w:rsidRPr="002D7FEA">
        <w:rPr>
          <w:rFonts w:ascii="Times New Roman" w:hAnsi="Times New Roman" w:cs="Times New Roman"/>
          <w:bCs/>
          <w:color w:val="000000"/>
          <w:sz w:val="24"/>
          <w:szCs w:val="24"/>
        </w:rPr>
        <w:t>Прохладненского</w:t>
      </w:r>
      <w:proofErr w:type="spellEnd"/>
      <w:r w:rsidR="00E21743" w:rsidRPr="002D7FEA">
        <w:rPr>
          <w:rFonts w:ascii="Times New Roman" w:hAnsi="Times New Roman" w:cs="Times New Roman"/>
          <w:bCs/>
          <w:color w:val="000000"/>
          <w:sz w:val="24"/>
          <w:szCs w:val="24"/>
        </w:rPr>
        <w:t xml:space="preserve"> муниципального района КБР</w:t>
      </w:r>
      <w:r w:rsidRPr="002D7FEA">
        <w:rPr>
          <w:rFonts w:ascii="Times New Roman" w:hAnsi="Times New Roman" w:cs="Times New Roman"/>
          <w:color w:val="000000"/>
          <w:sz w:val="24"/>
          <w:szCs w:val="24"/>
        </w:rPr>
        <w:t xml:space="preserve"> (далее – контроль в сфере благоустройства).</w:t>
      </w:r>
    </w:p>
    <w:p w:rsidR="00662763" w:rsidRDefault="00AB6A6C" w:rsidP="00502271">
      <w:pPr>
        <w:ind w:firstLine="709"/>
        <w:jc w:val="both"/>
        <w:rPr>
          <w:color w:val="000000"/>
        </w:rPr>
      </w:pPr>
      <w:r w:rsidRPr="002D7FEA">
        <w:rPr>
          <w:color w:val="000000"/>
        </w:rPr>
        <w:t>1.2. Предметом контроля в сфере благоустройства является</w:t>
      </w:r>
      <w:r w:rsidR="00662763">
        <w:rPr>
          <w:color w:val="000000"/>
        </w:rPr>
        <w:t>:</w:t>
      </w:r>
      <w:r w:rsidRPr="002D7FEA">
        <w:rPr>
          <w:color w:val="000000"/>
        </w:rPr>
        <w:t xml:space="preserve"> </w:t>
      </w:r>
    </w:p>
    <w:p w:rsidR="00502271" w:rsidRDefault="00AB6A6C" w:rsidP="00502271">
      <w:pPr>
        <w:ind w:firstLine="709"/>
        <w:jc w:val="both"/>
        <w:rPr>
          <w:rFonts w:cs="Arial"/>
        </w:rPr>
      </w:pPr>
      <w:r w:rsidRPr="002D7FEA">
        <w:rPr>
          <w:color w:val="000000"/>
        </w:rPr>
        <w:t xml:space="preserve">соблюдение юридическими лицами, индивидуальными предпринимателями, гражданами (далее – контролируемые лица) </w:t>
      </w:r>
      <w:r w:rsidRPr="002D7FEA">
        <w:rPr>
          <w:color w:val="000000"/>
          <w:shd w:val="clear" w:color="auto" w:fill="FFFFFF"/>
        </w:rPr>
        <w:t xml:space="preserve">Правил благоустройства территории </w:t>
      </w:r>
      <w:r w:rsidR="00E21743" w:rsidRPr="002D7FEA">
        <w:rPr>
          <w:bCs/>
          <w:color w:val="000000"/>
        </w:rPr>
        <w:t xml:space="preserve">сельского поселения </w:t>
      </w:r>
      <w:r w:rsidR="00D50522" w:rsidRPr="002D7FEA">
        <w:rPr>
          <w:bCs/>
          <w:color w:val="000000"/>
        </w:rPr>
        <w:t xml:space="preserve">Ново-Полтавское </w:t>
      </w:r>
      <w:proofErr w:type="spellStart"/>
      <w:r w:rsidR="00E21743" w:rsidRPr="002D7FEA">
        <w:rPr>
          <w:bCs/>
          <w:color w:val="000000"/>
        </w:rPr>
        <w:t>Прохладненского</w:t>
      </w:r>
      <w:proofErr w:type="spellEnd"/>
      <w:r w:rsidR="00E21743" w:rsidRPr="002D7FEA">
        <w:rPr>
          <w:bCs/>
          <w:color w:val="000000"/>
        </w:rPr>
        <w:t xml:space="preserve"> муниципального района КБР</w:t>
      </w:r>
      <w:r w:rsidRPr="002D7FEA">
        <w:rPr>
          <w:i/>
          <w:iCs/>
          <w:color w:val="000000"/>
        </w:rPr>
        <w:t xml:space="preserve"> </w:t>
      </w:r>
      <w:r w:rsidRPr="002D7FEA">
        <w:rPr>
          <w:color w:val="000000"/>
        </w:rPr>
        <w:t>(далее – Правила благоустройства)</w:t>
      </w:r>
      <w:r w:rsidRPr="002D7FEA">
        <w:rPr>
          <w:color w:val="000000"/>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r w:rsidR="00502271" w:rsidRPr="00502271">
        <w:rPr>
          <w:rFonts w:cs="Arial"/>
        </w:rPr>
        <w:t xml:space="preserve"> </w:t>
      </w:r>
      <w:r w:rsidR="00D2124F" w:rsidRPr="004B1F97">
        <w:rPr>
          <w:rFonts w:cs="Arial"/>
        </w:rPr>
        <w:t>в соответствии</w:t>
      </w:r>
      <w:r w:rsidR="00D2124F" w:rsidRPr="00665298">
        <w:rPr>
          <w:rFonts w:cs="Arial"/>
        </w:rPr>
        <w:t xml:space="preserve"> с Правилами;</w:t>
      </w:r>
      <w:r w:rsidR="00D2124F">
        <w:rPr>
          <w:rFonts w:cs="Arial"/>
        </w:rPr>
        <w:t xml:space="preserve"> </w:t>
      </w:r>
    </w:p>
    <w:p w:rsidR="00BD58D2" w:rsidRPr="00665298" w:rsidRDefault="00BD58D2" w:rsidP="00BD58D2">
      <w:pPr>
        <w:ind w:firstLine="709"/>
        <w:jc w:val="both"/>
        <w:rPr>
          <w:rFonts w:cs="Arial"/>
        </w:rPr>
      </w:pPr>
      <w:r w:rsidRPr="00665298">
        <w:rPr>
          <w:rFonts w:cs="Arial"/>
        </w:rPr>
        <w:t>результаты деятельности контролируемых лиц, в том числе работы и услуги, к которым предъявляются обязательные требования;</w:t>
      </w:r>
    </w:p>
    <w:p w:rsidR="00BD58D2" w:rsidRPr="00665298" w:rsidRDefault="00BD58D2" w:rsidP="00502271">
      <w:pPr>
        <w:ind w:firstLine="709"/>
        <w:jc w:val="both"/>
        <w:rPr>
          <w:rFonts w:cs="Arial"/>
        </w:rPr>
      </w:pPr>
      <w:r w:rsidRPr="00665298">
        <w:rPr>
          <w:rFonts w:cs="Arial"/>
        </w:rPr>
        <w:t>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w:t>
      </w:r>
      <w:r>
        <w:rPr>
          <w:rFonts w:cs="Arial"/>
        </w:rPr>
        <w:t>агоустройства;</w:t>
      </w:r>
    </w:p>
    <w:p w:rsidR="00502271" w:rsidRPr="00665298" w:rsidRDefault="00502271" w:rsidP="00502271">
      <w:pPr>
        <w:pStyle w:val="af3"/>
        <w:tabs>
          <w:tab w:val="left" w:pos="1134"/>
        </w:tabs>
        <w:ind w:left="0" w:firstLine="709"/>
        <w:jc w:val="both"/>
        <w:rPr>
          <w:rFonts w:cs="Arial"/>
          <w:color w:val="000000"/>
        </w:rPr>
      </w:pPr>
      <w:r w:rsidRPr="00665298">
        <w:rPr>
          <w:rFonts w:cs="Arial"/>
          <w:color w:val="000000"/>
        </w:rPr>
        <w:t xml:space="preserve">исполнение решений, принимаемых по результатам контрольных мероприятий. </w:t>
      </w:r>
    </w:p>
    <w:p w:rsidR="00AB6A6C" w:rsidRPr="002D7FEA" w:rsidRDefault="00502271" w:rsidP="00662763">
      <w:pPr>
        <w:pStyle w:val="af3"/>
        <w:tabs>
          <w:tab w:val="left" w:pos="1134"/>
        </w:tabs>
        <w:ind w:left="0" w:firstLine="709"/>
        <w:jc w:val="both"/>
        <w:rPr>
          <w:color w:val="000000"/>
        </w:rPr>
      </w:pPr>
      <w:r w:rsidRPr="00665298">
        <w:rPr>
          <w:rFonts w:cs="Arial"/>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AB6A6C" w:rsidRPr="002D7FEA" w:rsidRDefault="00AB6A6C" w:rsidP="002D7FEA">
      <w:pPr>
        <w:ind w:firstLine="567"/>
        <w:contextualSpacing/>
        <w:jc w:val="both"/>
        <w:rPr>
          <w:color w:val="000000"/>
        </w:rPr>
      </w:pPr>
      <w:r w:rsidRPr="002D7FEA">
        <w:rPr>
          <w:color w:val="000000"/>
        </w:rPr>
        <w:t xml:space="preserve">1.3. Контроль в сфере благоустройства осуществляется администрацией </w:t>
      </w:r>
      <w:r w:rsidR="00E21743" w:rsidRPr="002D7FEA">
        <w:rPr>
          <w:bCs/>
          <w:color w:val="000000"/>
        </w:rPr>
        <w:t xml:space="preserve">сельского поселения </w:t>
      </w:r>
      <w:proofErr w:type="gramStart"/>
      <w:r w:rsidR="00D50522" w:rsidRPr="002D7FEA">
        <w:rPr>
          <w:bCs/>
          <w:color w:val="000000"/>
        </w:rPr>
        <w:t>Ново-Полтавское</w:t>
      </w:r>
      <w:proofErr w:type="gramEnd"/>
      <w:r w:rsidR="00E21743" w:rsidRPr="002D7FEA">
        <w:rPr>
          <w:bCs/>
          <w:color w:val="000000"/>
        </w:rPr>
        <w:t xml:space="preserve"> </w:t>
      </w:r>
      <w:proofErr w:type="spellStart"/>
      <w:r w:rsidR="00E21743" w:rsidRPr="002D7FEA">
        <w:rPr>
          <w:bCs/>
          <w:color w:val="000000"/>
        </w:rPr>
        <w:t>Прохладненского</w:t>
      </w:r>
      <w:proofErr w:type="spellEnd"/>
      <w:r w:rsidR="00E21743" w:rsidRPr="002D7FEA">
        <w:rPr>
          <w:bCs/>
          <w:color w:val="000000"/>
        </w:rPr>
        <w:t xml:space="preserve"> муниципального района КБР</w:t>
      </w:r>
      <w:r w:rsidRPr="002D7FEA">
        <w:rPr>
          <w:i/>
          <w:iCs/>
          <w:color w:val="000000"/>
        </w:rPr>
        <w:t xml:space="preserve"> </w:t>
      </w:r>
      <w:r w:rsidRPr="002D7FEA">
        <w:rPr>
          <w:color w:val="000000"/>
        </w:rPr>
        <w:t>(далее – администрация).</w:t>
      </w:r>
    </w:p>
    <w:p w:rsidR="00AB6A6C" w:rsidRPr="002D7FEA" w:rsidRDefault="00AB6A6C" w:rsidP="002D7FEA">
      <w:pPr>
        <w:ind w:firstLine="567"/>
        <w:contextualSpacing/>
        <w:jc w:val="both"/>
      </w:pPr>
      <w:r w:rsidRPr="002D7FEA">
        <w:rPr>
          <w:color w:val="000000"/>
        </w:rPr>
        <w:t xml:space="preserve">1.4. Должностными лицами администрации, уполномоченными осуществлять контроль в сфере благоустройства, являются </w:t>
      </w:r>
      <w:r w:rsidR="00A616F5" w:rsidRPr="002D7FEA">
        <w:rPr>
          <w:color w:val="000000"/>
        </w:rPr>
        <w:t xml:space="preserve">глава сельского поселения </w:t>
      </w:r>
      <w:proofErr w:type="gramStart"/>
      <w:r w:rsidR="00D50522" w:rsidRPr="002D7FEA">
        <w:rPr>
          <w:bCs/>
          <w:color w:val="000000"/>
        </w:rPr>
        <w:t>Ново-Полтавское</w:t>
      </w:r>
      <w:proofErr w:type="gramEnd"/>
      <w:r w:rsidR="00D50522" w:rsidRPr="002D7FEA">
        <w:rPr>
          <w:bCs/>
          <w:color w:val="000000"/>
        </w:rPr>
        <w:t xml:space="preserve">, а  </w:t>
      </w:r>
      <w:r w:rsidRPr="002D7FEA">
        <w:rPr>
          <w:color w:val="000000"/>
        </w:rPr>
        <w:t>также – должностные лица, уполномоченные осуществлять контроль</w:t>
      </w:r>
      <w:r w:rsidRPr="002D7FEA">
        <w:rPr>
          <w:i/>
          <w:iCs/>
          <w:color w:val="000000"/>
        </w:rPr>
        <w:t>.</w:t>
      </w:r>
      <w:r w:rsidRPr="002D7FEA">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AB6A6C" w:rsidRPr="002D7FEA" w:rsidRDefault="00AB6A6C" w:rsidP="002D7FEA">
      <w:pPr>
        <w:ind w:firstLine="567"/>
        <w:contextualSpacing/>
        <w:jc w:val="both"/>
      </w:pPr>
      <w:r w:rsidRPr="002D7FEA">
        <w:rPr>
          <w:color w:val="000000"/>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AB6A6C"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1.5. </w:t>
      </w:r>
      <w:bookmarkStart w:id="0" w:name="Par61"/>
      <w:bookmarkEnd w:id="0"/>
      <w:r w:rsidRPr="002D7FEA">
        <w:rPr>
          <w:rFonts w:ascii="Times New Roman" w:hAnsi="Times New Roman" w:cs="Times New Roman"/>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2D7FEA">
        <w:rPr>
          <w:rStyle w:val="a3"/>
          <w:rFonts w:ascii="Times New Roman" w:hAnsi="Times New Roman" w:cs="Times New Roman"/>
          <w:color w:val="000000"/>
          <w:sz w:val="24"/>
          <w:szCs w:val="24"/>
        </w:rPr>
        <w:t>закона</w:t>
      </w:r>
      <w:r w:rsidRPr="002D7FEA">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w:t>
      </w:r>
      <w:r w:rsidRPr="002D7FEA">
        <w:rPr>
          <w:rStyle w:val="a3"/>
          <w:rFonts w:ascii="Times New Roman" w:hAnsi="Times New Roman" w:cs="Times New Roman"/>
          <w:color w:val="000000"/>
          <w:sz w:val="24"/>
          <w:szCs w:val="24"/>
        </w:rPr>
        <w:t>закона</w:t>
      </w:r>
      <w:r w:rsidRPr="002D7FEA">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bCs/>
          <w:color w:val="000000"/>
          <w:sz w:val="24"/>
          <w:szCs w:val="24"/>
        </w:rPr>
        <w:t>1.8.</w:t>
      </w:r>
      <w:r w:rsidRPr="002D7FEA">
        <w:rPr>
          <w:rFonts w:ascii="Times New Roman" w:hAnsi="Times New Roman" w:cs="Times New Roman"/>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Администрацией </w:t>
      </w:r>
      <w:r w:rsidRPr="002D7FEA">
        <w:rPr>
          <w:rFonts w:ascii="Times New Roman" w:hAnsi="Times New Roman" w:cs="Times New Roman"/>
          <w:bCs/>
          <w:color w:val="000000"/>
          <w:sz w:val="24"/>
          <w:szCs w:val="24"/>
        </w:rPr>
        <w:t xml:space="preserve">осуществляется отнесение объектов контроля </w:t>
      </w:r>
      <w:r w:rsidRPr="002D7FEA">
        <w:rPr>
          <w:rFonts w:ascii="Times New Roman" w:hAnsi="Times New Roman" w:cs="Times New Roman"/>
          <w:color w:val="000000"/>
          <w:sz w:val="24"/>
          <w:szCs w:val="24"/>
        </w:rPr>
        <w:t xml:space="preserve">в сфере благоустройства </w:t>
      </w:r>
      <w:r w:rsidRPr="002D7FEA">
        <w:rPr>
          <w:rFonts w:ascii="Times New Roman" w:hAnsi="Times New Roman" w:cs="Times New Roman"/>
          <w:bCs/>
          <w:color w:val="000000"/>
          <w:sz w:val="24"/>
          <w:szCs w:val="24"/>
        </w:rPr>
        <w:t>к определенной категории риска в соответствии с настоящим Положением.</w:t>
      </w:r>
    </w:p>
    <w:p w:rsidR="00AB6A6C" w:rsidRPr="002D7FEA" w:rsidRDefault="00AB6A6C" w:rsidP="002D7FEA">
      <w:pPr>
        <w:pStyle w:val="ConsPlusNormal"/>
        <w:ind w:firstLine="567"/>
        <w:jc w:val="both"/>
        <w:rPr>
          <w:rFonts w:ascii="Times New Roman" w:hAnsi="Times New Roman" w:cs="Times New Roman"/>
          <w:color w:val="000000"/>
          <w:sz w:val="24"/>
          <w:szCs w:val="24"/>
        </w:rPr>
      </w:pPr>
    </w:p>
    <w:p w:rsidR="00AB6A6C" w:rsidRPr="002D7FEA" w:rsidRDefault="00AB6A6C" w:rsidP="002D7FEA">
      <w:pPr>
        <w:pStyle w:val="ConsPlusNormal"/>
        <w:ind w:firstLine="567"/>
        <w:jc w:val="center"/>
        <w:rPr>
          <w:rFonts w:ascii="Times New Roman" w:hAnsi="Times New Roman" w:cs="Times New Roman"/>
          <w:b/>
          <w:bCs/>
          <w:color w:val="000000"/>
          <w:sz w:val="24"/>
          <w:szCs w:val="24"/>
        </w:rPr>
      </w:pPr>
      <w:r w:rsidRPr="002D7FEA">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p>
    <w:p w:rsidR="00AB6A6C" w:rsidRPr="002D7FEA" w:rsidRDefault="00AB6A6C" w:rsidP="002D7FEA">
      <w:pPr>
        <w:pStyle w:val="ConsPlusNormal"/>
        <w:ind w:firstLine="567"/>
        <w:jc w:val="center"/>
        <w:rPr>
          <w:rFonts w:ascii="Times New Roman" w:hAnsi="Times New Roman" w:cs="Times New Roman"/>
          <w:color w:val="000000"/>
          <w:sz w:val="24"/>
          <w:szCs w:val="24"/>
        </w:rPr>
      </w:pP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lastRenderedPageBreak/>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r w:rsidR="003133D3">
        <w:fldChar w:fldCharType="begin"/>
      </w:r>
      <w:r w:rsidR="003133D3">
        <w:instrText>HYPERLINK "https://login.consultant.ru/link/?req=doc&amp;base=LAW&amp;n=358750&amp;date=25.06.2021&amp;demo=1"</w:instrText>
      </w:r>
      <w:r w:rsidR="003133D3">
        <w:fldChar w:fldCharType="separate"/>
      </w:r>
      <w:proofErr w:type="gramStart"/>
      <w:r w:rsidRPr="002D7FEA">
        <w:rPr>
          <w:rStyle w:val="a3"/>
          <w:rFonts w:ascii="Times New Roman" w:hAnsi="Times New Roman" w:cs="Times New Roman"/>
          <w:color w:val="000000"/>
          <w:sz w:val="24"/>
          <w:szCs w:val="24"/>
        </w:rPr>
        <w:t>законо</w:t>
      </w:r>
      <w:r w:rsidR="003133D3">
        <w:fldChar w:fldCharType="end"/>
      </w:r>
      <w:r w:rsidRPr="002D7FEA">
        <w:rPr>
          <w:rFonts w:ascii="Times New Roman" w:hAnsi="Times New Roman" w:cs="Times New Roman"/>
          <w:color w:val="000000"/>
          <w:sz w:val="24"/>
          <w:szCs w:val="24"/>
        </w:rPr>
        <w:t>м</w:t>
      </w:r>
      <w:proofErr w:type="gramEnd"/>
      <w:r w:rsidRPr="002D7FEA">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w:t>
      </w:r>
      <w:r w:rsidR="001F1F63" w:rsidRPr="002D7FEA">
        <w:rPr>
          <w:rFonts w:ascii="Times New Roman" w:hAnsi="Times New Roman" w:cs="Times New Roman"/>
          <w:color w:val="000000"/>
          <w:sz w:val="24"/>
          <w:szCs w:val="24"/>
        </w:rPr>
        <w:t xml:space="preserve"> </w:t>
      </w:r>
      <w:r w:rsidR="001F1F63" w:rsidRPr="002D7FEA">
        <w:rPr>
          <w:rFonts w:ascii="Times New Roman" w:hAnsi="Times New Roman" w:cs="Times New Roman"/>
          <w:color w:val="000000"/>
          <w:sz w:val="24"/>
          <w:szCs w:val="24"/>
          <w:lang w:val="en-US"/>
        </w:rPr>
        <w:t>c</w:t>
      </w:r>
      <w:r w:rsidR="001F1F63" w:rsidRPr="002D7FEA">
        <w:rPr>
          <w:rFonts w:ascii="Times New Roman" w:hAnsi="Times New Roman" w:cs="Times New Roman"/>
          <w:color w:val="000000"/>
          <w:sz w:val="24"/>
          <w:szCs w:val="24"/>
        </w:rPr>
        <w:t xml:space="preserve"> критериями </w:t>
      </w:r>
      <w:r w:rsidRPr="002D7FEA">
        <w:rPr>
          <w:rFonts w:ascii="Times New Roman" w:hAnsi="Times New Roman" w:cs="Times New Roman"/>
          <w:color w:val="000000"/>
          <w:sz w:val="24"/>
          <w:szCs w:val="24"/>
        </w:rPr>
        <w:t xml:space="preserve">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w:t>
      </w:r>
      <w:r w:rsidR="007A3C11">
        <w:rPr>
          <w:rFonts w:ascii="Times New Roman" w:hAnsi="Times New Roman" w:cs="Times New Roman"/>
          <w:color w:val="000000"/>
          <w:sz w:val="24"/>
          <w:szCs w:val="24"/>
        </w:rPr>
        <w:t>2</w:t>
      </w:r>
      <w:r w:rsidRPr="002D7FEA">
        <w:rPr>
          <w:rFonts w:ascii="Times New Roman" w:hAnsi="Times New Roman" w:cs="Times New Roman"/>
          <w:color w:val="000000"/>
          <w:sz w:val="24"/>
          <w:szCs w:val="24"/>
        </w:rPr>
        <w:t xml:space="preserve"> к настоящему Положению.</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1) сведения, содержащиеся в Едином государственном реестре недвижимости;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 сведения, получаемые при проведении должностными лицами, уполномоченными осуществлять контроль, контрольных мероприятий без взаимодействия с контролируемыми лицами;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 иные сведения, содержащиеся в администрации.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1) для объектов контроля, отнесенных к категории высокого риска, - один раз в 2 года;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 для объектов контроля, отнесенных к категории среднего риска, - один раз в 3 года.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2D7FEA">
        <w:rPr>
          <w:rFonts w:ascii="Times New Roman" w:hAnsi="Times New Roman" w:cs="Times New Roman"/>
          <w:color w:val="000000"/>
          <w:sz w:val="24"/>
          <w:szCs w:val="24"/>
        </w:rPr>
        <w:t>с даты окончания</w:t>
      </w:r>
      <w:proofErr w:type="gramEnd"/>
      <w:r w:rsidRPr="002D7FEA">
        <w:rPr>
          <w:rFonts w:ascii="Times New Roman" w:hAnsi="Times New Roman" w:cs="Times New Roman"/>
          <w:color w:val="000000"/>
          <w:sz w:val="24"/>
          <w:szCs w:val="24"/>
        </w:rPr>
        <w:t xml:space="preserve"> проведения последнего планового контрольного мероприятия, для объектов контроля, отнесенных к категории: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1) высокого риска, - не менее 2 лет;</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2) среднего риска, - не менее 3 лет.</w:t>
      </w:r>
    </w:p>
    <w:p w:rsidR="00AB6A6C" w:rsidRPr="002D7FEA" w:rsidRDefault="00AB6A6C" w:rsidP="002D7FEA">
      <w:pPr>
        <w:pStyle w:val="ConsPlusNormal"/>
        <w:ind w:firstLine="567"/>
        <w:jc w:val="both"/>
        <w:rPr>
          <w:rFonts w:ascii="Times New Roman" w:hAnsi="Times New Roman" w:cs="Times New Roman"/>
          <w:color w:val="000000" w:themeColor="text1"/>
          <w:sz w:val="24"/>
          <w:szCs w:val="24"/>
        </w:rPr>
      </w:pPr>
      <w:proofErr w:type="gramStart"/>
      <w:r w:rsidRPr="002D7FEA">
        <w:rPr>
          <w:rFonts w:ascii="Times New Roman" w:hAnsi="Times New Roman" w:cs="Times New Roman"/>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2D7FEA">
        <w:rPr>
          <w:rFonts w:ascii="Times New Roman" w:hAnsi="Times New Roman" w:cs="Times New Roman"/>
          <w:color w:val="000000"/>
          <w:sz w:val="24"/>
          <w:szCs w:val="24"/>
        </w:rPr>
        <w:t>Правилами благоустройства.</w:t>
      </w:r>
      <w:proofErr w:type="gramEnd"/>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2.6. По запросу правообладателя объекта контроля должностные лица, уполномоченные осуществлять контроль, в </w:t>
      </w:r>
      <w:proofErr w:type="gramStart"/>
      <w:r w:rsidRPr="002D7FEA">
        <w:rPr>
          <w:rFonts w:ascii="Times New Roman" w:hAnsi="Times New Roman" w:cs="Times New Roman"/>
          <w:color w:val="000000"/>
          <w:sz w:val="24"/>
          <w:szCs w:val="24"/>
        </w:rPr>
        <w:t>срок</w:t>
      </w:r>
      <w:proofErr w:type="gramEnd"/>
      <w:r w:rsidRPr="002D7FEA">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2D7FEA">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2D7FEA">
        <w:rPr>
          <w:rFonts w:ascii="Times New Roman" w:hAnsi="Times New Roman" w:cs="Times New Roman"/>
          <w:color w:val="000000"/>
          <w:sz w:val="24"/>
          <w:szCs w:val="24"/>
        </w:rPr>
        <w:t>официального сайта администрации.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2.8. Перечни объектов контроля содержат следующую информацию:</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lastRenderedPageBreak/>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 присвоенная категория риска;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 реквизиты решения о присвоении объекту контроля категории риска.</w:t>
      </w:r>
    </w:p>
    <w:p w:rsidR="00AB6A6C" w:rsidRPr="002D7FEA" w:rsidRDefault="00AB6A6C" w:rsidP="002D7FEA">
      <w:pPr>
        <w:pStyle w:val="ConsPlusNormal"/>
        <w:ind w:firstLine="567"/>
        <w:jc w:val="both"/>
        <w:rPr>
          <w:rFonts w:ascii="Times New Roman" w:hAnsi="Times New Roman" w:cs="Times New Roman"/>
          <w:b/>
          <w:bCs/>
          <w:color w:val="000000"/>
          <w:sz w:val="24"/>
          <w:szCs w:val="24"/>
        </w:rPr>
      </w:pPr>
    </w:p>
    <w:p w:rsidR="00AB6A6C" w:rsidRPr="002D7FEA" w:rsidRDefault="00AB6A6C" w:rsidP="002D7FEA">
      <w:pPr>
        <w:pStyle w:val="ConsPlusNormal"/>
        <w:ind w:firstLine="567"/>
        <w:jc w:val="center"/>
        <w:rPr>
          <w:rFonts w:ascii="Times New Roman" w:hAnsi="Times New Roman" w:cs="Times New Roman"/>
          <w:b/>
          <w:bCs/>
          <w:color w:val="000000"/>
          <w:sz w:val="24"/>
          <w:szCs w:val="24"/>
        </w:rPr>
      </w:pPr>
      <w:r w:rsidRPr="002D7FEA">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AB6A6C" w:rsidRPr="002D7FEA" w:rsidRDefault="00AB6A6C" w:rsidP="002D7FEA">
      <w:pPr>
        <w:pStyle w:val="ConsPlusNormal"/>
        <w:ind w:firstLine="567"/>
        <w:jc w:val="center"/>
        <w:rPr>
          <w:rFonts w:ascii="Times New Roman" w:hAnsi="Times New Roman" w:cs="Times New Roman"/>
          <w:b/>
          <w:bCs/>
          <w:color w:val="000000"/>
          <w:sz w:val="24"/>
          <w:szCs w:val="24"/>
        </w:rPr>
      </w:pP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3.1. Администрация осуществляет контроль в сфере </w:t>
      </w:r>
      <w:proofErr w:type="gramStart"/>
      <w:r w:rsidRPr="002D7FEA">
        <w:rPr>
          <w:rFonts w:ascii="Times New Roman" w:hAnsi="Times New Roman" w:cs="Times New Roman"/>
          <w:color w:val="000000"/>
          <w:sz w:val="24"/>
          <w:szCs w:val="24"/>
        </w:rPr>
        <w:t>благоустройства</w:t>
      </w:r>
      <w:proofErr w:type="gramEnd"/>
      <w:r w:rsidRPr="002D7FEA">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r w:rsidR="00A616F5" w:rsidRPr="002D7FEA">
        <w:rPr>
          <w:rFonts w:ascii="Times New Roman" w:hAnsi="Times New Roman" w:cs="Times New Roman"/>
          <w:color w:val="000000"/>
          <w:sz w:val="24"/>
          <w:szCs w:val="24"/>
        </w:rPr>
        <w:t>глава (заместитель главы) принимает решение</w:t>
      </w:r>
      <w:r w:rsidRPr="002D7FEA">
        <w:rPr>
          <w:rFonts w:ascii="Times New Roman" w:hAnsi="Times New Roman" w:cs="Times New Roman"/>
          <w:color w:val="000000"/>
          <w:sz w:val="24"/>
          <w:szCs w:val="24"/>
        </w:rPr>
        <w:t xml:space="preserve"> о проведении контрольных мероприятий.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1) информирование;</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2) обобщение правоприменительной практики;</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3) объявление предостережений;</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4) консультирование;</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5) профилактический визит.</w:t>
      </w:r>
    </w:p>
    <w:p w:rsidR="00AB6A6C" w:rsidRPr="002D7FEA" w:rsidRDefault="00AB6A6C" w:rsidP="002D7FEA">
      <w:pPr>
        <w:ind w:firstLine="567"/>
        <w:jc w:val="both"/>
        <w:rPr>
          <w:color w:val="000000"/>
        </w:rPr>
      </w:pPr>
      <w:r w:rsidRPr="002D7FEA">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2D7FEA">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rsidR="003133D3">
        <w:fldChar w:fldCharType="begin"/>
      </w:r>
      <w:r w:rsidR="003133D3">
        <w:instrText>HYPERLINK "https://login.consultant.ru/link/?req=doc&amp;base=LAW&amp;n=358750&amp;date=25.06.2021&amp;demo=1&amp;dst=100512&amp;fld=134"</w:instrText>
      </w:r>
      <w:r w:rsidR="003133D3">
        <w:fldChar w:fldCharType="separate"/>
      </w:r>
      <w:r w:rsidRPr="002D7FEA">
        <w:rPr>
          <w:rStyle w:val="a3"/>
          <w:rFonts w:ascii="Times New Roman" w:hAnsi="Times New Roman" w:cs="Times New Roman"/>
          <w:color w:val="000000"/>
          <w:sz w:val="24"/>
          <w:szCs w:val="24"/>
        </w:rPr>
        <w:t>частью 3 статьи 46</w:t>
      </w:r>
      <w:r w:rsidR="003133D3">
        <w:fldChar w:fldCharType="end"/>
      </w:r>
      <w:r w:rsidRPr="002D7FEA">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AB6A6C" w:rsidRPr="002D7FEA" w:rsidRDefault="00AB6A6C" w:rsidP="002D7FEA">
      <w:pPr>
        <w:pStyle w:val="ConsPlusNormal"/>
        <w:ind w:firstLine="567"/>
        <w:jc w:val="both"/>
        <w:rPr>
          <w:rFonts w:ascii="Times New Roman" w:hAnsi="Times New Roman" w:cs="Times New Roman"/>
          <w:color w:val="000000"/>
          <w:sz w:val="24"/>
          <w:szCs w:val="24"/>
        </w:rPr>
      </w:pPr>
      <w:proofErr w:type="gramStart"/>
      <w:r w:rsidRPr="002D7FEA">
        <w:rPr>
          <w:rFonts w:ascii="Times New Roman" w:hAnsi="Times New Roman" w:cs="Times New Roman"/>
          <w:color w:val="000000"/>
          <w:sz w:val="24"/>
          <w:szCs w:val="24"/>
        </w:rPr>
        <w:t xml:space="preserve">Администрация также вправе информировать население </w:t>
      </w:r>
      <w:r w:rsidR="00A616F5" w:rsidRPr="002D7FEA">
        <w:rPr>
          <w:rFonts w:ascii="Times New Roman" w:hAnsi="Times New Roman" w:cs="Times New Roman"/>
          <w:bCs/>
          <w:color w:val="000000"/>
          <w:sz w:val="24"/>
          <w:szCs w:val="24"/>
        </w:rPr>
        <w:t xml:space="preserve">сельского поселения </w:t>
      </w:r>
      <w:r w:rsidR="001A1D2E" w:rsidRPr="002D7FEA">
        <w:rPr>
          <w:rFonts w:ascii="Times New Roman" w:hAnsi="Times New Roman" w:cs="Times New Roman"/>
          <w:bCs/>
          <w:color w:val="000000"/>
          <w:sz w:val="24"/>
          <w:szCs w:val="24"/>
        </w:rPr>
        <w:t xml:space="preserve">Ново-Полтавское </w:t>
      </w:r>
      <w:proofErr w:type="spellStart"/>
      <w:r w:rsidR="00A616F5" w:rsidRPr="002D7FEA">
        <w:rPr>
          <w:rFonts w:ascii="Times New Roman" w:hAnsi="Times New Roman" w:cs="Times New Roman"/>
          <w:bCs/>
          <w:color w:val="000000"/>
          <w:sz w:val="24"/>
          <w:szCs w:val="24"/>
        </w:rPr>
        <w:t>Прохладненского</w:t>
      </w:r>
      <w:proofErr w:type="spellEnd"/>
      <w:r w:rsidR="00A616F5" w:rsidRPr="002D7FEA">
        <w:rPr>
          <w:rFonts w:ascii="Times New Roman" w:hAnsi="Times New Roman" w:cs="Times New Roman"/>
          <w:bCs/>
          <w:color w:val="000000"/>
          <w:sz w:val="24"/>
          <w:szCs w:val="24"/>
        </w:rPr>
        <w:t xml:space="preserve"> муниципального района КБР</w:t>
      </w:r>
      <w:r w:rsidRPr="002D7FEA">
        <w:rPr>
          <w:rFonts w:ascii="Times New Roman" w:hAnsi="Times New Roman" w:cs="Times New Roman"/>
          <w:i/>
          <w:iCs/>
          <w:color w:val="000000"/>
          <w:sz w:val="24"/>
          <w:szCs w:val="24"/>
        </w:rPr>
        <w:t xml:space="preserve"> </w:t>
      </w:r>
      <w:r w:rsidRPr="002D7FEA">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2D7FEA">
        <w:rPr>
          <w:rFonts w:ascii="Times New Roman" w:hAnsi="Times New Roman" w:cs="Times New Roman"/>
          <w:i/>
          <w:iCs/>
          <w:color w:val="000000"/>
          <w:sz w:val="24"/>
          <w:szCs w:val="24"/>
        </w:rPr>
        <w:t xml:space="preserve"> </w:t>
      </w:r>
      <w:r w:rsidRPr="002D7FEA">
        <w:rPr>
          <w:rFonts w:ascii="Times New Roman" w:hAnsi="Times New Roman" w:cs="Times New Roman"/>
          <w:color w:val="000000"/>
          <w:sz w:val="24"/>
          <w:szCs w:val="24"/>
        </w:rPr>
        <w:t xml:space="preserve">Указанный доклад размещается в срок до 1 июля года, следующего за отчетным годом, на </w:t>
      </w:r>
      <w:r w:rsidRPr="002D7FEA">
        <w:rPr>
          <w:rFonts w:ascii="Times New Roman" w:hAnsi="Times New Roman" w:cs="Times New Roman"/>
          <w:color w:val="000000"/>
          <w:sz w:val="24"/>
          <w:szCs w:val="24"/>
        </w:rPr>
        <w:lastRenderedPageBreak/>
        <w:t>официальном сайте администрации в специальном разделе, посвященном контрольной деятельности.</w:t>
      </w:r>
    </w:p>
    <w:p w:rsidR="00AB6A6C" w:rsidRPr="002D7FEA" w:rsidRDefault="00AB6A6C" w:rsidP="002D7FEA">
      <w:pPr>
        <w:ind w:firstLine="567"/>
        <w:jc w:val="both"/>
        <w:rPr>
          <w:color w:val="000000"/>
        </w:rPr>
      </w:pPr>
      <w:r w:rsidRPr="002D7FEA">
        <w:rPr>
          <w:color w:val="000000"/>
        </w:rPr>
        <w:t xml:space="preserve">3.8. </w:t>
      </w:r>
      <w:proofErr w:type="gramStart"/>
      <w:r w:rsidRPr="002D7FEA">
        <w:rPr>
          <w:color w:val="000000"/>
        </w:rPr>
        <w:t>Предостережение о недопустимости нарушения обязательных требований и предложение</w:t>
      </w:r>
      <w:r w:rsidRPr="002D7FEA">
        <w:rPr>
          <w:color w:val="000000"/>
          <w:shd w:val="clear" w:color="auto" w:fill="FFFFFF"/>
        </w:rPr>
        <w:t xml:space="preserve"> принять меры по обеспечению соблюдения обязательных требований</w:t>
      </w:r>
      <w:r w:rsidRPr="002D7FEA">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2D7FEA">
        <w:rPr>
          <w:color w:val="000000"/>
          <w:shd w:val="clear" w:color="auto" w:fill="FFFFFF"/>
        </w:rPr>
        <w:t>или признаках нарушений обязательных требований </w:t>
      </w:r>
      <w:r w:rsidRPr="002D7FEA">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2D7FEA">
        <w:rPr>
          <w:color w:val="000000"/>
        </w:rPr>
        <w:t xml:space="preserve"> законом ценностям. Предостережения объявляются (подписываются) главой (заместителем главы) </w:t>
      </w:r>
      <w:r w:rsidR="00514ACA" w:rsidRPr="002D7FEA">
        <w:rPr>
          <w:bCs/>
          <w:color w:val="000000"/>
        </w:rPr>
        <w:t xml:space="preserve">сельского поселения </w:t>
      </w:r>
      <w:proofErr w:type="gramStart"/>
      <w:r w:rsidR="001A1D2E" w:rsidRPr="002D7FEA">
        <w:rPr>
          <w:bCs/>
          <w:color w:val="000000"/>
        </w:rPr>
        <w:t>Ново-Полтавское</w:t>
      </w:r>
      <w:proofErr w:type="gramEnd"/>
      <w:r w:rsidR="001A1D2E" w:rsidRPr="002D7FEA">
        <w:rPr>
          <w:bCs/>
          <w:color w:val="000000"/>
        </w:rPr>
        <w:t xml:space="preserve"> </w:t>
      </w:r>
      <w:proofErr w:type="spellStart"/>
      <w:r w:rsidR="00514ACA" w:rsidRPr="002D7FEA">
        <w:rPr>
          <w:bCs/>
          <w:color w:val="000000"/>
        </w:rPr>
        <w:t>Прохладненского</w:t>
      </w:r>
      <w:proofErr w:type="spellEnd"/>
      <w:r w:rsidR="00514ACA" w:rsidRPr="002D7FEA">
        <w:rPr>
          <w:bCs/>
          <w:color w:val="000000"/>
        </w:rPr>
        <w:t xml:space="preserve"> муниципального района КБР</w:t>
      </w:r>
      <w:r w:rsidRPr="002D7FEA">
        <w:rPr>
          <w:i/>
          <w:iCs/>
          <w:color w:val="000000"/>
        </w:rPr>
        <w:t xml:space="preserve"> </w:t>
      </w:r>
      <w:r w:rsidRPr="002D7FEA">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AB6A6C" w:rsidRPr="002D7FEA" w:rsidRDefault="00AB6A6C" w:rsidP="002D7FEA">
      <w:pPr>
        <w:ind w:firstLine="567"/>
        <w:jc w:val="both"/>
        <w:rPr>
          <w:color w:val="000000"/>
        </w:rPr>
      </w:pPr>
      <w:r w:rsidRPr="002D7FEA">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2D7FEA">
        <w:rPr>
          <w:color w:val="000000"/>
          <w:shd w:val="clear" w:color="auto" w:fill="FFFFFF"/>
        </w:rPr>
        <w:t>приказом Министерства экономического развития Российской Федерации от 31.03.2021 № 151</w:t>
      </w:r>
      <w:r w:rsidRPr="002D7FEA">
        <w:rPr>
          <w:color w:val="000000"/>
        </w:rPr>
        <w:br/>
      </w:r>
      <w:r w:rsidRPr="002D7FEA">
        <w:rPr>
          <w:color w:val="000000"/>
          <w:shd w:val="clear" w:color="auto" w:fill="FFFFFF"/>
        </w:rPr>
        <w:t>«О типовых формах документов, используемых контрольным (надзорным) органом»</w:t>
      </w:r>
      <w:r w:rsidRPr="002D7FEA">
        <w:rPr>
          <w:color w:val="000000"/>
        </w:rPr>
        <w:t xml:space="preserve">. </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Личный прием граждан проводится главой (заместителем главы) </w:t>
      </w:r>
      <w:r w:rsidR="00514ACA" w:rsidRPr="002D7FEA">
        <w:rPr>
          <w:rFonts w:ascii="Times New Roman" w:hAnsi="Times New Roman" w:cs="Times New Roman"/>
          <w:bCs/>
          <w:color w:val="000000"/>
          <w:sz w:val="24"/>
          <w:szCs w:val="24"/>
        </w:rPr>
        <w:t xml:space="preserve">сельского поселения </w:t>
      </w:r>
      <w:proofErr w:type="gramStart"/>
      <w:r w:rsidR="001A1D2E" w:rsidRPr="002D7FEA">
        <w:rPr>
          <w:rFonts w:ascii="Times New Roman" w:hAnsi="Times New Roman" w:cs="Times New Roman"/>
          <w:bCs/>
          <w:color w:val="000000"/>
          <w:sz w:val="24"/>
          <w:szCs w:val="24"/>
        </w:rPr>
        <w:t>Ново-Полтавское</w:t>
      </w:r>
      <w:proofErr w:type="gramEnd"/>
      <w:r w:rsidR="00514ACA" w:rsidRPr="002D7FEA">
        <w:rPr>
          <w:rFonts w:ascii="Times New Roman" w:hAnsi="Times New Roman" w:cs="Times New Roman"/>
          <w:bCs/>
          <w:color w:val="000000"/>
          <w:sz w:val="24"/>
          <w:szCs w:val="24"/>
        </w:rPr>
        <w:t xml:space="preserve"> </w:t>
      </w:r>
      <w:proofErr w:type="spellStart"/>
      <w:r w:rsidR="00514ACA" w:rsidRPr="002D7FEA">
        <w:rPr>
          <w:rFonts w:ascii="Times New Roman" w:hAnsi="Times New Roman" w:cs="Times New Roman"/>
          <w:bCs/>
          <w:color w:val="000000"/>
          <w:sz w:val="24"/>
          <w:szCs w:val="24"/>
        </w:rPr>
        <w:t>Прохладненского</w:t>
      </w:r>
      <w:proofErr w:type="spellEnd"/>
      <w:r w:rsidR="00514ACA" w:rsidRPr="002D7FEA">
        <w:rPr>
          <w:rFonts w:ascii="Times New Roman" w:hAnsi="Times New Roman" w:cs="Times New Roman"/>
          <w:bCs/>
          <w:color w:val="000000"/>
          <w:sz w:val="24"/>
          <w:szCs w:val="24"/>
        </w:rPr>
        <w:t xml:space="preserve"> муниципального района КБР</w:t>
      </w:r>
      <w:r w:rsidRPr="002D7FEA">
        <w:rPr>
          <w:rFonts w:ascii="Times New Roman" w:hAnsi="Times New Roman" w:cs="Times New Roman"/>
          <w:i/>
          <w:iCs/>
          <w:color w:val="000000"/>
          <w:sz w:val="24"/>
          <w:szCs w:val="24"/>
        </w:rPr>
        <w:t xml:space="preserve"> </w:t>
      </w:r>
      <w:r w:rsidRPr="002D7FEA">
        <w:rPr>
          <w:rFonts w:ascii="Times New Roman" w:hAnsi="Times New Roman" w:cs="Times New Roman"/>
          <w:color w:val="000000"/>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1) организация и осуществление контроля в сфере благоустройства;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контроль;</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контроль, в следующих случаях:</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lastRenderedPageBreak/>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Должностными лицами, уполномоченными осуществлять контроль, ведется журнал учета консультирований.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514ACA" w:rsidRPr="002D7FEA">
        <w:rPr>
          <w:rFonts w:ascii="Times New Roman" w:hAnsi="Times New Roman" w:cs="Times New Roman"/>
          <w:bCs/>
          <w:color w:val="000000"/>
          <w:sz w:val="24"/>
          <w:szCs w:val="24"/>
        </w:rPr>
        <w:t xml:space="preserve">сельского поселения </w:t>
      </w:r>
      <w:r w:rsidR="008E1385" w:rsidRPr="002D7FEA">
        <w:rPr>
          <w:rFonts w:ascii="Times New Roman" w:hAnsi="Times New Roman" w:cs="Times New Roman"/>
          <w:bCs/>
          <w:color w:val="000000"/>
          <w:sz w:val="24"/>
          <w:szCs w:val="24"/>
        </w:rPr>
        <w:t>Ново-Полтавское</w:t>
      </w:r>
      <w:r w:rsidR="00514ACA" w:rsidRPr="002D7FEA">
        <w:rPr>
          <w:rFonts w:ascii="Times New Roman" w:hAnsi="Times New Roman" w:cs="Times New Roman"/>
          <w:bCs/>
          <w:color w:val="000000"/>
          <w:sz w:val="24"/>
          <w:szCs w:val="24"/>
        </w:rPr>
        <w:t xml:space="preserve"> </w:t>
      </w:r>
      <w:proofErr w:type="spellStart"/>
      <w:r w:rsidR="00514ACA" w:rsidRPr="002D7FEA">
        <w:rPr>
          <w:rFonts w:ascii="Times New Roman" w:hAnsi="Times New Roman" w:cs="Times New Roman"/>
          <w:bCs/>
          <w:color w:val="000000"/>
          <w:sz w:val="24"/>
          <w:szCs w:val="24"/>
        </w:rPr>
        <w:t>Прохладненского</w:t>
      </w:r>
      <w:proofErr w:type="spellEnd"/>
      <w:r w:rsidR="00514ACA" w:rsidRPr="002D7FEA">
        <w:rPr>
          <w:rFonts w:ascii="Times New Roman" w:hAnsi="Times New Roman" w:cs="Times New Roman"/>
          <w:bCs/>
          <w:color w:val="000000"/>
          <w:sz w:val="24"/>
          <w:szCs w:val="24"/>
        </w:rPr>
        <w:t xml:space="preserve"> муниципального района КБР</w:t>
      </w:r>
      <w:r w:rsidR="00514ACA" w:rsidRPr="002D7FEA">
        <w:rPr>
          <w:rFonts w:ascii="Times New Roman" w:hAnsi="Times New Roman" w:cs="Times New Roman"/>
          <w:color w:val="000000"/>
          <w:sz w:val="24"/>
          <w:szCs w:val="24"/>
        </w:rPr>
        <w:t xml:space="preserve"> </w:t>
      </w:r>
      <w:r w:rsidRPr="002D7FEA">
        <w:rPr>
          <w:rFonts w:ascii="Times New Roman" w:hAnsi="Times New Roman" w:cs="Times New Roman"/>
          <w:color w:val="000000"/>
          <w:sz w:val="24"/>
          <w:szCs w:val="24"/>
        </w:rPr>
        <w:t>или должностным лицом, уполномоченным осуществлять контроль.</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sz w:val="24"/>
          <w:szCs w:val="24"/>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AB6A6C" w:rsidRPr="002D7FEA" w:rsidRDefault="00AB6A6C" w:rsidP="002D7FEA">
      <w:pPr>
        <w:pStyle w:val="ConsPlusNormal"/>
        <w:ind w:firstLine="567"/>
        <w:jc w:val="both"/>
        <w:rPr>
          <w:rFonts w:ascii="Times New Roman" w:hAnsi="Times New Roman" w:cs="Times New Roman"/>
          <w:sz w:val="24"/>
          <w:szCs w:val="24"/>
        </w:rPr>
      </w:pPr>
      <w:proofErr w:type="gramStart"/>
      <w:r w:rsidRPr="002D7FEA">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sz w:val="24"/>
          <w:szCs w:val="24"/>
        </w:rPr>
        <w:t>Обязательный профилактический визит проводится в отношении контролируемых лиц, приступающих к осуществлению деятельности в отношении объектов контроля, отнесенных к категории высокого риска.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sz w:val="24"/>
          <w:szCs w:val="24"/>
        </w:rPr>
        <w:t xml:space="preserve">О проведении обязательного профилактического визита контролируемое лицо уведомляется </w:t>
      </w:r>
      <w:r w:rsidRPr="002D7FEA">
        <w:rPr>
          <w:rFonts w:ascii="Times New Roman" w:hAnsi="Times New Roman" w:cs="Times New Roman"/>
          <w:color w:val="000000"/>
          <w:sz w:val="24"/>
          <w:szCs w:val="24"/>
        </w:rPr>
        <w:t xml:space="preserve">должностным лицом, уполномоченным осуществлять контроль, </w:t>
      </w:r>
      <w:r w:rsidRPr="002D7FEA">
        <w:rPr>
          <w:rFonts w:ascii="Times New Roman" w:hAnsi="Times New Roman" w:cs="Times New Roman"/>
          <w:sz w:val="24"/>
          <w:szCs w:val="24"/>
        </w:rPr>
        <w:t>не позднее, чем за пять рабочих дней до даты его проведения.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sz w:val="24"/>
          <w:szCs w:val="24"/>
        </w:rPr>
        <w:t>Уведомление о проведении обязательного профилактического визита составляется в письменной форме.</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sz w:val="24"/>
          <w:szCs w:val="24"/>
        </w:rPr>
        <w:t>Уведомление о проведении обязательного профилактического визита направляется в адрес контролируемого лица в порядке, установленном частью 4 статьи 21 Федерального закона «О государственном контроле (надзоре) и муниципальном контроле в Российской Федерации».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sz w:val="24"/>
          <w:szCs w:val="24"/>
        </w:rPr>
        <w:t xml:space="preserve">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2D7FEA">
        <w:rPr>
          <w:rFonts w:ascii="Times New Roman" w:hAnsi="Times New Roman" w:cs="Times New Roman"/>
          <w:sz w:val="24"/>
          <w:szCs w:val="24"/>
        </w:rPr>
        <w:t>позднее</w:t>
      </w:r>
      <w:proofErr w:type="gramEnd"/>
      <w:r w:rsidRPr="002D7FEA">
        <w:rPr>
          <w:rFonts w:ascii="Times New Roman" w:hAnsi="Times New Roman" w:cs="Times New Roman"/>
          <w:sz w:val="24"/>
          <w:szCs w:val="24"/>
        </w:rPr>
        <w:t xml:space="preserve"> чем за три рабочих дня до даты его проведения.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sz w:val="24"/>
          <w:szCs w:val="24"/>
        </w:rPr>
        <w:t xml:space="preserve">Срок проведения обязательного профилактического визита определяется </w:t>
      </w:r>
      <w:r w:rsidRPr="002D7FEA">
        <w:rPr>
          <w:rFonts w:ascii="Times New Roman" w:hAnsi="Times New Roman" w:cs="Times New Roman"/>
          <w:color w:val="000000"/>
          <w:sz w:val="24"/>
          <w:szCs w:val="24"/>
        </w:rPr>
        <w:t>должностным лицом, уполномоченным осуществлять контроль,</w:t>
      </w:r>
      <w:r w:rsidRPr="002D7FEA">
        <w:rPr>
          <w:rFonts w:ascii="Times New Roman" w:hAnsi="Times New Roman" w:cs="Times New Roman"/>
          <w:sz w:val="24"/>
          <w:szCs w:val="24"/>
        </w:rPr>
        <w:t xml:space="preserve"> самостоятельно и не должен превышать одного рабочего дня.</w:t>
      </w:r>
    </w:p>
    <w:p w:rsidR="00AB6A6C" w:rsidRPr="002D7FEA" w:rsidRDefault="00AB6A6C" w:rsidP="002D7FEA">
      <w:pPr>
        <w:pStyle w:val="ConsPlusNormal"/>
        <w:ind w:firstLine="567"/>
        <w:jc w:val="both"/>
        <w:rPr>
          <w:rFonts w:ascii="Times New Roman" w:hAnsi="Times New Roman" w:cs="Times New Roman"/>
          <w:color w:val="000000"/>
          <w:sz w:val="24"/>
          <w:szCs w:val="24"/>
        </w:rPr>
      </w:pPr>
    </w:p>
    <w:p w:rsidR="00AB6A6C" w:rsidRPr="002D7FEA" w:rsidRDefault="00AB6A6C" w:rsidP="002D7FEA">
      <w:pPr>
        <w:pStyle w:val="ConsPlusNormal"/>
        <w:ind w:firstLine="567"/>
        <w:jc w:val="center"/>
        <w:rPr>
          <w:rFonts w:ascii="Times New Roman" w:hAnsi="Times New Roman" w:cs="Times New Roman"/>
          <w:b/>
          <w:bCs/>
          <w:color w:val="000000"/>
          <w:sz w:val="24"/>
          <w:szCs w:val="24"/>
        </w:rPr>
      </w:pPr>
      <w:r w:rsidRPr="002D7FEA">
        <w:rPr>
          <w:rFonts w:ascii="Times New Roman" w:hAnsi="Times New Roman" w:cs="Times New Roman"/>
          <w:b/>
          <w:bCs/>
          <w:color w:val="000000"/>
          <w:sz w:val="24"/>
          <w:szCs w:val="24"/>
        </w:rPr>
        <w:t>4. Осуществление контрольных мероприятий и контрольных действий</w:t>
      </w:r>
    </w:p>
    <w:p w:rsidR="00AB6A6C" w:rsidRPr="002D7FEA" w:rsidRDefault="00AB6A6C" w:rsidP="002D7FEA">
      <w:pPr>
        <w:pStyle w:val="ConsPlusNormal"/>
        <w:ind w:firstLine="567"/>
        <w:jc w:val="center"/>
        <w:rPr>
          <w:rFonts w:ascii="Times New Roman" w:hAnsi="Times New Roman" w:cs="Times New Roman"/>
          <w:b/>
          <w:bCs/>
          <w:color w:val="000000"/>
          <w:sz w:val="24"/>
          <w:szCs w:val="24"/>
        </w:rPr>
      </w:pP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w:t>
      </w:r>
      <w:r w:rsidRPr="002D7FEA">
        <w:rPr>
          <w:rFonts w:ascii="Times New Roman" w:hAnsi="Times New Roman" w:cs="Times New Roman"/>
          <w:color w:val="000000"/>
          <w:sz w:val="24"/>
          <w:szCs w:val="24"/>
        </w:rPr>
        <w:lastRenderedPageBreak/>
        <w:t>обособленных структурных подразделений), получения письменных объяснений, инструментального обследования);</w:t>
      </w:r>
    </w:p>
    <w:p w:rsidR="00AB6A6C" w:rsidRPr="002D7FEA" w:rsidRDefault="00AB6A6C" w:rsidP="002D7FEA">
      <w:pPr>
        <w:pStyle w:val="ConsPlusNormal"/>
        <w:ind w:firstLine="567"/>
        <w:jc w:val="both"/>
        <w:rPr>
          <w:rFonts w:ascii="Times New Roman" w:hAnsi="Times New Roman" w:cs="Times New Roman"/>
          <w:sz w:val="24"/>
          <w:szCs w:val="24"/>
        </w:rPr>
      </w:pPr>
      <w:proofErr w:type="gramStart"/>
      <w:r w:rsidRPr="002D7FEA">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AB6A6C" w:rsidRPr="002D7FEA" w:rsidRDefault="00AB6A6C" w:rsidP="002D7FEA">
      <w:pPr>
        <w:pStyle w:val="ConsPlusNormal"/>
        <w:ind w:firstLine="567"/>
        <w:jc w:val="both"/>
        <w:rPr>
          <w:rFonts w:ascii="Times New Roman" w:hAnsi="Times New Roman" w:cs="Times New Roman"/>
          <w:color w:val="000000"/>
          <w:sz w:val="24"/>
          <w:szCs w:val="24"/>
        </w:rPr>
      </w:pPr>
      <w:proofErr w:type="gramStart"/>
      <w:r w:rsidRPr="002D7FEA">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AB6A6C" w:rsidRPr="002D7FEA" w:rsidRDefault="00AB6A6C" w:rsidP="002D7FEA">
      <w:pPr>
        <w:ind w:firstLine="567"/>
        <w:jc w:val="both"/>
        <w:rPr>
          <w:color w:val="000000"/>
        </w:rPr>
      </w:pPr>
      <w:proofErr w:type="gramStart"/>
      <w:r w:rsidRPr="002D7FEA">
        <w:rPr>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2D7FEA">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2D7FEA">
        <w:rPr>
          <w:color w:val="00000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2D7FEA">
        <w:rPr>
          <w:color w:val="000000"/>
        </w:rPr>
        <w:t>);</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2D7FEA">
        <w:rPr>
          <w:rFonts w:ascii="Times New Roman" w:hAnsi="Times New Roman" w:cs="Times New Roman"/>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2D7FEA">
        <w:rPr>
          <w:rFonts w:ascii="Times New Roman" w:hAnsi="Times New Roman" w:cs="Times New Roman"/>
          <w:color w:val="000000"/>
          <w:sz w:val="24"/>
          <w:szCs w:val="24"/>
        </w:rPr>
        <w:t xml:space="preserve"> № 1 к настоящему Положению.</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1) инспекционный визит;</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 рейдовый осмотр;</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 документарная проверка;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 выездная проверка;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1) инспекционный визит;</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 рейдовый осмотр;</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 документарная проверка;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 выездная проверка;</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5) наблюдение за соблюдением обязательных требований;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6) выездное обследование.</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4.6. Основанием для проведения контрольных мероприятий, проводимых с взаимодействием с контролируемыми лицами, является:</w:t>
      </w:r>
    </w:p>
    <w:p w:rsidR="00AB6A6C" w:rsidRPr="002D7FEA" w:rsidRDefault="00AB6A6C" w:rsidP="002D7FEA">
      <w:pPr>
        <w:pStyle w:val="ConsPlusNormal"/>
        <w:ind w:firstLine="567"/>
        <w:jc w:val="both"/>
        <w:rPr>
          <w:rFonts w:ascii="Times New Roman" w:hAnsi="Times New Roman" w:cs="Times New Roman"/>
          <w:sz w:val="24"/>
          <w:szCs w:val="24"/>
        </w:rPr>
      </w:pPr>
      <w:proofErr w:type="gramStart"/>
      <w:r w:rsidRPr="002D7FEA">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2D7FEA">
        <w:rPr>
          <w:rFonts w:ascii="Times New Roman" w:hAnsi="Times New Roman" w:cs="Times New Roman"/>
          <w:color w:val="000000"/>
          <w:sz w:val="24"/>
          <w:szCs w:val="24"/>
        </w:rPr>
        <w:t xml:space="preserve"> лиц;</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lastRenderedPageBreak/>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4.9. </w:t>
      </w:r>
      <w:proofErr w:type="gramStart"/>
      <w:r w:rsidRPr="002D7FEA">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2D7FEA">
        <w:rPr>
          <w:rFonts w:ascii="Times New Roman" w:hAnsi="Times New Roman" w:cs="Times New Roman"/>
          <w:color w:val="000000"/>
          <w:sz w:val="24"/>
          <w:szCs w:val="24"/>
        </w:rPr>
        <w:t xml:space="preserve"> осуществлять контроль, о проведении контрольного мероприятия.</w:t>
      </w:r>
    </w:p>
    <w:p w:rsidR="00AB6A6C" w:rsidRPr="002D7FEA" w:rsidRDefault="00AB6A6C" w:rsidP="002D7FEA">
      <w:pPr>
        <w:pStyle w:val="ConsPlusNormal"/>
        <w:ind w:firstLine="567"/>
        <w:jc w:val="both"/>
        <w:rPr>
          <w:rFonts w:ascii="Times New Roman" w:hAnsi="Times New Roman" w:cs="Times New Roman"/>
          <w:i/>
          <w:iCs/>
          <w:color w:val="000000"/>
          <w:sz w:val="24"/>
          <w:szCs w:val="24"/>
        </w:rPr>
      </w:pPr>
      <w:r w:rsidRPr="002D7FEA">
        <w:rPr>
          <w:rFonts w:ascii="Times New Roman" w:hAnsi="Times New Roman" w:cs="Times New Roman"/>
          <w:color w:val="000000"/>
          <w:sz w:val="24"/>
          <w:szCs w:val="24"/>
        </w:rPr>
        <w:t xml:space="preserve">4.10. </w:t>
      </w:r>
      <w:proofErr w:type="gramStart"/>
      <w:r w:rsidRPr="002D7FEA">
        <w:rPr>
          <w:rFonts w:ascii="Times New Roman" w:hAnsi="Times New Roman" w:cs="Times New Roman"/>
          <w:color w:val="000000"/>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w:t>
      </w:r>
      <w:r w:rsidR="00514ACA" w:rsidRPr="002D7FEA">
        <w:rPr>
          <w:rFonts w:ascii="Times New Roman" w:hAnsi="Times New Roman" w:cs="Times New Roman"/>
          <w:bCs/>
          <w:color w:val="000000"/>
          <w:sz w:val="24"/>
          <w:szCs w:val="24"/>
        </w:rPr>
        <w:t xml:space="preserve">сельского поселения </w:t>
      </w:r>
      <w:r w:rsidR="0025301B" w:rsidRPr="002D7FEA">
        <w:rPr>
          <w:rFonts w:ascii="Times New Roman" w:hAnsi="Times New Roman" w:cs="Times New Roman"/>
          <w:bCs/>
          <w:color w:val="000000"/>
          <w:sz w:val="24"/>
          <w:szCs w:val="24"/>
        </w:rPr>
        <w:t>Ново-Полтавское</w:t>
      </w:r>
      <w:r w:rsidR="00514ACA" w:rsidRPr="002D7FEA">
        <w:rPr>
          <w:rFonts w:ascii="Times New Roman" w:hAnsi="Times New Roman" w:cs="Times New Roman"/>
          <w:bCs/>
          <w:color w:val="000000"/>
          <w:sz w:val="24"/>
          <w:szCs w:val="24"/>
        </w:rPr>
        <w:t xml:space="preserve"> </w:t>
      </w:r>
      <w:proofErr w:type="spellStart"/>
      <w:r w:rsidR="00514ACA" w:rsidRPr="002D7FEA">
        <w:rPr>
          <w:rFonts w:ascii="Times New Roman" w:hAnsi="Times New Roman" w:cs="Times New Roman"/>
          <w:bCs/>
          <w:color w:val="000000"/>
          <w:sz w:val="24"/>
          <w:szCs w:val="24"/>
        </w:rPr>
        <w:t>Прохладненского</w:t>
      </w:r>
      <w:proofErr w:type="spellEnd"/>
      <w:r w:rsidR="00514ACA" w:rsidRPr="002D7FEA">
        <w:rPr>
          <w:rFonts w:ascii="Times New Roman" w:hAnsi="Times New Roman" w:cs="Times New Roman"/>
          <w:bCs/>
          <w:color w:val="000000"/>
          <w:sz w:val="24"/>
          <w:szCs w:val="24"/>
        </w:rPr>
        <w:t xml:space="preserve"> муниципального района КБР</w:t>
      </w:r>
      <w:r w:rsidRPr="002D7FEA">
        <w:rPr>
          <w:rFonts w:ascii="Times New Roman" w:hAnsi="Times New Roman" w:cs="Times New Roman"/>
          <w:i/>
          <w:iCs/>
          <w:color w:val="000000"/>
          <w:sz w:val="24"/>
          <w:szCs w:val="24"/>
        </w:rPr>
        <w:t xml:space="preserve">, </w:t>
      </w:r>
      <w:r w:rsidRPr="002D7FEA">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2D7FEA">
        <w:rPr>
          <w:rFonts w:ascii="Times New Roman" w:hAnsi="Times New Roman" w:cs="Times New Roman"/>
          <w:color w:val="000000"/>
          <w:sz w:val="24"/>
          <w:szCs w:val="24"/>
        </w:rPr>
        <w:t xml:space="preserve"> Федеральным </w:t>
      </w:r>
      <w:r w:rsidR="003133D3">
        <w:fldChar w:fldCharType="begin"/>
      </w:r>
      <w:r w:rsidR="003133D3">
        <w:instrText>HYPERLINK "https://login.consultant.ru/link/?req=doc&amp;base=LAW&amp;n=358750&amp;date=25.06.2021&amp;demo=1"</w:instrText>
      </w:r>
      <w:r w:rsidR="003133D3">
        <w:fldChar w:fldCharType="separate"/>
      </w:r>
      <w:r w:rsidRPr="002D7FEA">
        <w:rPr>
          <w:rStyle w:val="a3"/>
          <w:rFonts w:ascii="Times New Roman" w:hAnsi="Times New Roman" w:cs="Times New Roman"/>
          <w:color w:val="000000"/>
          <w:sz w:val="24"/>
          <w:szCs w:val="24"/>
        </w:rPr>
        <w:t>законом</w:t>
      </w:r>
      <w:r w:rsidR="003133D3">
        <w:fldChar w:fldCharType="end"/>
      </w:r>
      <w:r w:rsidRPr="002D7FEA">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roofErr w:type="gramEnd"/>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r w:rsidR="003133D3">
        <w:fldChar w:fldCharType="begin"/>
      </w:r>
      <w:r w:rsidR="003133D3">
        <w:instrText>HYPERLINK "https://login.consultant.ru/link/?req=doc&amp;base=LAW&amp;n=358750&amp;date=25.06.2021&amp;demo=1"</w:instrText>
      </w:r>
      <w:r w:rsidR="003133D3">
        <w:fldChar w:fldCharType="separate"/>
      </w:r>
      <w:r w:rsidRPr="002D7FEA">
        <w:rPr>
          <w:rStyle w:val="a3"/>
          <w:rFonts w:ascii="Times New Roman" w:hAnsi="Times New Roman" w:cs="Times New Roman"/>
          <w:color w:val="000000"/>
          <w:sz w:val="24"/>
          <w:szCs w:val="24"/>
        </w:rPr>
        <w:t>законом</w:t>
      </w:r>
      <w:r w:rsidR="003133D3">
        <w:fldChar w:fldCharType="end"/>
      </w:r>
      <w:r w:rsidRPr="002D7FEA">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AB6A6C" w:rsidRPr="002D7FEA" w:rsidRDefault="00AB6A6C" w:rsidP="002D7FEA">
      <w:pPr>
        <w:ind w:firstLine="567"/>
        <w:jc w:val="both"/>
        <w:rPr>
          <w:color w:val="000000"/>
        </w:rPr>
      </w:pPr>
      <w:r w:rsidRPr="002D7FEA">
        <w:rPr>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2D7FEA">
        <w:rPr>
          <w:color w:val="000000"/>
        </w:rPr>
        <w:t xml:space="preserve">Перечень указанных документов и (или) сведений, порядок и сроки их представления установлены утвержденным </w:t>
      </w:r>
      <w:r w:rsidRPr="002D7FEA">
        <w:rPr>
          <w:color w:val="000000"/>
          <w:shd w:val="clear" w:color="auto" w:fill="FFFFFF"/>
        </w:rPr>
        <w:t>распоряжением Правительства Российской Федерации от 19.04.2016 № 724-р перечнем</w:t>
      </w:r>
      <w:r w:rsidRPr="002D7FEA">
        <w:rPr>
          <w:color w:val="000000"/>
        </w:rPr>
        <w:br/>
      </w:r>
      <w:r w:rsidRPr="002D7FEA">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2D7FEA">
        <w:rPr>
          <w:color w:val="000000"/>
          <w:shd w:val="clear" w:color="auto" w:fill="FFFFFF"/>
        </w:rPr>
        <w:t xml:space="preserve"> </w:t>
      </w:r>
      <w:proofErr w:type="gramStart"/>
      <w:r w:rsidRPr="002D7FEA">
        <w:rPr>
          <w:color w:val="000000"/>
          <w:shd w:val="clear" w:color="auto" w:fill="FFFFFF"/>
        </w:rPr>
        <w:t>организаций, в распоряжении которых находятся эти документы и (или) информация, а также</w:t>
      </w:r>
      <w:r w:rsidRPr="002D7FEA">
        <w:rPr>
          <w:color w:val="000000"/>
        </w:rPr>
        <w:t xml:space="preserve"> </w:t>
      </w:r>
      <w:r w:rsidR="003133D3">
        <w:fldChar w:fldCharType="begin"/>
      </w:r>
      <w:r w:rsidR="003133D3">
        <w:instrText>HYPERLINK "https://login.consultant.ru/link/?req=doc&amp;base=LAW&amp;n=378980&amp;date=25.06.2021&amp;demo=1&amp;dst=100014&amp;fld=134"</w:instrText>
      </w:r>
      <w:r w:rsidR="003133D3">
        <w:fldChar w:fldCharType="separate"/>
      </w:r>
      <w:r w:rsidRPr="002D7FEA">
        <w:rPr>
          <w:rStyle w:val="a3"/>
          <w:color w:val="000000"/>
        </w:rPr>
        <w:t>Правилами</w:t>
      </w:r>
      <w:r w:rsidR="003133D3">
        <w:fldChar w:fldCharType="end"/>
      </w:r>
      <w:r w:rsidRPr="002D7FEA">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2D7FEA">
        <w:rPr>
          <w:color w:val="000000"/>
        </w:rPr>
        <w:t xml:space="preserve"> от 06.03.2021 № </w:t>
      </w:r>
      <w:r w:rsidRPr="002D7FEA">
        <w:rPr>
          <w:color w:val="000000"/>
        </w:rPr>
        <w:lastRenderedPageBreak/>
        <w:t>338 «О межведомственном информационном взаимодействии в рамках осуществления государственного контроля (надзора), муниципального контроля».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4.13. </w:t>
      </w:r>
      <w:proofErr w:type="gramStart"/>
      <w:r w:rsidRPr="002D7FEA">
        <w:rPr>
          <w:rFonts w:ascii="Times New Roman" w:hAnsi="Times New Roman" w:cs="Times New Roman"/>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r w:rsidR="003133D3">
        <w:fldChar w:fldCharType="begin"/>
      </w:r>
      <w:r w:rsidR="003133D3">
        <w:instrText>HYPERLINK "https://login.consultant.ru/link/?req=doc&amp;base=LAW&amp;n=373617&amp;date=25.06.2021&amp;demo=1&amp;dst=100011&amp;fld=134"</w:instrText>
      </w:r>
      <w:r w:rsidR="003133D3">
        <w:fldChar w:fldCharType="separate"/>
      </w:r>
      <w:r w:rsidRPr="002D7FEA">
        <w:rPr>
          <w:rStyle w:val="a3"/>
          <w:rFonts w:ascii="Times New Roman" w:hAnsi="Times New Roman" w:cs="Times New Roman"/>
          <w:color w:val="000000"/>
          <w:sz w:val="24"/>
          <w:szCs w:val="24"/>
        </w:rPr>
        <w:t>Правилами</w:t>
      </w:r>
      <w:r w:rsidR="003133D3">
        <w:fldChar w:fldCharType="end"/>
      </w:r>
      <w:r w:rsidRPr="002D7FEA">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2D7FEA">
        <w:rPr>
          <w:rFonts w:ascii="Times New Roman" w:hAnsi="Times New Roman" w:cs="Times New Roman"/>
          <w:color w:val="000000"/>
          <w:sz w:val="24"/>
          <w:szCs w:val="24"/>
        </w:rPr>
        <w:t xml:space="preserve">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4.14. </w:t>
      </w:r>
      <w:r w:rsidRPr="002D7FEA">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2D7FEA">
        <w:rPr>
          <w:rFonts w:ascii="Times New Roman" w:hAnsi="Times New Roman" w:cs="Times New Roman"/>
          <w:color w:val="000000"/>
          <w:sz w:val="24"/>
          <w:szCs w:val="24"/>
          <w:shd w:val="clear" w:color="auto" w:fill="FFFFFF"/>
        </w:rPr>
        <w:t>связи</w:t>
      </w:r>
      <w:proofErr w:type="gramEnd"/>
      <w:r w:rsidRPr="002D7FEA">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B6A6C" w:rsidRPr="002D7FEA" w:rsidRDefault="00AB6A6C" w:rsidP="002D7FEA">
      <w:pPr>
        <w:ind w:firstLine="567"/>
        <w:jc w:val="both"/>
        <w:rPr>
          <w:color w:val="000000"/>
          <w:shd w:val="clear" w:color="auto" w:fill="FFFFFF"/>
        </w:rPr>
      </w:pPr>
      <w:r w:rsidRPr="002D7FEA">
        <w:rPr>
          <w:color w:val="000000"/>
        </w:rPr>
        <w:t xml:space="preserve">1) </w:t>
      </w:r>
      <w:r w:rsidRPr="002D7FEA">
        <w:rPr>
          <w:color w:val="000000"/>
          <w:shd w:val="clear" w:color="auto" w:fill="FFFFFF"/>
        </w:rPr>
        <w:t xml:space="preserve">отсутствие контролируемого лица либо его представителя не препятствует оценке </w:t>
      </w:r>
      <w:r w:rsidRPr="002D7FEA">
        <w:rPr>
          <w:color w:val="000000"/>
        </w:rPr>
        <w:t xml:space="preserve">должностным лицом, уполномоченным осуществлять контроль, </w:t>
      </w:r>
      <w:r w:rsidRPr="002D7FEA">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AB6A6C" w:rsidRPr="002D7FEA" w:rsidRDefault="00AB6A6C" w:rsidP="002D7FEA">
      <w:pPr>
        <w:ind w:firstLine="567"/>
        <w:jc w:val="both"/>
        <w:rPr>
          <w:color w:val="000000"/>
        </w:rPr>
      </w:pPr>
      <w:r w:rsidRPr="002D7FEA">
        <w:rPr>
          <w:color w:val="000000"/>
          <w:shd w:val="clear" w:color="auto" w:fill="FFFFFF"/>
        </w:rPr>
        <w:t xml:space="preserve">2) отсутствие признаков </w:t>
      </w:r>
      <w:r w:rsidRPr="002D7FEA">
        <w:rPr>
          <w:color w:val="000000"/>
        </w:rPr>
        <w:t>явной непосредственной угрозы причинения или фактического причинения вреда (ущерба) охраняемым законом ценностям;</w:t>
      </w:r>
    </w:p>
    <w:p w:rsidR="00AB6A6C" w:rsidRPr="002D7FEA" w:rsidRDefault="00AB6A6C" w:rsidP="002D7FEA">
      <w:pPr>
        <w:ind w:firstLine="567"/>
        <w:jc w:val="both"/>
        <w:rPr>
          <w:color w:val="000000"/>
        </w:rPr>
      </w:pPr>
      <w:r w:rsidRPr="002D7FEA">
        <w:rPr>
          <w:color w:val="000000"/>
        </w:rPr>
        <w:t>3) имеются уважительные причины для отсутствия контролируемого лица (болезнь</w:t>
      </w:r>
      <w:r w:rsidRPr="002D7FEA">
        <w:rPr>
          <w:color w:val="000000"/>
          <w:shd w:val="clear" w:color="auto" w:fill="FFFFFF"/>
        </w:rPr>
        <w:t xml:space="preserve"> контролируемого лица</w:t>
      </w:r>
      <w:r w:rsidRPr="002D7FEA">
        <w:rPr>
          <w:color w:val="000000"/>
        </w:rPr>
        <w:t>, его командировка и т.п.) при проведении</w:t>
      </w:r>
      <w:r w:rsidRPr="002D7FEA">
        <w:rPr>
          <w:color w:val="000000"/>
          <w:shd w:val="clear" w:color="auto" w:fill="FFFFFF"/>
        </w:rPr>
        <w:t xml:space="preserve"> контрольного мероприятия</w:t>
      </w:r>
      <w:r w:rsidRPr="002D7FEA">
        <w:rPr>
          <w:color w:val="000000"/>
        </w:rPr>
        <w:t>.</w:t>
      </w:r>
    </w:p>
    <w:p w:rsidR="00AB6A6C" w:rsidRPr="002D7FEA" w:rsidRDefault="00AB6A6C" w:rsidP="002D7FEA">
      <w:pPr>
        <w:pStyle w:val="s1"/>
        <w:ind w:firstLine="567"/>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4.15. Срок проведения выездной проверки не может превышать 10 рабочих дней. </w:t>
      </w:r>
    </w:p>
    <w:p w:rsidR="00AB6A6C" w:rsidRPr="002D7FEA" w:rsidRDefault="00AB6A6C" w:rsidP="002D7FEA">
      <w:pPr>
        <w:pStyle w:val="s1"/>
        <w:ind w:firstLine="567"/>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2D7FEA">
        <w:rPr>
          <w:rFonts w:ascii="Times New Roman" w:hAnsi="Times New Roman" w:cs="Times New Roman"/>
          <w:color w:val="000000"/>
          <w:sz w:val="24"/>
          <w:szCs w:val="24"/>
        </w:rPr>
        <w:t>микропредприятия</w:t>
      </w:r>
      <w:proofErr w:type="spellEnd"/>
      <w:r w:rsidRPr="002D7FEA">
        <w:rPr>
          <w:rFonts w:ascii="Times New Roman" w:hAnsi="Times New Roman" w:cs="Times New Roman"/>
          <w:color w:val="000000"/>
          <w:sz w:val="24"/>
          <w:szCs w:val="24"/>
        </w:rPr>
        <w:t xml:space="preserve">. </w:t>
      </w:r>
    </w:p>
    <w:p w:rsidR="00AB6A6C" w:rsidRPr="002D7FEA" w:rsidRDefault="00AB6A6C" w:rsidP="002D7FEA">
      <w:pPr>
        <w:pStyle w:val="s1"/>
        <w:ind w:firstLine="567"/>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4.16.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4.17. </w:t>
      </w:r>
      <w:proofErr w:type="gramStart"/>
      <w:r w:rsidRPr="002D7FEA">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rsidR="003133D3">
        <w:fldChar w:fldCharType="begin"/>
      </w:r>
      <w:r w:rsidR="003133D3">
        <w:instrText>HYPERLINK "https://login.consultant.ru/link/?req=doc&amp;base=LAW&amp;n=358750&amp;date=25.06.2021&amp;demo=1&amp;dst=100998&amp;fld=134"</w:instrText>
      </w:r>
      <w:r w:rsidR="003133D3">
        <w:fldChar w:fldCharType="separate"/>
      </w:r>
      <w:r w:rsidRPr="002D7FEA">
        <w:rPr>
          <w:rStyle w:val="a3"/>
          <w:rFonts w:ascii="Times New Roman" w:hAnsi="Times New Roman" w:cs="Times New Roman"/>
          <w:color w:val="000000"/>
          <w:sz w:val="24"/>
          <w:szCs w:val="24"/>
        </w:rPr>
        <w:t>частью 2 статьи 90</w:t>
      </w:r>
      <w:r w:rsidR="003133D3">
        <w:fldChar w:fldCharType="end"/>
      </w:r>
      <w:r w:rsidRPr="002D7FEA">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Pr="002D7FEA">
        <w:rPr>
          <w:rFonts w:ascii="Times New Roman" w:hAnsi="Times New Roman" w:cs="Times New Roman"/>
          <w:color w:val="000000"/>
          <w:sz w:val="24"/>
          <w:szCs w:val="24"/>
        </w:rPr>
        <w:t xml:space="preserve"> муниципальном </w:t>
      </w:r>
      <w:proofErr w:type="gramStart"/>
      <w:r w:rsidRPr="002D7FEA">
        <w:rPr>
          <w:rFonts w:ascii="Times New Roman" w:hAnsi="Times New Roman" w:cs="Times New Roman"/>
          <w:color w:val="000000"/>
          <w:sz w:val="24"/>
          <w:szCs w:val="24"/>
        </w:rPr>
        <w:t>контроле</w:t>
      </w:r>
      <w:proofErr w:type="gramEnd"/>
      <w:r w:rsidRPr="002D7FEA">
        <w:rPr>
          <w:rFonts w:ascii="Times New Roman" w:hAnsi="Times New Roman" w:cs="Times New Roman"/>
          <w:color w:val="000000"/>
          <w:sz w:val="24"/>
          <w:szCs w:val="24"/>
        </w:rPr>
        <w:t xml:space="preserve"> в Российской Федерации».</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w:t>
      </w:r>
      <w:r w:rsidRPr="002D7FEA">
        <w:rPr>
          <w:rFonts w:ascii="Times New Roman" w:hAnsi="Times New Roman" w:cs="Times New Roman"/>
          <w:color w:val="000000"/>
          <w:sz w:val="24"/>
          <w:szCs w:val="24"/>
        </w:rPr>
        <w:lastRenderedPageBreak/>
        <w:t>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AB6A6C" w:rsidRPr="002D7FEA" w:rsidRDefault="00AB6A6C" w:rsidP="002D7FEA">
      <w:pPr>
        <w:ind w:firstLine="567"/>
        <w:jc w:val="both"/>
        <w:rPr>
          <w:color w:val="000000"/>
        </w:rPr>
      </w:pPr>
      <w:r w:rsidRPr="002D7FEA">
        <w:rPr>
          <w:color w:val="000000"/>
        </w:rPr>
        <w:t>Оформление акта производится на месте проведения контрольного мероприятия в день окончания проведения такого мероприятия,</w:t>
      </w:r>
      <w:r w:rsidRPr="002D7FEA">
        <w:rPr>
          <w:color w:val="000000"/>
          <w:shd w:val="clear" w:color="auto" w:fill="FFFFFF"/>
        </w:rPr>
        <w:t xml:space="preserve"> если иной порядок оформления акта не установлен Правительством Российской Федерации</w:t>
      </w:r>
      <w:r w:rsidRPr="002D7FEA">
        <w:rPr>
          <w:color w:val="000000"/>
        </w:rPr>
        <w:t>.</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4.20. </w:t>
      </w:r>
      <w:proofErr w:type="gramStart"/>
      <w:r w:rsidRPr="002D7FEA">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D7FEA">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2D7FEA">
        <w:rPr>
          <w:rFonts w:ascii="Times New Roman" w:hAnsi="Times New Roman" w:cs="Times New Roman"/>
          <w:color w:val="000000"/>
          <w:sz w:val="24"/>
          <w:szCs w:val="24"/>
          <w:shd w:val="clear" w:color="auto" w:fill="FFFFFF"/>
        </w:rPr>
        <w:t xml:space="preserve"> том числе через федеральную государственную информационную систему «</w:t>
      </w:r>
      <w:r w:rsidRPr="002D7FEA">
        <w:rPr>
          <w:rFonts w:ascii="Times New Roman" w:hAnsi="Times New Roman" w:cs="Times New Roman"/>
          <w:color w:val="000000"/>
          <w:sz w:val="24"/>
          <w:szCs w:val="24"/>
        </w:rPr>
        <w:t>Единый портал</w:t>
      </w:r>
      <w:r w:rsidRPr="002D7FEA">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AB6A6C" w:rsidRPr="002D7FEA" w:rsidRDefault="00AB6A6C" w:rsidP="002D7FEA">
      <w:pPr>
        <w:pStyle w:val="ConsPlusNormal"/>
        <w:ind w:firstLine="567"/>
        <w:jc w:val="both"/>
        <w:rPr>
          <w:rFonts w:ascii="Times New Roman" w:hAnsi="Times New Roman" w:cs="Times New Roman"/>
          <w:color w:val="000000"/>
          <w:sz w:val="24"/>
          <w:szCs w:val="24"/>
        </w:rPr>
      </w:pPr>
      <w:proofErr w:type="gramStart"/>
      <w:r w:rsidRPr="002D7FEA">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D7FEA">
        <w:rPr>
          <w:rFonts w:ascii="Times New Roman" w:hAnsi="Times New Roman" w:cs="Times New Roman"/>
          <w:color w:val="000000"/>
          <w:sz w:val="24"/>
          <w:szCs w:val="24"/>
          <w:shd w:val="clear" w:color="auto" w:fill="FFFFFF"/>
        </w:rPr>
        <w:t xml:space="preserve"> документы в электронном</w:t>
      </w:r>
      <w:proofErr w:type="gramEnd"/>
      <w:r w:rsidRPr="002D7FEA">
        <w:rPr>
          <w:rFonts w:ascii="Times New Roman" w:hAnsi="Times New Roman" w:cs="Times New Roman"/>
          <w:color w:val="000000"/>
          <w:sz w:val="24"/>
          <w:szCs w:val="24"/>
          <w:shd w:val="clear" w:color="auto" w:fill="FFFFFF"/>
        </w:rPr>
        <w:t xml:space="preserve"> </w:t>
      </w:r>
      <w:proofErr w:type="gramStart"/>
      <w:r w:rsidRPr="002D7FEA">
        <w:rPr>
          <w:rFonts w:ascii="Times New Roman" w:hAnsi="Times New Roman" w:cs="Times New Roman"/>
          <w:color w:val="000000"/>
          <w:sz w:val="24"/>
          <w:szCs w:val="24"/>
          <w:shd w:val="clear" w:color="auto" w:fill="FFFFFF"/>
        </w:rPr>
        <w:t>виде</w:t>
      </w:r>
      <w:proofErr w:type="gramEnd"/>
      <w:r w:rsidRPr="002D7FEA">
        <w:rPr>
          <w:rFonts w:ascii="Times New Roman" w:hAnsi="Times New Roman" w:cs="Times New Roman"/>
          <w:color w:val="000000"/>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D7FEA">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2D7FEA">
        <w:rPr>
          <w:rFonts w:ascii="Times New Roman" w:hAnsi="Times New Roman" w:cs="Times New Roman"/>
          <w:color w:val="000000"/>
          <w:sz w:val="24"/>
          <w:szCs w:val="24"/>
        </w:rPr>
        <w:t>осуществляться</w:t>
      </w:r>
      <w:proofErr w:type="gramEnd"/>
      <w:r w:rsidRPr="002D7FEA">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2D7FEA">
        <w:rPr>
          <w:rFonts w:ascii="Times New Roman" w:hAnsi="Times New Roman" w:cs="Times New Roman"/>
          <w:color w:val="000000" w:themeColor="text1"/>
          <w:sz w:val="24"/>
          <w:szCs w:val="24"/>
          <w:shd w:val="clear" w:color="auto" w:fill="FFFFFF"/>
        </w:rPr>
        <w:t xml:space="preserve">Федерального закона </w:t>
      </w:r>
      <w:r w:rsidRPr="002D7FEA">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w:t>
      </w:r>
      <w:r w:rsidRPr="002D7FEA">
        <w:rPr>
          <w:rFonts w:ascii="Times New Roman" w:hAnsi="Times New Roman" w:cs="Times New Roman"/>
          <w:color w:val="000000" w:themeColor="text1"/>
          <w:sz w:val="24"/>
          <w:szCs w:val="24"/>
        </w:rPr>
        <w:t xml:space="preserve"> и разделом 5 настоящего Положения</w:t>
      </w:r>
      <w:r w:rsidRPr="002D7FEA">
        <w:rPr>
          <w:rFonts w:ascii="Times New Roman" w:hAnsi="Times New Roman" w:cs="Times New Roman"/>
          <w:color w:val="000000"/>
          <w:sz w:val="24"/>
          <w:szCs w:val="24"/>
        </w:rPr>
        <w:t>.</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 xml:space="preserve">4.23. В случае выявления при проведении контрольного мероприятия нарушений обязательных требований контролируемым лицом администрация (должностное лицо, </w:t>
      </w:r>
      <w:r w:rsidRPr="002D7FEA">
        <w:rPr>
          <w:rFonts w:ascii="Times New Roman" w:hAnsi="Times New Roman" w:cs="Times New Roman"/>
          <w:color w:val="000000"/>
          <w:sz w:val="24"/>
          <w:szCs w:val="24"/>
        </w:rPr>
        <w:lastRenderedPageBreak/>
        <w:t>уполномоченное осуществлять контроль) в пределах полномочий, предусмотренных законодательством Российской Федерации, обязана:</w:t>
      </w:r>
    </w:p>
    <w:p w:rsidR="00AB6A6C" w:rsidRPr="002D7FEA" w:rsidRDefault="00AB6A6C" w:rsidP="002D7FEA">
      <w:pPr>
        <w:pStyle w:val="ConsPlusNormal"/>
        <w:ind w:firstLine="567"/>
        <w:jc w:val="both"/>
        <w:rPr>
          <w:rFonts w:ascii="Times New Roman" w:hAnsi="Times New Roman" w:cs="Times New Roman"/>
          <w:sz w:val="24"/>
          <w:szCs w:val="24"/>
        </w:rPr>
      </w:pPr>
      <w:bookmarkStart w:id="1" w:name="Par318"/>
      <w:bookmarkEnd w:id="1"/>
      <w:r w:rsidRPr="002D7FEA">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AB6A6C" w:rsidRPr="002D7FEA" w:rsidRDefault="00AB6A6C" w:rsidP="002D7FEA">
      <w:pPr>
        <w:pStyle w:val="ConsPlusNormal"/>
        <w:ind w:firstLine="567"/>
        <w:jc w:val="both"/>
        <w:rPr>
          <w:rFonts w:ascii="Times New Roman" w:hAnsi="Times New Roman" w:cs="Times New Roman"/>
          <w:sz w:val="24"/>
          <w:szCs w:val="24"/>
        </w:rPr>
      </w:pPr>
      <w:proofErr w:type="gramStart"/>
      <w:r w:rsidRPr="002D7FEA">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2D7FEA">
        <w:rPr>
          <w:rFonts w:ascii="Times New Roman" w:hAnsi="Times New Roman" w:cs="Times New Roman"/>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AB6A6C" w:rsidRPr="002D7FEA" w:rsidRDefault="00AB6A6C" w:rsidP="002D7FEA">
      <w:pPr>
        <w:ind w:firstLine="567"/>
        <w:jc w:val="both"/>
        <w:rPr>
          <w:color w:val="000000"/>
        </w:rPr>
      </w:pPr>
      <w:proofErr w:type="gramStart"/>
      <w:r w:rsidRPr="002D7FEA">
        <w:rPr>
          <w:color w:val="000000"/>
        </w:rPr>
        <w:t xml:space="preserve">4) </w:t>
      </w:r>
      <w:r w:rsidRPr="002D7FEA">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D7FEA">
        <w:rPr>
          <w:color w:val="000000"/>
        </w:rPr>
        <w:t>;</w:t>
      </w:r>
      <w:proofErr w:type="gramEnd"/>
    </w:p>
    <w:p w:rsidR="00AB6A6C" w:rsidRPr="002D7FEA" w:rsidRDefault="00AB6A6C" w:rsidP="002D7FEA">
      <w:pPr>
        <w:pStyle w:val="ConsPlusNormal"/>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AB6A6C" w:rsidRPr="002D7FEA" w:rsidRDefault="00AB6A6C" w:rsidP="002D7FEA">
      <w:pPr>
        <w:pStyle w:val="ConsPlusNormal"/>
        <w:ind w:firstLine="567"/>
        <w:jc w:val="both"/>
        <w:rPr>
          <w:rFonts w:ascii="Times New Roman" w:hAnsi="Times New Roman" w:cs="Times New Roman"/>
          <w:color w:val="000000"/>
          <w:sz w:val="24"/>
          <w:szCs w:val="24"/>
        </w:rPr>
      </w:pPr>
      <w:r w:rsidRPr="002D7FEA">
        <w:rPr>
          <w:rFonts w:ascii="Times New Roman" w:hAnsi="Times New Roman" w:cs="Times New Roman"/>
          <w:color w:val="000000"/>
          <w:sz w:val="24"/>
          <w:szCs w:val="24"/>
        </w:rPr>
        <w:t>4.24.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w:t>
      </w:r>
      <w:r w:rsidR="00514ACA" w:rsidRPr="002D7FEA">
        <w:rPr>
          <w:rFonts w:ascii="Times New Roman" w:hAnsi="Times New Roman" w:cs="Times New Roman"/>
          <w:color w:val="000000"/>
          <w:sz w:val="24"/>
          <w:szCs w:val="24"/>
        </w:rPr>
        <w:t>ительной власти КБР</w:t>
      </w:r>
      <w:r w:rsidRPr="002D7FEA">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AB6A6C" w:rsidRPr="002D7FEA" w:rsidRDefault="00AB6A6C" w:rsidP="002D7FEA">
      <w:pPr>
        <w:ind w:firstLine="567"/>
        <w:jc w:val="both"/>
      </w:pPr>
      <w:r w:rsidRPr="002D7FEA">
        <w:rPr>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AB6A6C" w:rsidRPr="002D7FEA" w:rsidRDefault="00AB6A6C" w:rsidP="002D7FEA">
      <w:pPr>
        <w:pStyle w:val="ConsPlusNormal"/>
        <w:ind w:firstLine="567"/>
        <w:jc w:val="both"/>
        <w:rPr>
          <w:rFonts w:ascii="Times New Roman" w:hAnsi="Times New Roman" w:cs="Times New Roman"/>
          <w:color w:val="000000"/>
          <w:sz w:val="24"/>
          <w:szCs w:val="24"/>
        </w:rPr>
      </w:pPr>
    </w:p>
    <w:p w:rsidR="00AB6A6C" w:rsidRPr="002D7FEA" w:rsidRDefault="0055015F" w:rsidP="002D7FEA">
      <w:pPr>
        <w:pStyle w:val="1"/>
        <w:ind w:firstLine="567"/>
        <w:jc w:val="center"/>
        <w:rPr>
          <w:rFonts w:ascii="Times New Roman" w:hAnsi="Times New Roman" w:cs="Times New Roman"/>
          <w:b/>
          <w:bCs/>
          <w:color w:val="000000"/>
          <w:sz w:val="24"/>
          <w:szCs w:val="24"/>
        </w:rPr>
      </w:pPr>
      <w:r w:rsidRPr="002D7FEA">
        <w:rPr>
          <w:rFonts w:ascii="Times New Roman" w:hAnsi="Times New Roman" w:cs="Times New Roman"/>
          <w:b/>
          <w:bCs/>
          <w:color w:val="000000"/>
          <w:sz w:val="24"/>
          <w:szCs w:val="24"/>
        </w:rPr>
        <w:t>5</w:t>
      </w:r>
      <w:r w:rsidR="00AB6A6C" w:rsidRPr="002D7FEA">
        <w:rPr>
          <w:rFonts w:ascii="Times New Roman" w:hAnsi="Times New Roman" w:cs="Times New Roman"/>
          <w:b/>
          <w:bCs/>
          <w:color w:val="000000"/>
          <w:sz w:val="24"/>
          <w:szCs w:val="24"/>
        </w:rPr>
        <w:t>. Ключевые показатели контроля в сфере благоустройства и их целевые значения</w:t>
      </w:r>
    </w:p>
    <w:p w:rsidR="00AB6A6C" w:rsidRPr="002D7FEA" w:rsidRDefault="00AB6A6C" w:rsidP="002D7FEA">
      <w:pPr>
        <w:pStyle w:val="1"/>
        <w:ind w:firstLine="567"/>
        <w:jc w:val="center"/>
        <w:rPr>
          <w:rFonts w:ascii="Times New Roman" w:hAnsi="Times New Roman" w:cs="Times New Roman"/>
          <w:b/>
          <w:bCs/>
          <w:color w:val="000000"/>
          <w:sz w:val="24"/>
          <w:szCs w:val="24"/>
        </w:rPr>
      </w:pPr>
    </w:p>
    <w:p w:rsidR="00AB6A6C" w:rsidRPr="002D7FEA" w:rsidRDefault="0055015F" w:rsidP="002D7FEA">
      <w:pPr>
        <w:pStyle w:val="1"/>
        <w:ind w:firstLine="567"/>
        <w:jc w:val="both"/>
        <w:rPr>
          <w:rFonts w:ascii="Times New Roman" w:hAnsi="Times New Roman" w:cs="Times New Roman"/>
          <w:sz w:val="24"/>
          <w:szCs w:val="24"/>
        </w:rPr>
      </w:pPr>
      <w:r w:rsidRPr="002D7FEA">
        <w:rPr>
          <w:rFonts w:ascii="Times New Roman" w:hAnsi="Times New Roman" w:cs="Times New Roman"/>
          <w:color w:val="000000"/>
          <w:sz w:val="24"/>
          <w:szCs w:val="24"/>
        </w:rPr>
        <w:t>5</w:t>
      </w:r>
      <w:r w:rsidR="00AB6A6C" w:rsidRPr="002D7FEA">
        <w:rPr>
          <w:rFonts w:ascii="Times New Roman" w:hAnsi="Times New Roman" w:cs="Times New Roman"/>
          <w:color w:val="000000"/>
          <w:sz w:val="24"/>
          <w:szCs w:val="24"/>
        </w:rPr>
        <w:t xml:space="preserve">.1.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B6A6C" w:rsidRPr="00690428" w:rsidRDefault="0055015F" w:rsidP="002D7FEA">
      <w:pPr>
        <w:pStyle w:val="1"/>
        <w:ind w:firstLine="567"/>
        <w:jc w:val="both"/>
        <w:rPr>
          <w:rFonts w:ascii="Times New Roman" w:hAnsi="Times New Roman" w:cs="Times New Roman"/>
          <w:sz w:val="24"/>
          <w:szCs w:val="24"/>
        </w:rPr>
      </w:pPr>
      <w:r w:rsidRPr="00690428">
        <w:rPr>
          <w:rFonts w:ascii="Times New Roman" w:hAnsi="Times New Roman" w:cs="Times New Roman"/>
          <w:color w:val="000000"/>
          <w:sz w:val="24"/>
          <w:szCs w:val="24"/>
        </w:rPr>
        <w:t>5</w:t>
      </w:r>
      <w:r w:rsidR="00AB6A6C" w:rsidRPr="00690428">
        <w:rPr>
          <w:rFonts w:ascii="Times New Roman" w:hAnsi="Times New Roman" w:cs="Times New Roman"/>
          <w:color w:val="000000"/>
          <w:sz w:val="24"/>
          <w:szCs w:val="24"/>
        </w:rPr>
        <w:t>.2</w:t>
      </w:r>
      <w:r w:rsidR="00690428">
        <w:rPr>
          <w:rFonts w:ascii="Times New Roman" w:hAnsi="Times New Roman" w:cs="Times New Roman"/>
          <w:color w:val="000000"/>
          <w:sz w:val="24"/>
          <w:szCs w:val="24"/>
        </w:rPr>
        <w:t xml:space="preserve">. </w:t>
      </w:r>
      <w:r w:rsidR="00AB6A6C" w:rsidRPr="00690428">
        <w:rPr>
          <w:rFonts w:ascii="Times New Roman" w:hAnsi="Times New Roman" w:cs="Times New Roman"/>
          <w:color w:val="000000"/>
          <w:sz w:val="24"/>
          <w:szCs w:val="24"/>
        </w:rPr>
        <w:t xml:space="preserve"> </w:t>
      </w:r>
      <w:r w:rsidR="00690428" w:rsidRPr="00690428">
        <w:rPr>
          <w:rFonts w:ascii="Times New Roman" w:hAnsi="Times New Roman" w:cs="Times New Roman"/>
          <w:sz w:val="24"/>
          <w:szCs w:val="24"/>
        </w:rPr>
        <w:t xml:space="preserve">Ключевые показатели муниципального контроля </w:t>
      </w:r>
      <w:bookmarkStart w:id="2" w:name="_Hlk73956884"/>
      <w:r w:rsidR="00690428" w:rsidRPr="00690428">
        <w:rPr>
          <w:rFonts w:ascii="Times New Roman" w:hAnsi="Times New Roman" w:cs="Times New Roman"/>
          <w:sz w:val="24"/>
          <w:szCs w:val="24"/>
        </w:rPr>
        <w:t>и их целевые значения, индикативные показатели</w:t>
      </w:r>
      <w:bookmarkEnd w:id="2"/>
      <w:r w:rsidR="00690428" w:rsidRPr="00690428">
        <w:rPr>
          <w:rFonts w:ascii="Times New Roman" w:hAnsi="Times New Roman" w:cs="Times New Roman"/>
          <w:sz w:val="24"/>
          <w:szCs w:val="24"/>
        </w:rPr>
        <w:t xml:space="preserve"> установлены приложением 5 к настоящему Положению</w:t>
      </w:r>
      <w:r w:rsidR="00AB6A6C" w:rsidRPr="00690428">
        <w:rPr>
          <w:rFonts w:ascii="Times New Roman" w:hAnsi="Times New Roman" w:cs="Times New Roman"/>
          <w:color w:val="000000"/>
          <w:sz w:val="24"/>
          <w:szCs w:val="24"/>
        </w:rPr>
        <w:t>.</w:t>
      </w:r>
    </w:p>
    <w:p w:rsidR="00AB6A6C" w:rsidRPr="002D7FEA" w:rsidRDefault="00AB6A6C" w:rsidP="002D7FEA">
      <w:pPr>
        <w:pStyle w:val="ConsTitle"/>
        <w:widowControl/>
        <w:ind w:firstLine="567"/>
        <w:jc w:val="both"/>
        <w:rPr>
          <w:rFonts w:ascii="Times New Roman" w:hAnsi="Times New Roman" w:cs="Times New Roman"/>
          <w:sz w:val="24"/>
          <w:szCs w:val="24"/>
        </w:rPr>
      </w:pPr>
    </w:p>
    <w:p w:rsidR="00AB6A6C" w:rsidRPr="002D7FEA" w:rsidRDefault="00AB6A6C" w:rsidP="002D7FEA">
      <w:pPr>
        <w:pStyle w:val="ConsPlusNormal"/>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br w:type="page"/>
      </w:r>
    </w:p>
    <w:p w:rsidR="00AB6A6C" w:rsidRPr="002D7FEA" w:rsidRDefault="00AB6A6C" w:rsidP="002D7FEA">
      <w:pPr>
        <w:pStyle w:val="ConsPlusNormal"/>
        <w:ind w:firstLine="567"/>
        <w:jc w:val="right"/>
        <w:rPr>
          <w:rFonts w:ascii="Times New Roman" w:hAnsi="Times New Roman" w:cs="Times New Roman"/>
          <w:sz w:val="24"/>
          <w:szCs w:val="24"/>
        </w:rPr>
      </w:pPr>
      <w:r w:rsidRPr="002D7FEA">
        <w:rPr>
          <w:rFonts w:ascii="Times New Roman" w:hAnsi="Times New Roman" w:cs="Times New Roman"/>
          <w:color w:val="000000"/>
          <w:sz w:val="24"/>
          <w:szCs w:val="24"/>
        </w:rPr>
        <w:lastRenderedPageBreak/>
        <w:t>Приложение № 1</w:t>
      </w:r>
    </w:p>
    <w:p w:rsidR="00AB6A6C" w:rsidRPr="002D7FEA" w:rsidRDefault="00AB6A6C" w:rsidP="002D7FEA">
      <w:pPr>
        <w:pStyle w:val="ConsPlusNormal"/>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к Положению о муниципальном контроле </w:t>
      </w:r>
    </w:p>
    <w:p w:rsidR="00AB6A6C" w:rsidRPr="002D7FEA" w:rsidRDefault="00AB6A6C" w:rsidP="002D7FEA">
      <w:pPr>
        <w:pStyle w:val="ConsPlusNormal"/>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в сфере благоустройства на территории</w:t>
      </w:r>
    </w:p>
    <w:p w:rsidR="00AB6A6C" w:rsidRPr="002D7FEA" w:rsidRDefault="009B1CF9" w:rsidP="002D7FEA">
      <w:pPr>
        <w:pStyle w:val="ConsPlusNormal"/>
        <w:ind w:firstLine="567"/>
        <w:jc w:val="right"/>
        <w:rPr>
          <w:rFonts w:ascii="Times New Roman" w:hAnsi="Times New Roman" w:cs="Times New Roman"/>
          <w:i/>
          <w:iCs/>
          <w:color w:val="000000"/>
          <w:sz w:val="24"/>
          <w:szCs w:val="24"/>
        </w:rPr>
      </w:pPr>
      <w:proofErr w:type="spellStart"/>
      <w:r w:rsidRPr="002D7FEA">
        <w:rPr>
          <w:rFonts w:ascii="Times New Roman" w:hAnsi="Times New Roman" w:cs="Times New Roman"/>
          <w:color w:val="000000"/>
          <w:sz w:val="24"/>
          <w:szCs w:val="24"/>
        </w:rPr>
        <w:t>с.п</w:t>
      </w:r>
      <w:proofErr w:type="gramStart"/>
      <w:r w:rsidRPr="002D7FEA">
        <w:rPr>
          <w:rFonts w:ascii="Times New Roman" w:hAnsi="Times New Roman" w:cs="Times New Roman"/>
          <w:color w:val="000000"/>
          <w:sz w:val="24"/>
          <w:szCs w:val="24"/>
        </w:rPr>
        <w:t>.</w:t>
      </w:r>
      <w:r w:rsidR="00B30AF8">
        <w:rPr>
          <w:rFonts w:ascii="Times New Roman" w:hAnsi="Times New Roman" w:cs="Times New Roman"/>
          <w:color w:val="000000"/>
          <w:sz w:val="24"/>
          <w:szCs w:val="24"/>
        </w:rPr>
        <w:t>Н</w:t>
      </w:r>
      <w:proofErr w:type="gramEnd"/>
      <w:r w:rsidR="00B30AF8">
        <w:rPr>
          <w:rFonts w:ascii="Times New Roman" w:hAnsi="Times New Roman" w:cs="Times New Roman"/>
          <w:color w:val="000000"/>
          <w:sz w:val="24"/>
          <w:szCs w:val="24"/>
        </w:rPr>
        <w:t>ово-Полтавское</w:t>
      </w:r>
      <w:proofErr w:type="spellEnd"/>
    </w:p>
    <w:p w:rsidR="00AB6A6C" w:rsidRDefault="00AB6A6C" w:rsidP="002D7FEA">
      <w:pPr>
        <w:pStyle w:val="ConsPlusNormal"/>
        <w:ind w:firstLine="567"/>
        <w:jc w:val="right"/>
        <w:rPr>
          <w:rFonts w:ascii="Times New Roman" w:hAnsi="Times New Roman" w:cs="Times New Roman"/>
          <w:b/>
          <w:bCs/>
          <w:color w:val="000000"/>
          <w:sz w:val="24"/>
          <w:szCs w:val="24"/>
        </w:rPr>
      </w:pPr>
    </w:p>
    <w:p w:rsidR="006238CA" w:rsidRPr="00665298" w:rsidRDefault="006238CA" w:rsidP="006238CA">
      <w:pPr>
        <w:pStyle w:val="ConsPlusNormal"/>
        <w:ind w:left="4535" w:firstLine="0"/>
        <w:rPr>
          <w:szCs w:val="24"/>
        </w:rPr>
      </w:pPr>
    </w:p>
    <w:p w:rsidR="006238CA" w:rsidRPr="00665298" w:rsidRDefault="006238CA" w:rsidP="006238CA">
      <w:pPr>
        <w:pStyle w:val="ConsPlusNormal"/>
        <w:jc w:val="right"/>
        <w:rPr>
          <w:szCs w:val="24"/>
        </w:rPr>
      </w:pPr>
    </w:p>
    <w:p w:rsidR="006238CA" w:rsidRPr="00665298" w:rsidRDefault="006238CA" w:rsidP="006238CA">
      <w:pPr>
        <w:pStyle w:val="ConsPlusNormal"/>
        <w:jc w:val="right"/>
        <w:rPr>
          <w:szCs w:val="24"/>
          <w:shd w:val="clear" w:color="auto" w:fill="F1C100"/>
        </w:rPr>
      </w:pPr>
    </w:p>
    <w:p w:rsidR="006238CA" w:rsidRPr="00324619" w:rsidRDefault="006238CA" w:rsidP="006238CA">
      <w:pPr>
        <w:pStyle w:val="ConsPlusNormal"/>
        <w:ind w:firstLine="0"/>
        <w:jc w:val="center"/>
        <w:rPr>
          <w:rFonts w:ascii="Times New Roman" w:hAnsi="Times New Roman" w:cs="Times New Roman"/>
          <w:b/>
          <w:sz w:val="24"/>
          <w:szCs w:val="24"/>
        </w:rPr>
      </w:pPr>
      <w:proofErr w:type="gramStart"/>
      <w:r w:rsidRPr="00324619">
        <w:rPr>
          <w:rFonts w:ascii="Times New Roman" w:hAnsi="Times New Roman" w:cs="Times New Roman"/>
          <w:b/>
          <w:sz w:val="24"/>
          <w:szCs w:val="24"/>
        </w:rPr>
        <w:t xml:space="preserve">Перечень должностных лиц администрации сельского поселения </w:t>
      </w:r>
      <w:r w:rsidR="001F0450" w:rsidRPr="00324619">
        <w:rPr>
          <w:rFonts w:ascii="Times New Roman" w:hAnsi="Times New Roman" w:cs="Times New Roman"/>
          <w:b/>
          <w:sz w:val="24"/>
          <w:szCs w:val="24"/>
        </w:rPr>
        <w:t>Ново-Полтавское,</w:t>
      </w:r>
      <w:r w:rsidRPr="00324619">
        <w:rPr>
          <w:rFonts w:ascii="Times New Roman" w:hAnsi="Times New Roman" w:cs="Times New Roman"/>
          <w:b/>
          <w:sz w:val="24"/>
          <w:szCs w:val="24"/>
        </w:rPr>
        <w:t xml:space="preserve"> уполномоченных на осуществление муниципального контроля в сфере благоустройства</w:t>
      </w:r>
      <w:proofErr w:type="gramEnd"/>
    </w:p>
    <w:p w:rsidR="006238CA" w:rsidRPr="00324619" w:rsidRDefault="006238CA" w:rsidP="006238CA">
      <w:pPr>
        <w:pStyle w:val="ConsPlusNormal"/>
        <w:jc w:val="center"/>
        <w:rPr>
          <w:rFonts w:ascii="Times New Roman" w:hAnsi="Times New Roman" w:cs="Times New Roman"/>
          <w:sz w:val="24"/>
          <w:szCs w:val="24"/>
        </w:rPr>
      </w:pPr>
    </w:p>
    <w:p w:rsidR="006238CA" w:rsidRPr="00324619" w:rsidRDefault="006238CA" w:rsidP="006238CA">
      <w:pPr>
        <w:pStyle w:val="ConsPlusNormal"/>
        <w:ind w:firstLine="709"/>
        <w:jc w:val="both"/>
        <w:rPr>
          <w:rFonts w:ascii="Times New Roman" w:hAnsi="Times New Roman" w:cs="Times New Roman"/>
          <w:sz w:val="24"/>
          <w:szCs w:val="24"/>
        </w:rPr>
      </w:pPr>
      <w:r w:rsidRPr="00324619">
        <w:rPr>
          <w:rFonts w:ascii="Times New Roman" w:hAnsi="Times New Roman" w:cs="Times New Roman"/>
          <w:sz w:val="24"/>
          <w:szCs w:val="24"/>
        </w:rPr>
        <w:t xml:space="preserve">1. </w:t>
      </w:r>
      <w:r w:rsidR="001F0450" w:rsidRPr="00324619">
        <w:rPr>
          <w:rFonts w:ascii="Times New Roman" w:hAnsi="Times New Roman" w:cs="Times New Roman"/>
          <w:sz w:val="24"/>
          <w:szCs w:val="24"/>
        </w:rPr>
        <w:t xml:space="preserve">Глава </w:t>
      </w:r>
      <w:r w:rsidRPr="00324619">
        <w:rPr>
          <w:rFonts w:ascii="Times New Roman" w:hAnsi="Times New Roman" w:cs="Times New Roman"/>
          <w:sz w:val="24"/>
          <w:szCs w:val="24"/>
        </w:rPr>
        <w:t>сельского поселения</w:t>
      </w:r>
      <w:r w:rsidR="001F0450" w:rsidRPr="00324619">
        <w:rPr>
          <w:rFonts w:ascii="Times New Roman" w:hAnsi="Times New Roman" w:cs="Times New Roman"/>
          <w:sz w:val="24"/>
          <w:szCs w:val="24"/>
        </w:rPr>
        <w:t xml:space="preserve"> </w:t>
      </w:r>
      <w:proofErr w:type="gramStart"/>
      <w:r w:rsidR="001F0450" w:rsidRPr="00324619">
        <w:rPr>
          <w:rFonts w:ascii="Times New Roman" w:hAnsi="Times New Roman" w:cs="Times New Roman"/>
          <w:sz w:val="24"/>
          <w:szCs w:val="24"/>
        </w:rPr>
        <w:t>Ново-Полтавское</w:t>
      </w:r>
      <w:proofErr w:type="gramEnd"/>
      <w:r w:rsidRPr="00324619">
        <w:rPr>
          <w:rFonts w:ascii="Times New Roman" w:hAnsi="Times New Roman" w:cs="Times New Roman"/>
          <w:sz w:val="24"/>
          <w:szCs w:val="24"/>
        </w:rPr>
        <w:t>;</w:t>
      </w:r>
    </w:p>
    <w:p w:rsidR="006238CA" w:rsidRPr="00324619" w:rsidRDefault="006238CA" w:rsidP="006238CA">
      <w:pPr>
        <w:pStyle w:val="ConsPlusNormal"/>
        <w:ind w:firstLine="709"/>
        <w:jc w:val="both"/>
        <w:rPr>
          <w:rFonts w:ascii="Times New Roman" w:hAnsi="Times New Roman" w:cs="Times New Roman"/>
          <w:sz w:val="24"/>
          <w:szCs w:val="24"/>
        </w:rPr>
      </w:pPr>
      <w:r w:rsidRPr="00324619">
        <w:rPr>
          <w:rFonts w:ascii="Times New Roman" w:hAnsi="Times New Roman" w:cs="Times New Roman"/>
          <w:sz w:val="24"/>
          <w:szCs w:val="24"/>
        </w:rPr>
        <w:t>2.</w:t>
      </w:r>
      <w:r w:rsidR="001F0450" w:rsidRPr="00324619">
        <w:rPr>
          <w:rFonts w:ascii="Times New Roman" w:hAnsi="Times New Roman" w:cs="Times New Roman"/>
          <w:sz w:val="24"/>
          <w:szCs w:val="24"/>
        </w:rPr>
        <w:t xml:space="preserve"> Г</w:t>
      </w:r>
      <w:r w:rsidRPr="00324619">
        <w:rPr>
          <w:rFonts w:ascii="Times New Roman" w:hAnsi="Times New Roman" w:cs="Times New Roman"/>
          <w:sz w:val="24"/>
          <w:szCs w:val="24"/>
        </w:rPr>
        <w:t>лавный специалист администрации сельского поселения</w:t>
      </w:r>
      <w:r w:rsidR="00324619" w:rsidRPr="00324619">
        <w:rPr>
          <w:rFonts w:ascii="Times New Roman" w:hAnsi="Times New Roman" w:cs="Times New Roman"/>
          <w:sz w:val="24"/>
          <w:szCs w:val="24"/>
        </w:rPr>
        <w:t xml:space="preserve"> </w:t>
      </w:r>
      <w:proofErr w:type="gramStart"/>
      <w:r w:rsidR="00324619" w:rsidRPr="00324619">
        <w:rPr>
          <w:rFonts w:ascii="Times New Roman" w:hAnsi="Times New Roman" w:cs="Times New Roman"/>
          <w:sz w:val="24"/>
          <w:szCs w:val="24"/>
        </w:rPr>
        <w:t>Ново-Полтавское</w:t>
      </w:r>
      <w:proofErr w:type="gramEnd"/>
      <w:r w:rsidR="00324619" w:rsidRPr="00324619">
        <w:rPr>
          <w:rFonts w:ascii="Times New Roman" w:hAnsi="Times New Roman" w:cs="Times New Roman"/>
          <w:sz w:val="24"/>
          <w:szCs w:val="24"/>
        </w:rPr>
        <w:t>.</w:t>
      </w:r>
    </w:p>
    <w:p w:rsidR="006238CA" w:rsidRPr="00324619" w:rsidRDefault="006238CA" w:rsidP="006238CA">
      <w:pPr>
        <w:pStyle w:val="ConsPlusNormal"/>
        <w:jc w:val="both"/>
        <w:rPr>
          <w:rFonts w:ascii="Times New Roman" w:hAnsi="Times New Roman" w:cs="Times New Roman"/>
          <w:sz w:val="24"/>
          <w:szCs w:val="24"/>
        </w:rPr>
      </w:pPr>
    </w:p>
    <w:p w:rsidR="006238CA" w:rsidRPr="00324619" w:rsidRDefault="006238CA" w:rsidP="006238CA">
      <w:pPr>
        <w:pStyle w:val="ConsPlusNormal"/>
        <w:jc w:val="both"/>
        <w:rPr>
          <w:rFonts w:ascii="Times New Roman" w:hAnsi="Times New Roman" w:cs="Times New Roman"/>
          <w:sz w:val="24"/>
          <w:szCs w:val="24"/>
        </w:rPr>
      </w:pPr>
    </w:p>
    <w:p w:rsidR="006238CA" w:rsidRPr="00665298" w:rsidRDefault="006238CA" w:rsidP="006238CA">
      <w:pPr>
        <w:pStyle w:val="ConsPlusNormal"/>
        <w:jc w:val="both"/>
        <w:rPr>
          <w:szCs w:val="24"/>
        </w:rPr>
      </w:pPr>
    </w:p>
    <w:p w:rsidR="006238CA" w:rsidRPr="002D7FEA" w:rsidRDefault="006238CA" w:rsidP="006238CA">
      <w:pPr>
        <w:pStyle w:val="ConsPlusNormal"/>
        <w:ind w:firstLine="567"/>
        <w:jc w:val="right"/>
        <w:rPr>
          <w:rFonts w:ascii="Times New Roman" w:hAnsi="Times New Roman" w:cs="Times New Roman"/>
          <w:sz w:val="24"/>
          <w:szCs w:val="24"/>
        </w:rPr>
      </w:pPr>
      <w:r w:rsidRPr="002D7FEA">
        <w:rPr>
          <w:rFonts w:ascii="Times New Roman" w:hAnsi="Times New Roman" w:cs="Times New Roman"/>
          <w:color w:val="000000"/>
          <w:sz w:val="24"/>
          <w:szCs w:val="24"/>
        </w:rPr>
        <w:t xml:space="preserve">Приложение № </w:t>
      </w:r>
      <w:r>
        <w:rPr>
          <w:rFonts w:ascii="Times New Roman" w:hAnsi="Times New Roman" w:cs="Times New Roman"/>
          <w:color w:val="000000"/>
          <w:sz w:val="24"/>
          <w:szCs w:val="24"/>
        </w:rPr>
        <w:t>2</w:t>
      </w:r>
    </w:p>
    <w:p w:rsidR="006238CA" w:rsidRPr="002D7FEA" w:rsidRDefault="006238CA" w:rsidP="006238CA">
      <w:pPr>
        <w:pStyle w:val="ConsPlusNormal"/>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к Положению о муниципальном контроле </w:t>
      </w:r>
    </w:p>
    <w:p w:rsidR="006238CA" w:rsidRPr="002D7FEA" w:rsidRDefault="006238CA" w:rsidP="006238CA">
      <w:pPr>
        <w:pStyle w:val="ConsPlusNormal"/>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в сфере благоустройства на территории</w:t>
      </w:r>
    </w:p>
    <w:p w:rsidR="006238CA" w:rsidRPr="002D7FEA" w:rsidRDefault="006238CA" w:rsidP="006238CA">
      <w:pPr>
        <w:pStyle w:val="ConsPlusNormal"/>
        <w:ind w:firstLine="567"/>
        <w:jc w:val="right"/>
        <w:rPr>
          <w:rFonts w:ascii="Times New Roman" w:hAnsi="Times New Roman" w:cs="Times New Roman"/>
          <w:i/>
          <w:iCs/>
          <w:color w:val="000000"/>
          <w:sz w:val="24"/>
          <w:szCs w:val="24"/>
        </w:rPr>
      </w:pPr>
      <w:proofErr w:type="spellStart"/>
      <w:r w:rsidRPr="002D7FEA">
        <w:rPr>
          <w:rFonts w:ascii="Times New Roman" w:hAnsi="Times New Roman" w:cs="Times New Roman"/>
          <w:color w:val="000000"/>
          <w:sz w:val="24"/>
          <w:szCs w:val="24"/>
        </w:rPr>
        <w:t>с.п</w:t>
      </w:r>
      <w:proofErr w:type="gramStart"/>
      <w:r w:rsidRPr="002D7FEA">
        <w:rPr>
          <w:rFonts w:ascii="Times New Roman" w:hAnsi="Times New Roman" w:cs="Times New Roman"/>
          <w:color w:val="000000"/>
          <w:sz w:val="24"/>
          <w:szCs w:val="24"/>
        </w:rPr>
        <w:t>.</w:t>
      </w:r>
      <w:r>
        <w:rPr>
          <w:rFonts w:ascii="Times New Roman" w:hAnsi="Times New Roman" w:cs="Times New Roman"/>
          <w:color w:val="000000"/>
          <w:sz w:val="24"/>
          <w:szCs w:val="24"/>
        </w:rPr>
        <w:t>Н</w:t>
      </w:r>
      <w:proofErr w:type="gramEnd"/>
      <w:r>
        <w:rPr>
          <w:rFonts w:ascii="Times New Roman" w:hAnsi="Times New Roman" w:cs="Times New Roman"/>
          <w:color w:val="000000"/>
          <w:sz w:val="24"/>
          <w:szCs w:val="24"/>
        </w:rPr>
        <w:t>ово-Полтавское</w:t>
      </w:r>
      <w:proofErr w:type="spellEnd"/>
    </w:p>
    <w:p w:rsidR="006238CA" w:rsidRPr="00665298" w:rsidRDefault="006238CA" w:rsidP="006238CA">
      <w:pPr>
        <w:pStyle w:val="ConsPlusNormal"/>
        <w:jc w:val="both"/>
        <w:rPr>
          <w:szCs w:val="24"/>
        </w:rPr>
      </w:pPr>
    </w:p>
    <w:p w:rsidR="006238CA" w:rsidRPr="00665298" w:rsidRDefault="006238CA" w:rsidP="006238CA">
      <w:pPr>
        <w:pStyle w:val="ConsPlusNormal"/>
        <w:jc w:val="both"/>
        <w:rPr>
          <w:szCs w:val="24"/>
        </w:rPr>
      </w:pPr>
    </w:p>
    <w:p w:rsidR="006238CA" w:rsidRPr="002D7FEA" w:rsidRDefault="006238CA" w:rsidP="002D7FEA">
      <w:pPr>
        <w:pStyle w:val="ConsPlusNormal"/>
        <w:ind w:firstLine="567"/>
        <w:jc w:val="right"/>
        <w:rPr>
          <w:rFonts w:ascii="Times New Roman" w:hAnsi="Times New Roman" w:cs="Times New Roman"/>
          <w:b/>
          <w:bCs/>
          <w:color w:val="000000"/>
          <w:sz w:val="24"/>
          <w:szCs w:val="24"/>
        </w:rPr>
      </w:pPr>
    </w:p>
    <w:p w:rsidR="00AB6A6C" w:rsidRPr="002D7FEA" w:rsidRDefault="00AB6A6C" w:rsidP="002D7FEA">
      <w:pPr>
        <w:pStyle w:val="ConsPlusTitle"/>
        <w:ind w:firstLine="567"/>
        <w:jc w:val="center"/>
        <w:rPr>
          <w:rFonts w:ascii="Times New Roman" w:hAnsi="Times New Roman" w:cs="Times New Roman"/>
          <w:sz w:val="24"/>
          <w:szCs w:val="24"/>
        </w:rPr>
      </w:pPr>
      <w:bookmarkStart w:id="3" w:name="Par381"/>
      <w:bookmarkEnd w:id="3"/>
      <w:r w:rsidRPr="002D7FEA">
        <w:rPr>
          <w:rFonts w:ascii="Times New Roman" w:hAnsi="Times New Roman" w:cs="Times New Roman"/>
          <w:color w:val="000000"/>
          <w:sz w:val="24"/>
          <w:szCs w:val="24"/>
        </w:rPr>
        <w:t>Критерии</w:t>
      </w:r>
    </w:p>
    <w:p w:rsidR="00AB6A6C" w:rsidRDefault="00AB6A6C" w:rsidP="00287FF1">
      <w:pPr>
        <w:pStyle w:val="ConsPlusTitle"/>
        <w:shd w:val="clear" w:color="auto" w:fill="FFFFFF" w:themeFill="background1"/>
        <w:ind w:firstLine="567"/>
        <w:jc w:val="center"/>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отнесения </w:t>
      </w:r>
      <w:r w:rsidRPr="002D7FEA">
        <w:rPr>
          <w:rFonts w:ascii="Times New Roman" w:hAnsi="Times New Roman" w:cs="Times New Roman"/>
          <w:bCs w:val="0"/>
          <w:color w:val="000000"/>
          <w:sz w:val="24"/>
          <w:szCs w:val="24"/>
        </w:rPr>
        <w:t xml:space="preserve">объектов </w:t>
      </w:r>
      <w:r w:rsidRPr="002D7FEA">
        <w:rPr>
          <w:rFonts w:ascii="Times New Roman" w:hAnsi="Times New Roman" w:cs="Times New Roman"/>
          <w:color w:val="000000"/>
          <w:sz w:val="24"/>
          <w:szCs w:val="24"/>
        </w:rPr>
        <w:t xml:space="preserve">контроля в сфере благоустройства к определенной категории риска при осуществлении администрацией </w:t>
      </w:r>
      <w:r w:rsidR="009B1CF9" w:rsidRPr="002D7FEA">
        <w:rPr>
          <w:rFonts w:ascii="Times New Roman" w:hAnsi="Times New Roman" w:cs="Times New Roman"/>
          <w:bCs w:val="0"/>
          <w:color w:val="000000"/>
          <w:sz w:val="24"/>
          <w:szCs w:val="24"/>
        </w:rPr>
        <w:t xml:space="preserve">сельского поселения </w:t>
      </w:r>
      <w:proofErr w:type="gramStart"/>
      <w:r w:rsidR="003F570F" w:rsidRPr="002D7FEA">
        <w:rPr>
          <w:rFonts w:ascii="Times New Roman" w:hAnsi="Times New Roman" w:cs="Times New Roman"/>
          <w:bCs w:val="0"/>
          <w:color w:val="000000"/>
          <w:sz w:val="24"/>
          <w:szCs w:val="24"/>
        </w:rPr>
        <w:t>Ново-Полтавское</w:t>
      </w:r>
      <w:proofErr w:type="gramEnd"/>
      <w:r w:rsidR="009B1CF9" w:rsidRPr="002D7FEA">
        <w:rPr>
          <w:rFonts w:ascii="Times New Roman" w:hAnsi="Times New Roman" w:cs="Times New Roman"/>
          <w:bCs w:val="0"/>
          <w:color w:val="000000"/>
          <w:sz w:val="24"/>
          <w:szCs w:val="24"/>
        </w:rPr>
        <w:t xml:space="preserve"> </w:t>
      </w:r>
      <w:proofErr w:type="spellStart"/>
      <w:r w:rsidR="009B1CF9" w:rsidRPr="002D7FEA">
        <w:rPr>
          <w:rFonts w:ascii="Times New Roman" w:hAnsi="Times New Roman" w:cs="Times New Roman"/>
          <w:bCs w:val="0"/>
          <w:color w:val="000000"/>
          <w:sz w:val="24"/>
          <w:szCs w:val="24"/>
        </w:rPr>
        <w:t>Прохладненского</w:t>
      </w:r>
      <w:proofErr w:type="spellEnd"/>
      <w:r w:rsidR="009B1CF9" w:rsidRPr="002D7FEA">
        <w:rPr>
          <w:rFonts w:ascii="Times New Roman" w:hAnsi="Times New Roman" w:cs="Times New Roman"/>
          <w:bCs w:val="0"/>
          <w:color w:val="000000"/>
          <w:sz w:val="24"/>
          <w:szCs w:val="24"/>
        </w:rPr>
        <w:t xml:space="preserve"> муниципального района КБР</w:t>
      </w:r>
      <w:r w:rsidR="009B1CF9" w:rsidRPr="002D7FEA">
        <w:rPr>
          <w:rFonts w:ascii="Times New Roman" w:hAnsi="Times New Roman" w:cs="Times New Roman"/>
          <w:color w:val="000000"/>
          <w:sz w:val="24"/>
          <w:szCs w:val="24"/>
        </w:rPr>
        <w:t xml:space="preserve"> </w:t>
      </w:r>
      <w:r w:rsidRPr="002D7FEA">
        <w:rPr>
          <w:rFonts w:ascii="Times New Roman" w:hAnsi="Times New Roman" w:cs="Times New Roman"/>
          <w:color w:val="000000"/>
          <w:sz w:val="24"/>
          <w:szCs w:val="24"/>
        </w:rPr>
        <w:t>контроля в сфере благоустройства</w:t>
      </w:r>
    </w:p>
    <w:p w:rsidR="00B30AF8" w:rsidRDefault="00B30AF8" w:rsidP="00287FF1">
      <w:pPr>
        <w:pStyle w:val="ConsPlusTitle"/>
        <w:shd w:val="clear" w:color="auto" w:fill="FFFFFF" w:themeFill="background1"/>
        <w:ind w:firstLine="567"/>
        <w:jc w:val="center"/>
        <w:rPr>
          <w:rFonts w:ascii="Times New Roman" w:hAnsi="Times New Roman" w:cs="Times New Roman"/>
          <w:color w:val="000000"/>
          <w:sz w:val="24"/>
          <w:szCs w:val="24"/>
        </w:rPr>
      </w:pPr>
    </w:p>
    <w:tbl>
      <w:tblPr>
        <w:tblStyle w:val="af6"/>
        <w:tblW w:w="0" w:type="auto"/>
        <w:tblLook w:val="04A0"/>
      </w:tblPr>
      <w:tblGrid>
        <w:gridCol w:w="959"/>
        <w:gridCol w:w="5528"/>
        <w:gridCol w:w="3475"/>
      </w:tblGrid>
      <w:tr w:rsidR="00282A67" w:rsidRPr="00E2420D" w:rsidTr="00E2420D">
        <w:tc>
          <w:tcPr>
            <w:tcW w:w="959" w:type="dxa"/>
          </w:tcPr>
          <w:p w:rsidR="00282A67" w:rsidRPr="00E2420D" w:rsidRDefault="00282A67" w:rsidP="00E2420D">
            <w:pPr>
              <w:pStyle w:val="af5"/>
              <w:spacing w:before="0" w:beforeAutospacing="0" w:after="0" w:afterAutospacing="0"/>
              <w:rPr>
                <w:color w:val="212529"/>
                <w:sz w:val="24"/>
                <w:szCs w:val="24"/>
              </w:rPr>
            </w:pPr>
            <w:r w:rsidRPr="00E2420D">
              <w:rPr>
                <w:color w:val="212529"/>
                <w:sz w:val="24"/>
                <w:szCs w:val="24"/>
              </w:rPr>
              <w:t xml:space="preserve">№ </w:t>
            </w:r>
            <w:proofErr w:type="spellStart"/>
            <w:proofErr w:type="gramStart"/>
            <w:r w:rsidRPr="00E2420D">
              <w:rPr>
                <w:color w:val="212529"/>
                <w:sz w:val="24"/>
                <w:szCs w:val="24"/>
              </w:rPr>
              <w:t>п</w:t>
            </w:r>
            <w:proofErr w:type="spellEnd"/>
            <w:proofErr w:type="gramEnd"/>
            <w:r w:rsidRPr="00E2420D">
              <w:rPr>
                <w:color w:val="212529"/>
                <w:sz w:val="24"/>
                <w:szCs w:val="24"/>
              </w:rPr>
              <w:t>/</w:t>
            </w:r>
            <w:proofErr w:type="spellStart"/>
            <w:r w:rsidRPr="00E2420D">
              <w:rPr>
                <w:color w:val="212529"/>
                <w:sz w:val="24"/>
                <w:szCs w:val="24"/>
              </w:rPr>
              <w:t>п</w:t>
            </w:r>
            <w:proofErr w:type="spellEnd"/>
          </w:p>
          <w:p w:rsidR="00282A67" w:rsidRPr="00E2420D" w:rsidRDefault="00282A67" w:rsidP="00E2420D">
            <w:pPr>
              <w:pStyle w:val="ConsPlusTitle"/>
              <w:jc w:val="center"/>
              <w:rPr>
                <w:rFonts w:ascii="Times New Roman" w:hAnsi="Times New Roman" w:cs="Times New Roman"/>
                <w:color w:val="000000"/>
                <w:sz w:val="24"/>
                <w:szCs w:val="24"/>
              </w:rPr>
            </w:pPr>
          </w:p>
        </w:tc>
        <w:tc>
          <w:tcPr>
            <w:tcW w:w="5528" w:type="dxa"/>
          </w:tcPr>
          <w:p w:rsidR="00282A67" w:rsidRPr="00E2420D" w:rsidRDefault="00282A67" w:rsidP="00E2420D">
            <w:pPr>
              <w:pStyle w:val="af5"/>
              <w:spacing w:before="0" w:beforeAutospacing="0" w:after="0" w:afterAutospacing="0"/>
              <w:jc w:val="center"/>
              <w:rPr>
                <w:color w:val="000000"/>
                <w:sz w:val="24"/>
                <w:szCs w:val="24"/>
              </w:rPr>
            </w:pPr>
            <w:r w:rsidRPr="00E2420D">
              <w:rPr>
                <w:color w:val="212529"/>
                <w:sz w:val="24"/>
                <w:szCs w:val="24"/>
              </w:rPr>
              <w:t>Объекты муниципального контроля в сфере благоустройства в поселении</w:t>
            </w:r>
          </w:p>
        </w:tc>
        <w:tc>
          <w:tcPr>
            <w:tcW w:w="3475" w:type="dxa"/>
          </w:tcPr>
          <w:p w:rsidR="00282A67" w:rsidRPr="00E2420D" w:rsidRDefault="00282A67" w:rsidP="00E2420D">
            <w:pPr>
              <w:pStyle w:val="af5"/>
              <w:spacing w:before="0" w:beforeAutospacing="0" w:after="0" w:afterAutospacing="0"/>
              <w:jc w:val="center"/>
              <w:rPr>
                <w:color w:val="212529"/>
                <w:sz w:val="24"/>
                <w:szCs w:val="24"/>
              </w:rPr>
            </w:pPr>
            <w:r w:rsidRPr="00E2420D">
              <w:rPr>
                <w:color w:val="212529"/>
                <w:sz w:val="24"/>
                <w:szCs w:val="24"/>
              </w:rPr>
              <w:t>Категория риска</w:t>
            </w:r>
          </w:p>
          <w:p w:rsidR="00282A67" w:rsidRPr="00E2420D" w:rsidRDefault="00282A67" w:rsidP="00E2420D">
            <w:pPr>
              <w:pStyle w:val="ConsPlusTitle"/>
              <w:jc w:val="center"/>
              <w:rPr>
                <w:rFonts w:ascii="Times New Roman" w:hAnsi="Times New Roman" w:cs="Times New Roman"/>
                <w:color w:val="000000"/>
                <w:sz w:val="24"/>
                <w:szCs w:val="24"/>
              </w:rPr>
            </w:pPr>
          </w:p>
        </w:tc>
      </w:tr>
      <w:tr w:rsidR="00282A67" w:rsidRPr="00E2420D" w:rsidTr="00E2420D">
        <w:tc>
          <w:tcPr>
            <w:tcW w:w="959" w:type="dxa"/>
          </w:tcPr>
          <w:p w:rsidR="00282A67" w:rsidRPr="00E2420D" w:rsidRDefault="00282A67" w:rsidP="00E2420D">
            <w:pPr>
              <w:pStyle w:val="af5"/>
              <w:spacing w:before="0" w:beforeAutospacing="0" w:after="0" w:afterAutospacing="0"/>
              <w:rPr>
                <w:color w:val="212529"/>
                <w:sz w:val="24"/>
                <w:szCs w:val="24"/>
              </w:rPr>
            </w:pPr>
            <w:r w:rsidRPr="00E2420D">
              <w:rPr>
                <w:color w:val="212529"/>
                <w:sz w:val="24"/>
                <w:szCs w:val="24"/>
              </w:rPr>
              <w:t>1</w:t>
            </w:r>
          </w:p>
          <w:p w:rsidR="00282A67" w:rsidRPr="00E2420D" w:rsidRDefault="00282A67" w:rsidP="00E2420D">
            <w:pPr>
              <w:pStyle w:val="ConsPlusTitle"/>
              <w:jc w:val="center"/>
              <w:rPr>
                <w:rFonts w:ascii="Times New Roman" w:hAnsi="Times New Roman" w:cs="Times New Roman"/>
                <w:color w:val="000000"/>
                <w:sz w:val="24"/>
                <w:szCs w:val="24"/>
              </w:rPr>
            </w:pPr>
          </w:p>
        </w:tc>
        <w:tc>
          <w:tcPr>
            <w:tcW w:w="5528" w:type="dxa"/>
          </w:tcPr>
          <w:p w:rsidR="00282A67" w:rsidRPr="00E2420D" w:rsidRDefault="00282A67" w:rsidP="00BB5F74">
            <w:pPr>
              <w:pStyle w:val="af5"/>
              <w:spacing w:before="0" w:beforeAutospacing="0" w:after="0" w:afterAutospacing="0"/>
              <w:rPr>
                <w:color w:val="000000"/>
                <w:sz w:val="24"/>
                <w:szCs w:val="24"/>
              </w:rPr>
            </w:pPr>
            <w:proofErr w:type="gramStart"/>
            <w:r w:rsidRPr="00E2420D">
              <w:rPr>
                <w:color w:val="212529"/>
                <w:sz w:val="24"/>
                <w:szCs w:val="24"/>
              </w:rPr>
              <w:t xml:space="preserve">Юридические лица, индивидуальные </w:t>
            </w:r>
            <w:r w:rsidRPr="00CB1F74">
              <w:rPr>
                <w:sz w:val="24"/>
                <w:szCs w:val="24"/>
              </w:rPr>
              <w:t>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w:t>
            </w:r>
            <w:r w:rsidRPr="00E2420D">
              <w:rPr>
                <w:color w:val="212529"/>
                <w:sz w:val="24"/>
                <w:szCs w:val="24"/>
              </w:rPr>
              <w:t xml:space="preserve">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сельского поселения</w:t>
            </w:r>
            <w:r w:rsidR="00BB5F74">
              <w:rPr>
                <w:color w:val="212529"/>
                <w:sz w:val="24"/>
                <w:szCs w:val="24"/>
              </w:rPr>
              <w:t xml:space="preserve"> Ново-Полтавское.</w:t>
            </w:r>
            <w:proofErr w:type="gramEnd"/>
          </w:p>
        </w:tc>
        <w:tc>
          <w:tcPr>
            <w:tcW w:w="3475" w:type="dxa"/>
          </w:tcPr>
          <w:p w:rsidR="00282A67" w:rsidRPr="00E2420D" w:rsidRDefault="00282A67" w:rsidP="00E2420D">
            <w:pPr>
              <w:pStyle w:val="af5"/>
              <w:spacing w:before="0" w:beforeAutospacing="0" w:after="0" w:afterAutospacing="0"/>
              <w:rPr>
                <w:color w:val="212529"/>
                <w:sz w:val="24"/>
                <w:szCs w:val="24"/>
              </w:rPr>
            </w:pPr>
            <w:r w:rsidRPr="00E2420D">
              <w:rPr>
                <w:color w:val="212529"/>
                <w:sz w:val="24"/>
                <w:szCs w:val="24"/>
              </w:rPr>
              <w:t>Значительный риск</w:t>
            </w:r>
          </w:p>
          <w:p w:rsidR="00282A67" w:rsidRPr="00E2420D" w:rsidRDefault="00282A67" w:rsidP="00E2420D">
            <w:pPr>
              <w:pStyle w:val="ConsPlusTitle"/>
              <w:jc w:val="center"/>
              <w:rPr>
                <w:rFonts w:ascii="Times New Roman" w:hAnsi="Times New Roman" w:cs="Times New Roman"/>
                <w:color w:val="000000"/>
                <w:sz w:val="24"/>
                <w:szCs w:val="24"/>
              </w:rPr>
            </w:pPr>
          </w:p>
        </w:tc>
      </w:tr>
      <w:tr w:rsidR="00282A67" w:rsidRPr="00E2420D" w:rsidTr="00E2420D">
        <w:tc>
          <w:tcPr>
            <w:tcW w:w="959" w:type="dxa"/>
          </w:tcPr>
          <w:p w:rsidR="00282A67" w:rsidRPr="00E2420D" w:rsidRDefault="00282A67" w:rsidP="00E2420D">
            <w:pPr>
              <w:pStyle w:val="af5"/>
              <w:spacing w:before="0" w:beforeAutospacing="0" w:after="0" w:afterAutospacing="0"/>
              <w:rPr>
                <w:color w:val="212529"/>
                <w:sz w:val="24"/>
                <w:szCs w:val="24"/>
              </w:rPr>
            </w:pPr>
            <w:r w:rsidRPr="00E2420D">
              <w:rPr>
                <w:color w:val="212529"/>
                <w:sz w:val="24"/>
                <w:szCs w:val="24"/>
              </w:rPr>
              <w:t>2</w:t>
            </w:r>
          </w:p>
          <w:p w:rsidR="00282A67" w:rsidRPr="00E2420D" w:rsidRDefault="00282A67" w:rsidP="00E2420D">
            <w:pPr>
              <w:pStyle w:val="ConsPlusTitle"/>
              <w:jc w:val="center"/>
              <w:rPr>
                <w:rFonts w:ascii="Times New Roman" w:hAnsi="Times New Roman" w:cs="Times New Roman"/>
                <w:color w:val="000000"/>
                <w:sz w:val="24"/>
                <w:szCs w:val="24"/>
              </w:rPr>
            </w:pPr>
          </w:p>
        </w:tc>
        <w:tc>
          <w:tcPr>
            <w:tcW w:w="5528" w:type="dxa"/>
          </w:tcPr>
          <w:p w:rsidR="00282A67" w:rsidRPr="00E2420D" w:rsidRDefault="00282A67" w:rsidP="00BB5F74">
            <w:pPr>
              <w:pStyle w:val="af5"/>
              <w:spacing w:before="0" w:beforeAutospacing="0" w:after="0" w:afterAutospacing="0"/>
              <w:rPr>
                <w:color w:val="000000"/>
                <w:sz w:val="24"/>
                <w:szCs w:val="24"/>
              </w:rPr>
            </w:pPr>
            <w:r w:rsidRPr="00E2420D">
              <w:rPr>
                <w:color w:val="212529"/>
                <w:sz w:val="24"/>
                <w:szCs w:val="24"/>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3475" w:type="dxa"/>
          </w:tcPr>
          <w:p w:rsidR="00E2420D" w:rsidRPr="00E2420D" w:rsidRDefault="00E2420D" w:rsidP="00E2420D">
            <w:pPr>
              <w:pStyle w:val="ConsPlusTitle"/>
              <w:shd w:val="clear" w:color="auto" w:fill="FFFFFF" w:themeFill="background1"/>
              <w:ind w:firstLine="567"/>
              <w:jc w:val="center"/>
              <w:rPr>
                <w:rFonts w:ascii="Times New Roman" w:hAnsi="Times New Roman" w:cs="Times New Roman"/>
                <w:color w:val="000000"/>
                <w:sz w:val="24"/>
                <w:szCs w:val="24"/>
              </w:rPr>
            </w:pPr>
          </w:p>
          <w:p w:rsidR="00E2420D" w:rsidRPr="00E2420D" w:rsidRDefault="00E2420D" w:rsidP="00E2420D">
            <w:pPr>
              <w:pStyle w:val="af5"/>
              <w:spacing w:before="0" w:beforeAutospacing="0" w:after="0" w:afterAutospacing="0"/>
              <w:rPr>
                <w:color w:val="212529"/>
                <w:sz w:val="24"/>
                <w:szCs w:val="24"/>
              </w:rPr>
            </w:pPr>
            <w:r w:rsidRPr="00E2420D">
              <w:rPr>
                <w:color w:val="212529"/>
                <w:sz w:val="24"/>
                <w:szCs w:val="24"/>
              </w:rPr>
              <w:t>Средний риск</w:t>
            </w:r>
          </w:p>
          <w:p w:rsidR="00282A67" w:rsidRPr="00E2420D" w:rsidRDefault="00282A67" w:rsidP="00E2420D">
            <w:pPr>
              <w:pStyle w:val="ConsPlusTitle"/>
              <w:jc w:val="center"/>
              <w:rPr>
                <w:rFonts w:ascii="Times New Roman" w:hAnsi="Times New Roman" w:cs="Times New Roman"/>
                <w:color w:val="000000"/>
                <w:sz w:val="24"/>
                <w:szCs w:val="24"/>
              </w:rPr>
            </w:pPr>
          </w:p>
        </w:tc>
      </w:tr>
      <w:tr w:rsidR="00282A67" w:rsidRPr="00E2420D" w:rsidTr="00E2420D">
        <w:tc>
          <w:tcPr>
            <w:tcW w:w="959" w:type="dxa"/>
          </w:tcPr>
          <w:p w:rsidR="00E2420D" w:rsidRPr="00E2420D" w:rsidRDefault="00E2420D" w:rsidP="00E2420D">
            <w:pPr>
              <w:pStyle w:val="af5"/>
              <w:spacing w:before="0" w:beforeAutospacing="0" w:after="0" w:afterAutospacing="0"/>
              <w:rPr>
                <w:color w:val="212529"/>
                <w:sz w:val="24"/>
                <w:szCs w:val="24"/>
              </w:rPr>
            </w:pPr>
            <w:r w:rsidRPr="00E2420D">
              <w:rPr>
                <w:color w:val="212529"/>
                <w:sz w:val="24"/>
                <w:szCs w:val="24"/>
              </w:rPr>
              <w:t>3</w:t>
            </w:r>
          </w:p>
          <w:p w:rsidR="00282A67" w:rsidRPr="00E2420D" w:rsidRDefault="00282A67" w:rsidP="00E2420D">
            <w:pPr>
              <w:pStyle w:val="ConsPlusTitle"/>
              <w:jc w:val="center"/>
              <w:rPr>
                <w:rFonts w:ascii="Times New Roman" w:hAnsi="Times New Roman" w:cs="Times New Roman"/>
                <w:color w:val="000000"/>
                <w:sz w:val="24"/>
                <w:szCs w:val="24"/>
              </w:rPr>
            </w:pPr>
          </w:p>
        </w:tc>
        <w:tc>
          <w:tcPr>
            <w:tcW w:w="5528" w:type="dxa"/>
          </w:tcPr>
          <w:p w:rsidR="00282A67" w:rsidRPr="00E2420D" w:rsidRDefault="00E2420D" w:rsidP="00BB5F74">
            <w:pPr>
              <w:pStyle w:val="af5"/>
              <w:spacing w:before="0" w:beforeAutospacing="0" w:after="0" w:afterAutospacing="0"/>
              <w:rPr>
                <w:color w:val="000000"/>
                <w:sz w:val="24"/>
                <w:szCs w:val="24"/>
              </w:rPr>
            </w:pPr>
            <w:r w:rsidRPr="00E2420D">
              <w:rPr>
                <w:color w:val="212529"/>
                <w:sz w:val="24"/>
                <w:szCs w:val="24"/>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w:t>
            </w:r>
            <w:r w:rsidRPr="00E2420D">
              <w:rPr>
                <w:color w:val="212529"/>
                <w:sz w:val="24"/>
                <w:szCs w:val="24"/>
              </w:rPr>
              <w:lastRenderedPageBreak/>
              <w:t>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3475" w:type="dxa"/>
          </w:tcPr>
          <w:p w:rsidR="00E2420D" w:rsidRPr="00E2420D" w:rsidRDefault="00E2420D" w:rsidP="00E2420D">
            <w:pPr>
              <w:pStyle w:val="af5"/>
              <w:spacing w:before="0" w:beforeAutospacing="0" w:after="0" w:afterAutospacing="0"/>
              <w:rPr>
                <w:color w:val="212529"/>
                <w:sz w:val="24"/>
                <w:szCs w:val="24"/>
              </w:rPr>
            </w:pPr>
            <w:r w:rsidRPr="00E2420D">
              <w:rPr>
                <w:color w:val="212529"/>
                <w:sz w:val="24"/>
                <w:szCs w:val="24"/>
              </w:rPr>
              <w:lastRenderedPageBreak/>
              <w:t>Умеренный риск</w:t>
            </w:r>
          </w:p>
          <w:p w:rsidR="00282A67" w:rsidRPr="00E2420D" w:rsidRDefault="00282A67" w:rsidP="00E2420D">
            <w:pPr>
              <w:pStyle w:val="ConsPlusTitle"/>
              <w:jc w:val="center"/>
              <w:rPr>
                <w:rFonts w:ascii="Times New Roman" w:hAnsi="Times New Roman" w:cs="Times New Roman"/>
                <w:color w:val="000000"/>
                <w:sz w:val="24"/>
                <w:szCs w:val="24"/>
              </w:rPr>
            </w:pPr>
          </w:p>
        </w:tc>
      </w:tr>
      <w:tr w:rsidR="00282A67" w:rsidRPr="00E2420D" w:rsidTr="00E2420D">
        <w:tc>
          <w:tcPr>
            <w:tcW w:w="959" w:type="dxa"/>
          </w:tcPr>
          <w:p w:rsidR="00E2420D" w:rsidRPr="00E2420D" w:rsidRDefault="00E2420D" w:rsidP="00E2420D">
            <w:pPr>
              <w:pStyle w:val="af5"/>
              <w:spacing w:before="0" w:beforeAutospacing="0" w:after="0" w:afterAutospacing="0"/>
              <w:rPr>
                <w:color w:val="212529"/>
                <w:sz w:val="24"/>
                <w:szCs w:val="24"/>
              </w:rPr>
            </w:pPr>
            <w:r w:rsidRPr="00E2420D">
              <w:rPr>
                <w:color w:val="212529"/>
                <w:sz w:val="24"/>
                <w:szCs w:val="24"/>
              </w:rPr>
              <w:lastRenderedPageBreak/>
              <w:t>4</w:t>
            </w:r>
          </w:p>
          <w:p w:rsidR="00282A67" w:rsidRPr="00E2420D" w:rsidRDefault="00282A67" w:rsidP="00E2420D">
            <w:pPr>
              <w:pStyle w:val="ConsPlusTitle"/>
              <w:jc w:val="center"/>
              <w:rPr>
                <w:rFonts w:ascii="Times New Roman" w:hAnsi="Times New Roman" w:cs="Times New Roman"/>
                <w:color w:val="000000"/>
                <w:sz w:val="24"/>
                <w:szCs w:val="24"/>
              </w:rPr>
            </w:pPr>
          </w:p>
        </w:tc>
        <w:tc>
          <w:tcPr>
            <w:tcW w:w="5528" w:type="dxa"/>
          </w:tcPr>
          <w:p w:rsidR="00282A67" w:rsidRPr="00E2420D" w:rsidRDefault="00E2420D" w:rsidP="00B30AF8">
            <w:pPr>
              <w:pStyle w:val="af5"/>
              <w:spacing w:before="0" w:beforeAutospacing="0" w:after="0" w:afterAutospacing="0"/>
              <w:rPr>
                <w:color w:val="000000"/>
                <w:sz w:val="24"/>
                <w:szCs w:val="24"/>
              </w:rPr>
            </w:pPr>
            <w:r w:rsidRPr="00E2420D">
              <w:rPr>
                <w:color w:val="212529"/>
                <w:sz w:val="24"/>
                <w:szCs w:val="24"/>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r w:rsidR="00B30AF8">
              <w:rPr>
                <w:color w:val="212529"/>
                <w:sz w:val="24"/>
                <w:szCs w:val="24"/>
              </w:rPr>
              <w:t>.</w:t>
            </w:r>
          </w:p>
        </w:tc>
        <w:tc>
          <w:tcPr>
            <w:tcW w:w="3475" w:type="dxa"/>
          </w:tcPr>
          <w:p w:rsidR="00E2420D" w:rsidRPr="00E2420D" w:rsidRDefault="00E2420D" w:rsidP="00E2420D">
            <w:pPr>
              <w:pStyle w:val="af5"/>
              <w:spacing w:before="0" w:beforeAutospacing="0" w:after="0" w:afterAutospacing="0"/>
              <w:rPr>
                <w:color w:val="212529"/>
                <w:sz w:val="24"/>
                <w:szCs w:val="24"/>
              </w:rPr>
            </w:pPr>
            <w:r w:rsidRPr="00E2420D">
              <w:rPr>
                <w:color w:val="212529"/>
                <w:sz w:val="24"/>
                <w:szCs w:val="24"/>
              </w:rPr>
              <w:t>Низкий риск</w:t>
            </w:r>
          </w:p>
          <w:p w:rsidR="00282A67" w:rsidRPr="00E2420D" w:rsidRDefault="00282A67" w:rsidP="00E2420D">
            <w:pPr>
              <w:pStyle w:val="ConsPlusTitle"/>
              <w:jc w:val="center"/>
              <w:rPr>
                <w:rFonts w:ascii="Times New Roman" w:hAnsi="Times New Roman" w:cs="Times New Roman"/>
                <w:color w:val="000000"/>
                <w:sz w:val="24"/>
                <w:szCs w:val="24"/>
              </w:rPr>
            </w:pPr>
          </w:p>
        </w:tc>
      </w:tr>
    </w:tbl>
    <w:p w:rsidR="00282A67" w:rsidRDefault="00282A67" w:rsidP="00287FF1">
      <w:pPr>
        <w:pStyle w:val="ConsPlusTitle"/>
        <w:shd w:val="clear" w:color="auto" w:fill="FFFFFF" w:themeFill="background1"/>
        <w:ind w:firstLine="567"/>
        <w:jc w:val="center"/>
        <w:rPr>
          <w:rFonts w:ascii="Times New Roman" w:hAnsi="Times New Roman" w:cs="Times New Roman"/>
          <w:color w:val="000000"/>
          <w:sz w:val="24"/>
          <w:szCs w:val="24"/>
        </w:rPr>
      </w:pPr>
    </w:p>
    <w:p w:rsidR="00B30AF8" w:rsidRDefault="00B30AF8" w:rsidP="00287FF1">
      <w:pPr>
        <w:pStyle w:val="ConsPlusNormal"/>
        <w:shd w:val="clear" w:color="auto" w:fill="FFFFFF" w:themeFill="background1"/>
        <w:ind w:firstLine="567"/>
        <w:jc w:val="right"/>
        <w:rPr>
          <w:rFonts w:ascii="Times New Roman" w:hAnsi="Times New Roman" w:cs="Times New Roman"/>
          <w:color w:val="000000"/>
          <w:sz w:val="24"/>
          <w:szCs w:val="24"/>
        </w:rPr>
      </w:pPr>
    </w:p>
    <w:p w:rsidR="00B30AF8" w:rsidRDefault="00B30AF8" w:rsidP="00287FF1">
      <w:pPr>
        <w:pStyle w:val="ConsPlusNormal"/>
        <w:shd w:val="clear" w:color="auto" w:fill="FFFFFF" w:themeFill="background1"/>
        <w:ind w:firstLine="567"/>
        <w:jc w:val="right"/>
        <w:rPr>
          <w:rFonts w:ascii="Times New Roman" w:hAnsi="Times New Roman" w:cs="Times New Roman"/>
          <w:color w:val="000000"/>
          <w:sz w:val="24"/>
          <w:szCs w:val="24"/>
        </w:rPr>
      </w:pPr>
    </w:p>
    <w:p w:rsidR="00AB6A6C" w:rsidRPr="002D7FEA" w:rsidRDefault="00AB6A6C" w:rsidP="00287FF1">
      <w:pPr>
        <w:pStyle w:val="ConsPlusNormal"/>
        <w:shd w:val="clear" w:color="auto" w:fill="FFFFFF" w:themeFill="background1"/>
        <w:ind w:firstLine="567"/>
        <w:jc w:val="right"/>
        <w:rPr>
          <w:rFonts w:ascii="Times New Roman" w:hAnsi="Times New Roman" w:cs="Times New Roman"/>
          <w:sz w:val="24"/>
          <w:szCs w:val="24"/>
        </w:rPr>
      </w:pPr>
      <w:r w:rsidRPr="002D7FEA">
        <w:rPr>
          <w:rFonts w:ascii="Times New Roman" w:hAnsi="Times New Roman" w:cs="Times New Roman"/>
          <w:color w:val="000000"/>
          <w:sz w:val="24"/>
          <w:szCs w:val="24"/>
        </w:rPr>
        <w:t xml:space="preserve">Приложение № </w:t>
      </w:r>
      <w:r w:rsidR="00324619">
        <w:rPr>
          <w:rFonts w:ascii="Times New Roman" w:hAnsi="Times New Roman" w:cs="Times New Roman"/>
          <w:color w:val="000000"/>
          <w:sz w:val="24"/>
          <w:szCs w:val="24"/>
        </w:rPr>
        <w:t>3</w:t>
      </w:r>
    </w:p>
    <w:p w:rsidR="00AB6A6C" w:rsidRPr="002D7FEA" w:rsidRDefault="00AB6A6C" w:rsidP="00287FF1">
      <w:pPr>
        <w:pStyle w:val="ConsPlusNormal"/>
        <w:shd w:val="clear" w:color="auto" w:fill="FFFFFF" w:themeFill="background1"/>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к Положению о муниципальном контроле </w:t>
      </w:r>
    </w:p>
    <w:p w:rsidR="00AB6A6C" w:rsidRPr="002D7FEA" w:rsidRDefault="00AB6A6C" w:rsidP="002D7FEA">
      <w:pPr>
        <w:pStyle w:val="ConsPlusNormal"/>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в сфере благоустройства на территории</w:t>
      </w:r>
    </w:p>
    <w:p w:rsidR="00AB6A6C" w:rsidRPr="002D7FEA" w:rsidRDefault="009B1CF9" w:rsidP="002D7FEA">
      <w:pPr>
        <w:pStyle w:val="ConsPlusNormal"/>
        <w:ind w:firstLine="567"/>
        <w:jc w:val="right"/>
        <w:rPr>
          <w:rFonts w:ascii="Times New Roman" w:hAnsi="Times New Roman" w:cs="Times New Roman"/>
          <w:i/>
          <w:iCs/>
          <w:color w:val="000000"/>
          <w:sz w:val="24"/>
          <w:szCs w:val="24"/>
        </w:rPr>
      </w:pPr>
      <w:r w:rsidRPr="002D7FEA">
        <w:rPr>
          <w:rFonts w:ascii="Times New Roman" w:hAnsi="Times New Roman" w:cs="Times New Roman"/>
          <w:color w:val="000000"/>
          <w:sz w:val="24"/>
          <w:szCs w:val="24"/>
        </w:rPr>
        <w:t>с.п.</w:t>
      </w:r>
      <w:r w:rsidR="00357CEB" w:rsidRPr="002D7FEA">
        <w:rPr>
          <w:rFonts w:ascii="Times New Roman" w:hAnsi="Times New Roman" w:cs="Times New Roman"/>
          <w:bCs/>
          <w:color w:val="000000"/>
          <w:sz w:val="24"/>
          <w:szCs w:val="24"/>
        </w:rPr>
        <w:t xml:space="preserve"> Ново-Полтавское</w:t>
      </w:r>
    </w:p>
    <w:p w:rsidR="00AB6A6C" w:rsidRPr="002D7FEA" w:rsidRDefault="00AB6A6C" w:rsidP="002D7FEA">
      <w:pPr>
        <w:widowControl w:val="0"/>
        <w:autoSpaceDE w:val="0"/>
        <w:ind w:firstLine="567"/>
        <w:jc w:val="both"/>
        <w:rPr>
          <w:color w:val="000000"/>
        </w:rPr>
      </w:pPr>
    </w:p>
    <w:p w:rsidR="00AB6A6C" w:rsidRPr="002D7FEA" w:rsidRDefault="00AB6A6C" w:rsidP="002D7FEA">
      <w:pPr>
        <w:pStyle w:val="ConsPlusTitle"/>
        <w:ind w:firstLine="567"/>
        <w:jc w:val="center"/>
        <w:rPr>
          <w:rFonts w:ascii="Times New Roman" w:hAnsi="Times New Roman" w:cs="Times New Roman"/>
          <w:sz w:val="24"/>
          <w:szCs w:val="24"/>
        </w:rPr>
      </w:pPr>
      <w:r w:rsidRPr="002D7FEA">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AB6A6C" w:rsidRPr="002D7FEA" w:rsidRDefault="00AB6A6C" w:rsidP="002D7FEA">
      <w:pPr>
        <w:pStyle w:val="ConsPlusTitle"/>
        <w:ind w:firstLine="567"/>
        <w:jc w:val="center"/>
        <w:rPr>
          <w:rFonts w:ascii="Times New Roman" w:hAnsi="Times New Roman" w:cs="Times New Roman"/>
          <w:b w:val="0"/>
          <w:bCs w:val="0"/>
          <w:color w:val="000000"/>
          <w:sz w:val="24"/>
          <w:szCs w:val="24"/>
        </w:rPr>
      </w:pPr>
      <w:r w:rsidRPr="002D7FEA">
        <w:rPr>
          <w:rFonts w:ascii="Times New Roman" w:hAnsi="Times New Roman" w:cs="Times New Roman"/>
          <w:color w:val="000000"/>
          <w:sz w:val="24"/>
          <w:szCs w:val="24"/>
        </w:rPr>
        <w:t xml:space="preserve">проверок при осуществлении администрацией </w:t>
      </w:r>
      <w:r w:rsidR="009B1CF9" w:rsidRPr="002D7FEA">
        <w:rPr>
          <w:rFonts w:ascii="Times New Roman" w:hAnsi="Times New Roman" w:cs="Times New Roman"/>
          <w:bCs w:val="0"/>
          <w:color w:val="000000"/>
          <w:sz w:val="24"/>
          <w:szCs w:val="24"/>
        </w:rPr>
        <w:t xml:space="preserve">сельского поселения </w:t>
      </w:r>
      <w:proofErr w:type="gramStart"/>
      <w:r w:rsidR="00357CEB" w:rsidRPr="002D7FEA">
        <w:rPr>
          <w:rFonts w:ascii="Times New Roman" w:hAnsi="Times New Roman" w:cs="Times New Roman"/>
          <w:bCs w:val="0"/>
          <w:color w:val="000000"/>
          <w:sz w:val="24"/>
          <w:szCs w:val="24"/>
        </w:rPr>
        <w:t>Ново-Полтавское</w:t>
      </w:r>
      <w:proofErr w:type="gramEnd"/>
      <w:r w:rsidR="00357CEB" w:rsidRPr="002D7FEA">
        <w:rPr>
          <w:rFonts w:ascii="Times New Roman" w:hAnsi="Times New Roman" w:cs="Times New Roman"/>
          <w:bCs w:val="0"/>
          <w:color w:val="000000"/>
          <w:sz w:val="24"/>
          <w:szCs w:val="24"/>
        </w:rPr>
        <w:t xml:space="preserve"> </w:t>
      </w:r>
      <w:proofErr w:type="spellStart"/>
      <w:r w:rsidR="009B1CF9" w:rsidRPr="002D7FEA">
        <w:rPr>
          <w:rFonts w:ascii="Times New Roman" w:hAnsi="Times New Roman" w:cs="Times New Roman"/>
          <w:bCs w:val="0"/>
          <w:color w:val="000000"/>
          <w:sz w:val="24"/>
          <w:szCs w:val="24"/>
        </w:rPr>
        <w:t>Прохладненского</w:t>
      </w:r>
      <w:proofErr w:type="spellEnd"/>
      <w:r w:rsidR="009B1CF9" w:rsidRPr="002D7FEA">
        <w:rPr>
          <w:rFonts w:ascii="Times New Roman" w:hAnsi="Times New Roman" w:cs="Times New Roman"/>
          <w:bCs w:val="0"/>
          <w:color w:val="000000"/>
          <w:sz w:val="24"/>
          <w:szCs w:val="24"/>
        </w:rPr>
        <w:t xml:space="preserve"> муниципального района КБР</w:t>
      </w:r>
      <w:r w:rsidRPr="002D7FEA">
        <w:rPr>
          <w:rFonts w:ascii="Times New Roman" w:hAnsi="Times New Roman" w:cs="Times New Roman"/>
          <w:b w:val="0"/>
          <w:bCs w:val="0"/>
          <w:color w:val="000000"/>
          <w:sz w:val="24"/>
          <w:szCs w:val="24"/>
        </w:rPr>
        <w:t xml:space="preserve"> </w:t>
      </w:r>
    </w:p>
    <w:p w:rsidR="00AB6A6C" w:rsidRDefault="00AB6A6C" w:rsidP="002D7FEA">
      <w:pPr>
        <w:pStyle w:val="ConsPlusTitle"/>
        <w:ind w:firstLine="567"/>
        <w:jc w:val="center"/>
        <w:rPr>
          <w:rFonts w:ascii="Times New Roman" w:hAnsi="Times New Roman" w:cs="Times New Roman"/>
          <w:color w:val="000000"/>
          <w:sz w:val="24"/>
          <w:szCs w:val="24"/>
        </w:rPr>
      </w:pPr>
      <w:r w:rsidRPr="002D7FEA">
        <w:rPr>
          <w:rFonts w:ascii="Times New Roman" w:hAnsi="Times New Roman" w:cs="Times New Roman"/>
          <w:color w:val="000000"/>
          <w:sz w:val="24"/>
          <w:szCs w:val="24"/>
        </w:rPr>
        <w:t>контроля в сфере благоустройства</w:t>
      </w:r>
    </w:p>
    <w:p w:rsidR="003737D6" w:rsidRPr="002D7FEA" w:rsidRDefault="003737D6" w:rsidP="002D7FEA">
      <w:pPr>
        <w:pStyle w:val="ConsPlusTitle"/>
        <w:ind w:firstLine="567"/>
        <w:jc w:val="center"/>
        <w:rPr>
          <w:rFonts w:ascii="Times New Roman" w:hAnsi="Times New Roman" w:cs="Times New Roman"/>
          <w:color w:val="000000"/>
          <w:sz w:val="24"/>
          <w:szCs w:val="24"/>
        </w:rPr>
      </w:pPr>
    </w:p>
    <w:tbl>
      <w:tblPr>
        <w:tblW w:w="10145" w:type="dxa"/>
        <w:shd w:val="clear" w:color="auto" w:fill="FFFFFF"/>
        <w:tblCellMar>
          <w:top w:w="15" w:type="dxa"/>
          <w:left w:w="15" w:type="dxa"/>
          <w:bottom w:w="15" w:type="dxa"/>
          <w:right w:w="15" w:type="dxa"/>
        </w:tblCellMar>
        <w:tblLook w:val="04A0"/>
      </w:tblPr>
      <w:tblGrid>
        <w:gridCol w:w="2053"/>
        <w:gridCol w:w="4885"/>
        <w:gridCol w:w="3207"/>
      </w:tblGrid>
      <w:tr w:rsidR="003737D6" w:rsidRPr="003737D6" w:rsidTr="006145F6">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Наименование индикатора</w:t>
            </w:r>
          </w:p>
        </w:tc>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Нормальное состояние для выбранного параметра (критерии оценки), единица измерения (при наличии)</w:t>
            </w:r>
          </w:p>
        </w:tc>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after="0" w:afterAutospacing="0"/>
              <w:jc w:val="center"/>
              <w:rPr>
                <w:color w:val="212529"/>
              </w:rPr>
            </w:pPr>
            <w:r w:rsidRPr="003737D6">
              <w:rPr>
                <w:color w:val="212529"/>
              </w:rPr>
              <w:t>Показатель</w:t>
            </w:r>
          </w:p>
          <w:p w:rsidR="003737D6" w:rsidRPr="003737D6" w:rsidRDefault="003737D6" w:rsidP="003737D6">
            <w:pPr>
              <w:pStyle w:val="af5"/>
              <w:spacing w:before="0" w:beforeAutospacing="0" w:after="0" w:afterAutospacing="0"/>
              <w:jc w:val="center"/>
              <w:rPr>
                <w:color w:val="212529"/>
              </w:rPr>
            </w:pPr>
            <w:r w:rsidRPr="003737D6">
              <w:rPr>
                <w:color w:val="212529"/>
              </w:rPr>
              <w:t>индикатора риска</w:t>
            </w:r>
          </w:p>
        </w:tc>
      </w:tr>
      <w:tr w:rsidR="003737D6" w:rsidRPr="003737D6" w:rsidTr="006145F6">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Наименование индикатора 1</w:t>
            </w:r>
          </w:p>
        </w:tc>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5-10, шт.</w:t>
            </w:r>
          </w:p>
        </w:tc>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&lt; 5 шт. или</w:t>
            </w:r>
          </w:p>
          <w:p w:rsidR="003737D6" w:rsidRPr="003737D6" w:rsidRDefault="003737D6" w:rsidP="003737D6">
            <w:pPr>
              <w:pStyle w:val="af5"/>
              <w:spacing w:before="0" w:beforeAutospacing="0"/>
              <w:jc w:val="center"/>
              <w:rPr>
                <w:color w:val="212529"/>
              </w:rPr>
            </w:pPr>
            <w:r w:rsidRPr="003737D6">
              <w:rPr>
                <w:color w:val="212529"/>
              </w:rPr>
              <w:t>&gt; 10 шт.</w:t>
            </w:r>
          </w:p>
        </w:tc>
      </w:tr>
      <w:tr w:rsidR="003737D6" w:rsidRPr="003737D6" w:rsidTr="006145F6">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Наименование индикатора 2</w:t>
            </w:r>
          </w:p>
        </w:tc>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нет</w:t>
            </w:r>
          </w:p>
        </w:tc>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да</w:t>
            </w:r>
          </w:p>
        </w:tc>
      </w:tr>
      <w:tr w:rsidR="003737D6" w:rsidRPr="003737D6" w:rsidTr="006145F6">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Наименование индикатора 3</w:t>
            </w:r>
          </w:p>
        </w:tc>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определяется в соответствии с Федеральным законом</w:t>
            </w:r>
          </w:p>
          <w:p w:rsidR="003737D6" w:rsidRPr="003737D6" w:rsidRDefault="003737D6" w:rsidP="003737D6">
            <w:pPr>
              <w:pStyle w:val="af5"/>
              <w:spacing w:before="0" w:beforeAutospacing="0"/>
              <w:jc w:val="center"/>
              <w:rPr>
                <w:color w:val="212529"/>
              </w:rPr>
            </w:pPr>
            <w:r w:rsidRPr="003737D6">
              <w:rPr>
                <w:color w:val="212529"/>
              </w:rPr>
              <w:t>от ... № ...</w:t>
            </w:r>
          </w:p>
        </w:tc>
        <w:tc>
          <w:tcPr>
            <w:tcW w:w="0" w:type="auto"/>
            <w:tcBorders>
              <w:top w:val="single" w:sz="2" w:space="0" w:color="auto"/>
              <w:left w:val="single" w:sz="4" w:space="0" w:color="auto"/>
              <w:bottom w:val="single" w:sz="2" w:space="0" w:color="auto"/>
              <w:right w:val="single" w:sz="4" w:space="0" w:color="auto"/>
            </w:tcBorders>
            <w:shd w:val="clear" w:color="auto" w:fill="FFFFFF"/>
            <w:vAlign w:val="center"/>
            <w:hideMark/>
          </w:tcPr>
          <w:p w:rsidR="003737D6" w:rsidRPr="003737D6" w:rsidRDefault="003737D6" w:rsidP="003737D6">
            <w:pPr>
              <w:pStyle w:val="af5"/>
              <w:spacing w:before="0" w:beforeAutospacing="0"/>
              <w:jc w:val="center"/>
              <w:rPr>
                <w:color w:val="212529"/>
              </w:rPr>
            </w:pPr>
            <w:r w:rsidRPr="003737D6">
              <w:rPr>
                <w:color w:val="212529"/>
              </w:rPr>
              <w:t>снижение или превышение нормальных параметров более чем</w:t>
            </w:r>
          </w:p>
          <w:p w:rsidR="003737D6" w:rsidRPr="003737D6" w:rsidRDefault="003737D6" w:rsidP="003737D6">
            <w:pPr>
              <w:pStyle w:val="af5"/>
              <w:spacing w:before="0" w:beforeAutospacing="0"/>
              <w:jc w:val="center"/>
              <w:rPr>
                <w:color w:val="212529"/>
              </w:rPr>
            </w:pPr>
            <w:r w:rsidRPr="003737D6">
              <w:rPr>
                <w:color w:val="212529"/>
              </w:rPr>
              <w:t>на 10%</w:t>
            </w:r>
          </w:p>
        </w:tc>
      </w:tr>
    </w:tbl>
    <w:p w:rsidR="00AB6A6C" w:rsidRPr="002D7FEA" w:rsidRDefault="00AB6A6C" w:rsidP="002D7FEA">
      <w:pPr>
        <w:pStyle w:val="ConsPlusNormal"/>
        <w:ind w:firstLine="567"/>
        <w:jc w:val="both"/>
        <w:rPr>
          <w:rFonts w:ascii="Times New Roman" w:hAnsi="Times New Roman" w:cs="Times New Roman"/>
          <w:color w:val="000000"/>
          <w:sz w:val="24"/>
          <w:szCs w:val="24"/>
        </w:rPr>
      </w:pPr>
    </w:p>
    <w:p w:rsidR="0048242B" w:rsidRPr="002D7FEA" w:rsidRDefault="0048242B" w:rsidP="0048242B">
      <w:pPr>
        <w:pStyle w:val="ConsPlusNormal"/>
        <w:shd w:val="clear" w:color="auto" w:fill="FFFFFF" w:themeFill="background1"/>
        <w:ind w:firstLine="567"/>
        <w:jc w:val="right"/>
        <w:rPr>
          <w:rFonts w:ascii="Times New Roman" w:hAnsi="Times New Roman" w:cs="Times New Roman"/>
          <w:sz w:val="24"/>
          <w:szCs w:val="24"/>
        </w:rPr>
      </w:pPr>
      <w:r w:rsidRPr="002D7FEA">
        <w:rPr>
          <w:rFonts w:ascii="Times New Roman" w:hAnsi="Times New Roman" w:cs="Times New Roman"/>
          <w:color w:val="000000"/>
          <w:sz w:val="24"/>
          <w:szCs w:val="24"/>
        </w:rPr>
        <w:t xml:space="preserve">Приложение № </w:t>
      </w:r>
      <w:r>
        <w:rPr>
          <w:rFonts w:ascii="Times New Roman" w:hAnsi="Times New Roman" w:cs="Times New Roman"/>
          <w:color w:val="000000"/>
          <w:sz w:val="24"/>
          <w:szCs w:val="24"/>
        </w:rPr>
        <w:t>4</w:t>
      </w:r>
    </w:p>
    <w:p w:rsidR="0048242B" w:rsidRPr="002D7FEA" w:rsidRDefault="0048242B" w:rsidP="0048242B">
      <w:pPr>
        <w:pStyle w:val="ConsPlusNormal"/>
        <w:shd w:val="clear" w:color="auto" w:fill="FFFFFF" w:themeFill="background1"/>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к Положению о муниципальном контроле </w:t>
      </w:r>
    </w:p>
    <w:p w:rsidR="0048242B" w:rsidRPr="002D7FEA" w:rsidRDefault="0048242B" w:rsidP="0048242B">
      <w:pPr>
        <w:pStyle w:val="ConsPlusNormal"/>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в сфере благоустройства на территории</w:t>
      </w:r>
    </w:p>
    <w:p w:rsidR="0048242B" w:rsidRPr="002D7FEA" w:rsidRDefault="0048242B" w:rsidP="0048242B">
      <w:pPr>
        <w:pStyle w:val="ConsPlusNormal"/>
        <w:ind w:firstLine="567"/>
        <w:jc w:val="right"/>
        <w:rPr>
          <w:rFonts w:ascii="Times New Roman" w:hAnsi="Times New Roman" w:cs="Times New Roman"/>
          <w:i/>
          <w:iCs/>
          <w:color w:val="000000"/>
          <w:sz w:val="24"/>
          <w:szCs w:val="24"/>
        </w:rPr>
      </w:pPr>
      <w:r w:rsidRPr="002D7FEA">
        <w:rPr>
          <w:rFonts w:ascii="Times New Roman" w:hAnsi="Times New Roman" w:cs="Times New Roman"/>
          <w:color w:val="000000"/>
          <w:sz w:val="24"/>
          <w:szCs w:val="24"/>
        </w:rPr>
        <w:t>с.п.</w:t>
      </w:r>
      <w:r w:rsidRPr="002D7FEA">
        <w:rPr>
          <w:rFonts w:ascii="Times New Roman" w:hAnsi="Times New Roman" w:cs="Times New Roman"/>
          <w:bCs/>
          <w:color w:val="000000"/>
          <w:sz w:val="24"/>
          <w:szCs w:val="24"/>
        </w:rPr>
        <w:t xml:space="preserve"> Ново-Полтавское</w:t>
      </w:r>
    </w:p>
    <w:p w:rsidR="0048242B" w:rsidRPr="00665298" w:rsidRDefault="0048242B" w:rsidP="0048242B">
      <w:pPr>
        <w:pStyle w:val="ConsPlusNormal"/>
        <w:jc w:val="right"/>
        <w:rPr>
          <w:szCs w:val="24"/>
        </w:rPr>
      </w:pPr>
    </w:p>
    <w:p w:rsidR="0048242B" w:rsidRPr="00665298" w:rsidRDefault="0048242B" w:rsidP="0048242B">
      <w:pPr>
        <w:pStyle w:val="ConsPlusNormal"/>
        <w:jc w:val="right"/>
        <w:rPr>
          <w:szCs w:val="24"/>
        </w:rPr>
      </w:pPr>
    </w:p>
    <w:p w:rsidR="0048242B" w:rsidRPr="00496268" w:rsidRDefault="0048242B" w:rsidP="0048242B">
      <w:pPr>
        <w:pStyle w:val="ConsPlusNormal"/>
        <w:jc w:val="right"/>
        <w:rPr>
          <w:rFonts w:ascii="Times New Roman" w:hAnsi="Times New Roman" w:cs="Times New Roman"/>
          <w:szCs w:val="24"/>
        </w:rPr>
      </w:pPr>
      <w:r w:rsidRPr="00496268">
        <w:rPr>
          <w:rFonts w:ascii="Times New Roman" w:hAnsi="Times New Roman" w:cs="Times New Roman"/>
          <w:szCs w:val="24"/>
        </w:rPr>
        <w:t>Форма</w:t>
      </w:r>
    </w:p>
    <w:p w:rsidR="0048242B" w:rsidRPr="00496268" w:rsidRDefault="0048242B" w:rsidP="0048242B">
      <w:pPr>
        <w:pStyle w:val="ConsPlusNormal"/>
        <w:ind w:firstLine="540"/>
        <w:jc w:val="both"/>
        <w:rPr>
          <w:rFonts w:ascii="Times New Roman" w:hAnsi="Times New Roman" w:cs="Times New Roman"/>
          <w:szCs w:val="24"/>
        </w:rPr>
      </w:pPr>
    </w:p>
    <w:tbl>
      <w:tblPr>
        <w:tblW w:w="0" w:type="auto"/>
        <w:tblCellMar>
          <w:top w:w="102" w:type="dxa"/>
          <w:left w:w="62" w:type="dxa"/>
          <w:bottom w:w="102" w:type="dxa"/>
          <w:right w:w="62" w:type="dxa"/>
        </w:tblCellMar>
        <w:tblLook w:val="04A0"/>
      </w:tblPr>
      <w:tblGrid>
        <w:gridCol w:w="4252"/>
        <w:gridCol w:w="4819"/>
      </w:tblGrid>
      <w:tr w:rsidR="0048242B" w:rsidRPr="00496268" w:rsidTr="006145F6">
        <w:tc>
          <w:tcPr>
            <w:tcW w:w="4252" w:type="dxa"/>
            <w:tcMar>
              <w:top w:w="102" w:type="dxa"/>
              <w:left w:w="62" w:type="dxa"/>
              <w:bottom w:w="102" w:type="dxa"/>
              <w:right w:w="62" w:type="dxa"/>
            </w:tcMar>
          </w:tcPr>
          <w:p w:rsidR="0048242B" w:rsidRPr="00496268" w:rsidRDefault="0048242B" w:rsidP="006145F6">
            <w:pPr>
              <w:pStyle w:val="ConsPlusNormal"/>
              <w:ind w:firstLine="0"/>
              <w:rPr>
                <w:rFonts w:ascii="Times New Roman" w:hAnsi="Times New Roman" w:cs="Times New Roman"/>
                <w:color w:val="000000"/>
                <w:szCs w:val="24"/>
              </w:rPr>
            </w:pPr>
            <w:r w:rsidRPr="00496268">
              <w:rPr>
                <w:rFonts w:ascii="Times New Roman" w:hAnsi="Times New Roman" w:cs="Times New Roman"/>
                <w:color w:val="000000"/>
                <w:szCs w:val="24"/>
              </w:rPr>
              <w:t>Бланк Контрольного органа</w:t>
            </w:r>
          </w:p>
        </w:tc>
        <w:tc>
          <w:tcPr>
            <w:tcW w:w="4819" w:type="dxa"/>
            <w:tcMar>
              <w:top w:w="102" w:type="dxa"/>
              <w:left w:w="62" w:type="dxa"/>
              <w:bottom w:w="102" w:type="dxa"/>
              <w:right w:w="62" w:type="dxa"/>
            </w:tcMar>
          </w:tcPr>
          <w:p w:rsidR="0048242B" w:rsidRPr="00496268" w:rsidRDefault="0048242B" w:rsidP="006145F6">
            <w:pPr>
              <w:pStyle w:val="ConsPlusNormal"/>
              <w:ind w:firstLine="5"/>
              <w:jc w:val="center"/>
              <w:rPr>
                <w:rFonts w:ascii="Times New Roman" w:hAnsi="Times New Roman" w:cs="Times New Roman"/>
                <w:color w:val="000000"/>
                <w:szCs w:val="24"/>
              </w:rPr>
            </w:pPr>
            <w:r w:rsidRPr="00496268">
              <w:rPr>
                <w:rFonts w:ascii="Times New Roman" w:hAnsi="Times New Roman" w:cs="Times New Roman"/>
                <w:color w:val="000000"/>
                <w:szCs w:val="24"/>
              </w:rPr>
              <w:t>_________________________________</w:t>
            </w:r>
          </w:p>
          <w:p w:rsidR="0048242B" w:rsidRPr="00496268" w:rsidRDefault="0048242B" w:rsidP="006145F6">
            <w:pPr>
              <w:pStyle w:val="ConsPlusNormal"/>
              <w:ind w:firstLine="6"/>
              <w:jc w:val="center"/>
              <w:rPr>
                <w:rFonts w:ascii="Times New Roman" w:hAnsi="Times New Roman" w:cs="Times New Roman"/>
                <w:color w:val="000000"/>
                <w:sz w:val="18"/>
                <w:szCs w:val="18"/>
              </w:rPr>
            </w:pPr>
            <w:r w:rsidRPr="00496268">
              <w:rPr>
                <w:rFonts w:ascii="Times New Roman" w:hAnsi="Times New Roman" w:cs="Times New Roman"/>
                <w:color w:val="000000"/>
                <w:sz w:val="18"/>
                <w:szCs w:val="18"/>
              </w:rPr>
              <w:t>(указывается должность руководителя контролируемого лица)</w:t>
            </w:r>
          </w:p>
          <w:p w:rsidR="0048242B" w:rsidRPr="00496268" w:rsidRDefault="0048242B" w:rsidP="006145F6">
            <w:pPr>
              <w:pStyle w:val="ConsPlusNormal"/>
              <w:ind w:firstLine="6"/>
              <w:jc w:val="center"/>
              <w:rPr>
                <w:rFonts w:ascii="Times New Roman" w:hAnsi="Times New Roman" w:cs="Times New Roman"/>
                <w:color w:val="000000"/>
                <w:szCs w:val="24"/>
              </w:rPr>
            </w:pPr>
            <w:r w:rsidRPr="00496268">
              <w:rPr>
                <w:rFonts w:ascii="Times New Roman" w:hAnsi="Times New Roman" w:cs="Times New Roman"/>
                <w:color w:val="000000"/>
                <w:szCs w:val="24"/>
              </w:rPr>
              <w:t>_________________________________</w:t>
            </w:r>
          </w:p>
          <w:p w:rsidR="0048242B" w:rsidRPr="00496268" w:rsidRDefault="0048242B" w:rsidP="006145F6">
            <w:pPr>
              <w:pStyle w:val="ConsPlusNormal"/>
              <w:ind w:firstLine="6"/>
              <w:jc w:val="center"/>
              <w:rPr>
                <w:rFonts w:ascii="Times New Roman" w:hAnsi="Times New Roman" w:cs="Times New Roman"/>
                <w:color w:val="000000"/>
                <w:sz w:val="18"/>
                <w:szCs w:val="18"/>
              </w:rPr>
            </w:pPr>
            <w:r w:rsidRPr="00496268">
              <w:rPr>
                <w:rFonts w:ascii="Times New Roman" w:hAnsi="Times New Roman" w:cs="Times New Roman"/>
                <w:color w:val="000000"/>
                <w:sz w:val="18"/>
                <w:szCs w:val="18"/>
              </w:rPr>
              <w:t>(указывается полное наименование контролируемого лица)</w:t>
            </w:r>
          </w:p>
          <w:p w:rsidR="0048242B" w:rsidRPr="00496268" w:rsidRDefault="0048242B" w:rsidP="006145F6">
            <w:pPr>
              <w:pStyle w:val="ConsPlusNormal"/>
              <w:ind w:firstLine="6"/>
              <w:jc w:val="center"/>
              <w:rPr>
                <w:rFonts w:ascii="Times New Roman" w:hAnsi="Times New Roman" w:cs="Times New Roman"/>
                <w:color w:val="000000"/>
                <w:szCs w:val="24"/>
              </w:rPr>
            </w:pPr>
            <w:r w:rsidRPr="00496268">
              <w:rPr>
                <w:rFonts w:ascii="Times New Roman" w:hAnsi="Times New Roman" w:cs="Times New Roman"/>
                <w:color w:val="000000"/>
                <w:szCs w:val="24"/>
              </w:rPr>
              <w:t>_________________________________</w:t>
            </w:r>
          </w:p>
          <w:p w:rsidR="0048242B" w:rsidRPr="00496268" w:rsidRDefault="0048242B" w:rsidP="006145F6">
            <w:pPr>
              <w:pStyle w:val="ConsPlusNormal"/>
              <w:ind w:firstLine="6"/>
              <w:jc w:val="center"/>
              <w:rPr>
                <w:rFonts w:ascii="Times New Roman" w:hAnsi="Times New Roman" w:cs="Times New Roman"/>
                <w:color w:val="000000"/>
                <w:sz w:val="18"/>
                <w:szCs w:val="18"/>
              </w:rPr>
            </w:pPr>
            <w:proofErr w:type="gramStart"/>
            <w:r w:rsidRPr="00496268">
              <w:rPr>
                <w:rFonts w:ascii="Times New Roman" w:hAnsi="Times New Roman" w:cs="Times New Roman"/>
                <w:color w:val="000000"/>
                <w:sz w:val="18"/>
                <w:szCs w:val="18"/>
              </w:rPr>
              <w:t>(указывается фамилия, имя, отчество</w:t>
            </w:r>
            <w:proofErr w:type="gramEnd"/>
          </w:p>
          <w:p w:rsidR="0048242B" w:rsidRPr="00496268" w:rsidRDefault="0048242B" w:rsidP="006145F6">
            <w:pPr>
              <w:pStyle w:val="ConsPlusNormal"/>
              <w:ind w:firstLine="6"/>
              <w:jc w:val="center"/>
              <w:rPr>
                <w:rFonts w:ascii="Times New Roman" w:hAnsi="Times New Roman" w:cs="Times New Roman"/>
                <w:color w:val="000000"/>
                <w:sz w:val="18"/>
                <w:szCs w:val="18"/>
              </w:rPr>
            </w:pPr>
            <w:r w:rsidRPr="00496268">
              <w:rPr>
                <w:rFonts w:ascii="Times New Roman" w:hAnsi="Times New Roman" w:cs="Times New Roman"/>
                <w:color w:val="000000"/>
                <w:sz w:val="18"/>
                <w:szCs w:val="18"/>
              </w:rPr>
              <w:t>(при наличии) руководителя контролируемого лица)</w:t>
            </w:r>
          </w:p>
          <w:p w:rsidR="0048242B" w:rsidRPr="00496268" w:rsidRDefault="0048242B" w:rsidP="006145F6">
            <w:pPr>
              <w:pStyle w:val="ConsPlusNormal"/>
              <w:ind w:firstLine="6"/>
              <w:jc w:val="center"/>
              <w:rPr>
                <w:rFonts w:ascii="Times New Roman" w:hAnsi="Times New Roman" w:cs="Times New Roman"/>
                <w:color w:val="000000"/>
                <w:szCs w:val="24"/>
              </w:rPr>
            </w:pPr>
            <w:r w:rsidRPr="00496268">
              <w:rPr>
                <w:rFonts w:ascii="Times New Roman" w:hAnsi="Times New Roman" w:cs="Times New Roman"/>
                <w:color w:val="000000"/>
                <w:szCs w:val="24"/>
              </w:rPr>
              <w:t>_________________________________</w:t>
            </w:r>
          </w:p>
          <w:p w:rsidR="0048242B" w:rsidRPr="00496268" w:rsidRDefault="0048242B" w:rsidP="006145F6">
            <w:pPr>
              <w:pStyle w:val="ConsPlusNormal"/>
              <w:ind w:firstLine="6"/>
              <w:jc w:val="center"/>
              <w:rPr>
                <w:rFonts w:ascii="Times New Roman" w:hAnsi="Times New Roman" w:cs="Times New Roman"/>
                <w:color w:val="000000"/>
                <w:szCs w:val="24"/>
              </w:rPr>
            </w:pPr>
            <w:r w:rsidRPr="00496268">
              <w:rPr>
                <w:rFonts w:ascii="Times New Roman" w:hAnsi="Times New Roman" w:cs="Times New Roman"/>
                <w:color w:val="000000"/>
                <w:sz w:val="18"/>
                <w:szCs w:val="18"/>
              </w:rPr>
              <w:lastRenderedPageBreak/>
              <w:t>(указывается адрес места нахождения контролируемого лица)</w:t>
            </w:r>
          </w:p>
        </w:tc>
      </w:tr>
    </w:tbl>
    <w:p w:rsidR="0048242B" w:rsidRPr="00496268" w:rsidRDefault="0048242B" w:rsidP="0048242B">
      <w:pPr>
        <w:pStyle w:val="ConsPlusNormal"/>
        <w:ind w:firstLine="0"/>
        <w:jc w:val="center"/>
        <w:rPr>
          <w:rFonts w:ascii="Times New Roman" w:hAnsi="Times New Roman" w:cs="Times New Roman"/>
          <w:szCs w:val="24"/>
        </w:rPr>
      </w:pPr>
    </w:p>
    <w:p w:rsidR="0048242B" w:rsidRPr="00496268" w:rsidRDefault="0048242B" w:rsidP="0048242B">
      <w:pPr>
        <w:pStyle w:val="ConsPlusNonformat"/>
        <w:jc w:val="center"/>
        <w:rPr>
          <w:rFonts w:ascii="Times New Roman" w:hAnsi="Times New Roman" w:cs="Times New Roman"/>
          <w:sz w:val="24"/>
          <w:szCs w:val="24"/>
        </w:rPr>
      </w:pPr>
      <w:bookmarkStart w:id="4" w:name="Par320"/>
      <w:bookmarkEnd w:id="4"/>
      <w:r w:rsidRPr="00496268">
        <w:rPr>
          <w:rFonts w:ascii="Times New Roman" w:hAnsi="Times New Roman" w:cs="Times New Roman"/>
          <w:sz w:val="24"/>
          <w:szCs w:val="24"/>
        </w:rPr>
        <w:t>ПРЕДПИСАНИЕ</w:t>
      </w:r>
    </w:p>
    <w:p w:rsidR="0048242B" w:rsidRPr="00496268" w:rsidRDefault="0048242B" w:rsidP="0048242B">
      <w:pPr>
        <w:pStyle w:val="ConsPlusNonformat"/>
        <w:jc w:val="center"/>
        <w:rPr>
          <w:rFonts w:ascii="Times New Roman" w:hAnsi="Times New Roman" w:cs="Times New Roman"/>
          <w:sz w:val="24"/>
          <w:szCs w:val="24"/>
        </w:rPr>
      </w:pPr>
    </w:p>
    <w:p w:rsidR="0048242B" w:rsidRPr="00496268" w:rsidRDefault="0048242B" w:rsidP="0048242B">
      <w:pPr>
        <w:pStyle w:val="ConsPlusNonformat"/>
        <w:jc w:val="center"/>
        <w:rPr>
          <w:rFonts w:ascii="Times New Roman" w:hAnsi="Times New Roman" w:cs="Times New Roman"/>
          <w:sz w:val="24"/>
          <w:szCs w:val="24"/>
        </w:rPr>
      </w:pPr>
      <w:r w:rsidRPr="00496268">
        <w:rPr>
          <w:rFonts w:ascii="Times New Roman" w:hAnsi="Times New Roman" w:cs="Times New Roman"/>
          <w:sz w:val="24"/>
          <w:szCs w:val="24"/>
        </w:rPr>
        <w:t>_____________________________________________________________________</w:t>
      </w:r>
    </w:p>
    <w:p w:rsidR="0048242B" w:rsidRPr="00496268" w:rsidRDefault="0048242B" w:rsidP="0048242B">
      <w:pPr>
        <w:pStyle w:val="ConsPlusNonformat"/>
        <w:jc w:val="center"/>
        <w:rPr>
          <w:rFonts w:ascii="Times New Roman" w:hAnsi="Times New Roman" w:cs="Times New Roman"/>
          <w:i/>
          <w:sz w:val="18"/>
          <w:szCs w:val="18"/>
        </w:rPr>
      </w:pPr>
      <w:r w:rsidRPr="00496268">
        <w:rPr>
          <w:rFonts w:ascii="Times New Roman" w:hAnsi="Times New Roman" w:cs="Times New Roman"/>
          <w:i/>
          <w:sz w:val="18"/>
          <w:szCs w:val="18"/>
        </w:rPr>
        <w:t>(указывается полное наименование контролируемого лица в дательном падеже)</w:t>
      </w:r>
    </w:p>
    <w:p w:rsidR="0048242B" w:rsidRPr="00496268" w:rsidRDefault="0048242B" w:rsidP="0048242B">
      <w:pPr>
        <w:pStyle w:val="ConsPlusNonformat"/>
        <w:jc w:val="center"/>
        <w:rPr>
          <w:rFonts w:ascii="Times New Roman" w:hAnsi="Times New Roman" w:cs="Times New Roman"/>
          <w:sz w:val="24"/>
          <w:szCs w:val="24"/>
        </w:rPr>
      </w:pPr>
      <w:r w:rsidRPr="00496268">
        <w:rPr>
          <w:rFonts w:ascii="Times New Roman" w:hAnsi="Times New Roman" w:cs="Times New Roman"/>
          <w:sz w:val="24"/>
          <w:szCs w:val="24"/>
        </w:rPr>
        <w:t>об устранении выявленных нарушений обязательных требований</w:t>
      </w:r>
    </w:p>
    <w:p w:rsidR="0048242B" w:rsidRPr="00496268" w:rsidRDefault="0048242B" w:rsidP="0048242B">
      <w:pPr>
        <w:pStyle w:val="ConsPlusNonformat"/>
        <w:jc w:val="center"/>
        <w:rPr>
          <w:rFonts w:ascii="Times New Roman" w:hAnsi="Times New Roman" w:cs="Times New Roman"/>
          <w:sz w:val="24"/>
          <w:szCs w:val="24"/>
        </w:rPr>
      </w:pP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По результатам _____________________________________________________________,</w:t>
      </w:r>
    </w:p>
    <w:p w:rsidR="0048242B" w:rsidRPr="00496268" w:rsidRDefault="0048242B" w:rsidP="0048242B">
      <w:pPr>
        <w:pStyle w:val="ConsPlusNonformat"/>
        <w:jc w:val="center"/>
        <w:rPr>
          <w:rFonts w:ascii="Times New Roman" w:hAnsi="Times New Roman" w:cs="Times New Roman"/>
          <w:i/>
          <w:sz w:val="18"/>
          <w:szCs w:val="18"/>
        </w:rPr>
      </w:pPr>
      <w:r w:rsidRPr="00496268">
        <w:rPr>
          <w:rFonts w:ascii="Times New Roman" w:hAnsi="Times New Roman" w:cs="Times New Roman"/>
          <w:i/>
          <w:sz w:val="18"/>
          <w:szCs w:val="18"/>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проведенной _______________________________________________________________</w:t>
      </w:r>
    </w:p>
    <w:p w:rsidR="0048242B" w:rsidRPr="00496268" w:rsidRDefault="0048242B" w:rsidP="0048242B">
      <w:pPr>
        <w:pStyle w:val="ConsPlusNonformat"/>
        <w:jc w:val="center"/>
        <w:rPr>
          <w:rFonts w:ascii="Times New Roman" w:hAnsi="Times New Roman" w:cs="Times New Roman"/>
          <w:i/>
          <w:sz w:val="24"/>
          <w:szCs w:val="24"/>
        </w:rPr>
      </w:pPr>
      <w:r w:rsidRPr="00496268">
        <w:rPr>
          <w:rFonts w:ascii="Times New Roman" w:hAnsi="Times New Roman" w:cs="Times New Roman"/>
          <w:i/>
          <w:sz w:val="18"/>
          <w:szCs w:val="18"/>
        </w:rPr>
        <w:t>(указывается полное наименование контрольного органа)</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в отношении _______________________________________________________________</w:t>
      </w:r>
    </w:p>
    <w:p w:rsidR="0048242B" w:rsidRPr="00496268" w:rsidRDefault="0048242B" w:rsidP="0048242B">
      <w:pPr>
        <w:pStyle w:val="ConsPlusNonformat"/>
        <w:jc w:val="center"/>
        <w:rPr>
          <w:rFonts w:ascii="Times New Roman" w:hAnsi="Times New Roman" w:cs="Times New Roman"/>
          <w:i/>
          <w:sz w:val="24"/>
          <w:szCs w:val="24"/>
        </w:rPr>
      </w:pPr>
      <w:r w:rsidRPr="00496268">
        <w:rPr>
          <w:rFonts w:ascii="Times New Roman" w:hAnsi="Times New Roman" w:cs="Times New Roman"/>
          <w:i/>
          <w:sz w:val="18"/>
          <w:szCs w:val="18"/>
        </w:rPr>
        <w:t>(указывается полное наименование контролируемого лица)</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в период с «__» _________________ 20__ г. по «__» _________________ 20__ г.</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на основании ______________________________________________________________</w:t>
      </w:r>
    </w:p>
    <w:p w:rsidR="0048242B" w:rsidRPr="00496268" w:rsidRDefault="0048242B" w:rsidP="0048242B">
      <w:pPr>
        <w:pStyle w:val="ConsPlusNonformat"/>
        <w:jc w:val="center"/>
        <w:rPr>
          <w:rFonts w:ascii="Times New Roman" w:hAnsi="Times New Roman" w:cs="Times New Roman"/>
          <w:i/>
          <w:sz w:val="18"/>
          <w:szCs w:val="18"/>
        </w:rPr>
      </w:pPr>
      <w:r w:rsidRPr="00496268">
        <w:rPr>
          <w:rFonts w:ascii="Times New Roman" w:hAnsi="Times New Roman" w:cs="Times New Roman"/>
          <w:i/>
          <w:sz w:val="18"/>
          <w:szCs w:val="18"/>
        </w:rPr>
        <w:t>(указываются наименование и реквизиты распоряжения/приказа Контрольного органа о проведении КОНТРОЛЬНЫХ МЕРОПРИЯТИЙ)</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(акт ______________________________ от «__» _______________ 20__ г. № ____)</w:t>
      </w:r>
    </w:p>
    <w:p w:rsidR="0048242B" w:rsidRPr="00496268" w:rsidRDefault="0048242B" w:rsidP="0048242B">
      <w:pPr>
        <w:pStyle w:val="ConsPlusNonformat"/>
        <w:jc w:val="center"/>
        <w:rPr>
          <w:rFonts w:ascii="Times New Roman" w:hAnsi="Times New Roman" w:cs="Times New Roman"/>
          <w:i/>
          <w:sz w:val="18"/>
          <w:szCs w:val="18"/>
        </w:rPr>
      </w:pPr>
      <w:r w:rsidRPr="00496268">
        <w:rPr>
          <w:rFonts w:ascii="Times New Roman" w:hAnsi="Times New Roman" w:cs="Times New Roman"/>
          <w:i/>
          <w:sz w:val="18"/>
          <w:szCs w:val="18"/>
        </w:rPr>
        <w:t>(указываются реквизиты акта КОНТРОЛЬНЫХ МЕРОПРИЯТИЙ)</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______________________________________________________________________</w:t>
      </w:r>
    </w:p>
    <w:p w:rsidR="0048242B" w:rsidRPr="00496268" w:rsidRDefault="0048242B" w:rsidP="0048242B">
      <w:pPr>
        <w:pStyle w:val="ConsPlusNonformat"/>
        <w:jc w:val="center"/>
        <w:rPr>
          <w:rFonts w:ascii="Times New Roman" w:hAnsi="Times New Roman" w:cs="Times New Roman"/>
          <w:i/>
          <w:sz w:val="18"/>
          <w:szCs w:val="18"/>
        </w:rPr>
      </w:pPr>
      <w:r w:rsidRPr="00496268">
        <w:rPr>
          <w:rFonts w:ascii="Times New Roman" w:hAnsi="Times New Roman" w:cs="Times New Roman"/>
          <w:i/>
          <w:sz w:val="18"/>
          <w:szCs w:val="18"/>
        </w:rPr>
        <w:t>(указываются вид и форма КОНТРОЛЬНЫХ МЕРОПРИЯТИЙ)</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выявлены нарушения обязательных требований ___________ законодательства:</w:t>
      </w:r>
    </w:p>
    <w:p w:rsidR="0048242B" w:rsidRPr="00496268" w:rsidRDefault="0048242B" w:rsidP="0048242B">
      <w:pPr>
        <w:pStyle w:val="ConsPlusNonformat"/>
        <w:jc w:val="center"/>
        <w:rPr>
          <w:rFonts w:ascii="Times New Roman" w:hAnsi="Times New Roman" w:cs="Times New Roman"/>
          <w:i/>
          <w:sz w:val="18"/>
          <w:szCs w:val="18"/>
        </w:rPr>
      </w:pPr>
      <w:r w:rsidRPr="00496268">
        <w:rPr>
          <w:rFonts w:ascii="Times New Roman" w:hAnsi="Times New Roman" w:cs="Times New Roman"/>
          <w:i/>
          <w:sz w:val="18"/>
          <w:szCs w:val="18"/>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48242B" w:rsidRPr="00496268" w:rsidRDefault="0048242B" w:rsidP="0048242B">
      <w:pPr>
        <w:pStyle w:val="ConsPlusNonformat"/>
        <w:rPr>
          <w:rFonts w:ascii="Times New Roman" w:hAnsi="Times New Roman" w:cs="Times New Roman"/>
          <w:sz w:val="24"/>
          <w:szCs w:val="24"/>
        </w:rPr>
      </w:pP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На основании изложенного, в соответст</w:t>
      </w:r>
      <w:r w:rsidRPr="00496268">
        <w:rPr>
          <w:rFonts w:ascii="Times New Roman" w:hAnsi="Times New Roman" w:cs="Times New Roman"/>
          <w:color w:val="auto"/>
          <w:sz w:val="24"/>
          <w:szCs w:val="24"/>
        </w:rPr>
        <w:t xml:space="preserve">вии с пунктом 1 части 2 статьи 90 </w:t>
      </w:r>
      <w:r w:rsidRPr="00496268">
        <w:rPr>
          <w:rFonts w:ascii="Times New Roman" w:hAnsi="Times New Roman" w:cs="Times New Roman"/>
          <w:sz w:val="24"/>
          <w:szCs w:val="24"/>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w:t>
      </w:r>
    </w:p>
    <w:p w:rsidR="0048242B" w:rsidRPr="00496268" w:rsidRDefault="0048242B" w:rsidP="0048242B">
      <w:pPr>
        <w:pStyle w:val="ConsPlusNonformat"/>
        <w:jc w:val="center"/>
        <w:rPr>
          <w:rFonts w:ascii="Times New Roman" w:hAnsi="Times New Roman" w:cs="Times New Roman"/>
          <w:i/>
          <w:sz w:val="18"/>
          <w:szCs w:val="18"/>
        </w:rPr>
      </w:pPr>
      <w:r w:rsidRPr="00496268">
        <w:rPr>
          <w:rFonts w:ascii="Times New Roman" w:hAnsi="Times New Roman" w:cs="Times New Roman"/>
          <w:i/>
          <w:sz w:val="18"/>
          <w:szCs w:val="18"/>
        </w:rPr>
        <w:t>(указывается полное наименование Контрольного органа)</w:t>
      </w:r>
    </w:p>
    <w:p w:rsidR="0048242B" w:rsidRPr="00496268" w:rsidRDefault="0048242B" w:rsidP="0048242B">
      <w:pPr>
        <w:pStyle w:val="ConsPlusNonformat"/>
        <w:rPr>
          <w:rFonts w:ascii="Times New Roman" w:hAnsi="Times New Roman" w:cs="Times New Roman"/>
          <w:sz w:val="24"/>
          <w:szCs w:val="24"/>
        </w:rPr>
      </w:pP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предписывает:</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 xml:space="preserve">1. Устранить выявленные нарушения обязательных требований в срок </w:t>
      </w:r>
      <w:proofErr w:type="gramStart"/>
      <w:r w:rsidRPr="00496268">
        <w:rPr>
          <w:rFonts w:ascii="Times New Roman" w:hAnsi="Times New Roman" w:cs="Times New Roman"/>
          <w:sz w:val="24"/>
          <w:szCs w:val="24"/>
        </w:rPr>
        <w:t>до</w:t>
      </w:r>
      <w:proofErr w:type="gramEnd"/>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«______» ______________ 20_____ г.</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2. Уведомить _______________________________________________________________</w:t>
      </w:r>
    </w:p>
    <w:p w:rsidR="0048242B" w:rsidRPr="00496268" w:rsidRDefault="0048242B" w:rsidP="0048242B">
      <w:pPr>
        <w:pStyle w:val="ConsPlusNonformat"/>
        <w:jc w:val="center"/>
        <w:rPr>
          <w:rFonts w:ascii="Times New Roman" w:hAnsi="Times New Roman" w:cs="Times New Roman"/>
          <w:i/>
          <w:sz w:val="18"/>
          <w:szCs w:val="18"/>
        </w:rPr>
      </w:pPr>
      <w:r w:rsidRPr="00496268">
        <w:rPr>
          <w:rFonts w:ascii="Times New Roman" w:hAnsi="Times New Roman" w:cs="Times New Roman"/>
          <w:i/>
          <w:sz w:val="18"/>
          <w:szCs w:val="18"/>
        </w:rPr>
        <w:t>(указывается полное наименование контрольного органа)</w:t>
      </w:r>
    </w:p>
    <w:p w:rsidR="0048242B" w:rsidRPr="00496268" w:rsidRDefault="0048242B" w:rsidP="0048242B">
      <w:pPr>
        <w:pStyle w:val="ConsPlusNonformat"/>
        <w:rPr>
          <w:rFonts w:ascii="Times New Roman" w:hAnsi="Times New Roman" w:cs="Times New Roman"/>
          <w:sz w:val="24"/>
          <w:szCs w:val="24"/>
        </w:rPr>
      </w:pP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до «__» _______________ 20_____ г. включительно.</w:t>
      </w:r>
    </w:p>
    <w:p w:rsidR="0048242B" w:rsidRPr="00496268" w:rsidRDefault="0048242B" w:rsidP="0048242B">
      <w:pPr>
        <w:pStyle w:val="ConsPlusNonformat"/>
        <w:rPr>
          <w:rFonts w:ascii="Times New Roman" w:hAnsi="Times New Roman" w:cs="Times New Roman"/>
          <w:sz w:val="24"/>
          <w:szCs w:val="24"/>
        </w:rPr>
      </w:pPr>
    </w:p>
    <w:p w:rsidR="0048242B" w:rsidRPr="00496268" w:rsidRDefault="0048242B" w:rsidP="0048242B">
      <w:pPr>
        <w:pStyle w:val="ConsPlusNonformat"/>
        <w:rPr>
          <w:rFonts w:ascii="Times New Roman" w:hAnsi="Times New Roman" w:cs="Times New Roman"/>
          <w:sz w:val="24"/>
          <w:szCs w:val="24"/>
        </w:rPr>
      </w:pPr>
      <w:r w:rsidRPr="00496268">
        <w:rPr>
          <w:rFonts w:ascii="Times New Roman" w:hAnsi="Times New Roman" w:cs="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48242B" w:rsidRPr="00496268" w:rsidRDefault="0048242B" w:rsidP="0048242B">
      <w:pPr>
        <w:pStyle w:val="ConsPlusNormal"/>
        <w:ind w:firstLine="540"/>
        <w:jc w:val="both"/>
        <w:rPr>
          <w:rFonts w:ascii="Times New Roman" w:hAnsi="Times New Roman" w:cs="Times New Roman"/>
          <w:szCs w:val="24"/>
        </w:rPr>
      </w:pPr>
    </w:p>
    <w:tbl>
      <w:tblPr>
        <w:tblW w:w="0" w:type="auto"/>
        <w:tblCellMar>
          <w:top w:w="102" w:type="dxa"/>
          <w:left w:w="62" w:type="dxa"/>
          <w:bottom w:w="102" w:type="dxa"/>
          <w:right w:w="62" w:type="dxa"/>
        </w:tblCellMar>
        <w:tblLook w:val="04A0"/>
      </w:tblPr>
      <w:tblGrid>
        <w:gridCol w:w="3010"/>
        <w:gridCol w:w="3010"/>
        <w:gridCol w:w="3011"/>
      </w:tblGrid>
      <w:tr w:rsidR="0048242B" w:rsidRPr="00496268" w:rsidTr="006145F6">
        <w:tc>
          <w:tcPr>
            <w:tcW w:w="3010" w:type="dxa"/>
            <w:tcMar>
              <w:top w:w="102" w:type="dxa"/>
              <w:left w:w="62" w:type="dxa"/>
              <w:bottom w:w="102" w:type="dxa"/>
              <w:right w:w="62" w:type="dxa"/>
            </w:tcMar>
          </w:tcPr>
          <w:p w:rsidR="0048242B" w:rsidRPr="00496268" w:rsidRDefault="0048242B" w:rsidP="006145F6">
            <w:pPr>
              <w:pStyle w:val="ConsPlusNormal"/>
              <w:ind w:firstLine="0"/>
              <w:jc w:val="center"/>
              <w:rPr>
                <w:rFonts w:ascii="Times New Roman" w:hAnsi="Times New Roman" w:cs="Times New Roman"/>
                <w:color w:val="000000"/>
                <w:szCs w:val="24"/>
              </w:rPr>
            </w:pPr>
            <w:r w:rsidRPr="00496268">
              <w:rPr>
                <w:rFonts w:ascii="Times New Roman" w:hAnsi="Times New Roman" w:cs="Times New Roman"/>
                <w:color w:val="000000"/>
                <w:szCs w:val="24"/>
              </w:rPr>
              <w:t>__________________</w:t>
            </w:r>
          </w:p>
        </w:tc>
        <w:tc>
          <w:tcPr>
            <w:tcW w:w="3010" w:type="dxa"/>
            <w:tcMar>
              <w:top w:w="102" w:type="dxa"/>
              <w:left w:w="62" w:type="dxa"/>
              <w:bottom w:w="102" w:type="dxa"/>
              <w:right w:w="62" w:type="dxa"/>
            </w:tcMar>
          </w:tcPr>
          <w:p w:rsidR="0048242B" w:rsidRPr="00496268" w:rsidRDefault="0048242B" w:rsidP="006145F6">
            <w:pPr>
              <w:pStyle w:val="ConsPlusNormal"/>
              <w:ind w:firstLine="0"/>
              <w:jc w:val="center"/>
              <w:rPr>
                <w:rFonts w:ascii="Times New Roman" w:hAnsi="Times New Roman" w:cs="Times New Roman"/>
                <w:color w:val="000000"/>
                <w:szCs w:val="24"/>
              </w:rPr>
            </w:pPr>
            <w:r w:rsidRPr="00496268">
              <w:rPr>
                <w:rFonts w:ascii="Times New Roman" w:hAnsi="Times New Roman" w:cs="Times New Roman"/>
                <w:color w:val="000000"/>
                <w:szCs w:val="24"/>
              </w:rPr>
              <w:t>_______________________</w:t>
            </w:r>
          </w:p>
        </w:tc>
        <w:tc>
          <w:tcPr>
            <w:tcW w:w="3011" w:type="dxa"/>
            <w:tcMar>
              <w:top w:w="102" w:type="dxa"/>
              <w:left w:w="62" w:type="dxa"/>
              <w:bottom w:w="102" w:type="dxa"/>
              <w:right w:w="62" w:type="dxa"/>
            </w:tcMar>
          </w:tcPr>
          <w:p w:rsidR="0048242B" w:rsidRPr="00496268" w:rsidRDefault="0048242B" w:rsidP="006145F6">
            <w:pPr>
              <w:pStyle w:val="ConsPlusNormal"/>
              <w:jc w:val="center"/>
              <w:rPr>
                <w:rFonts w:ascii="Times New Roman" w:hAnsi="Times New Roman" w:cs="Times New Roman"/>
                <w:color w:val="000000"/>
                <w:szCs w:val="24"/>
              </w:rPr>
            </w:pPr>
            <w:r w:rsidRPr="00496268">
              <w:rPr>
                <w:rFonts w:ascii="Times New Roman" w:hAnsi="Times New Roman" w:cs="Times New Roman"/>
                <w:color w:val="000000"/>
                <w:szCs w:val="24"/>
              </w:rPr>
              <w:t>__________________</w:t>
            </w:r>
          </w:p>
        </w:tc>
      </w:tr>
      <w:tr w:rsidR="0048242B" w:rsidRPr="00496268" w:rsidTr="006145F6">
        <w:tc>
          <w:tcPr>
            <w:tcW w:w="3010" w:type="dxa"/>
            <w:tcMar>
              <w:top w:w="102" w:type="dxa"/>
              <w:left w:w="62" w:type="dxa"/>
              <w:bottom w:w="102" w:type="dxa"/>
              <w:right w:w="62" w:type="dxa"/>
            </w:tcMar>
          </w:tcPr>
          <w:p w:rsidR="0048242B" w:rsidRPr="00496268" w:rsidRDefault="0048242B" w:rsidP="006145F6">
            <w:pPr>
              <w:pStyle w:val="ConsPlusNormal"/>
              <w:ind w:firstLine="0"/>
              <w:jc w:val="center"/>
              <w:rPr>
                <w:rFonts w:ascii="Times New Roman" w:hAnsi="Times New Roman" w:cs="Times New Roman"/>
                <w:color w:val="000000"/>
                <w:sz w:val="18"/>
                <w:szCs w:val="18"/>
                <w:vertAlign w:val="superscript"/>
              </w:rPr>
            </w:pPr>
            <w:r w:rsidRPr="00496268">
              <w:rPr>
                <w:rFonts w:ascii="Times New Roman" w:hAnsi="Times New Roman" w:cs="Times New Roman"/>
                <w:color w:val="000000"/>
                <w:sz w:val="18"/>
                <w:szCs w:val="18"/>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rsidR="0048242B" w:rsidRPr="00496268" w:rsidRDefault="0048242B" w:rsidP="006145F6">
            <w:pPr>
              <w:pStyle w:val="ConsPlusNormal"/>
              <w:ind w:firstLine="0"/>
              <w:jc w:val="center"/>
              <w:rPr>
                <w:rFonts w:ascii="Times New Roman" w:hAnsi="Times New Roman" w:cs="Times New Roman"/>
                <w:color w:val="000000"/>
                <w:sz w:val="18"/>
                <w:szCs w:val="18"/>
                <w:vertAlign w:val="superscript"/>
              </w:rPr>
            </w:pPr>
            <w:r w:rsidRPr="00496268">
              <w:rPr>
                <w:rFonts w:ascii="Times New Roman" w:hAnsi="Times New Roman" w:cs="Times New Roman"/>
                <w:color w:val="000000"/>
                <w:sz w:val="18"/>
                <w:szCs w:val="18"/>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48242B" w:rsidRPr="00496268" w:rsidRDefault="0048242B" w:rsidP="006145F6">
            <w:pPr>
              <w:pStyle w:val="ConsPlusNormal"/>
              <w:jc w:val="center"/>
              <w:rPr>
                <w:rFonts w:ascii="Times New Roman" w:hAnsi="Times New Roman" w:cs="Times New Roman"/>
                <w:color w:val="000000"/>
                <w:sz w:val="18"/>
                <w:szCs w:val="18"/>
                <w:vertAlign w:val="superscript"/>
              </w:rPr>
            </w:pPr>
            <w:r w:rsidRPr="00496268">
              <w:rPr>
                <w:rFonts w:ascii="Times New Roman" w:hAnsi="Times New Roman" w:cs="Times New Roman"/>
                <w:color w:val="000000"/>
                <w:sz w:val="18"/>
                <w:szCs w:val="18"/>
                <w:vertAlign w:val="superscript"/>
              </w:rPr>
              <w:t>(фамилия, имя, отчество (при наличии) должностного лица, уполномоченного на проведение контрольных мероприятий)</w:t>
            </w:r>
          </w:p>
        </w:tc>
      </w:tr>
    </w:tbl>
    <w:p w:rsidR="0048242B" w:rsidRPr="00496268" w:rsidRDefault="0048242B" w:rsidP="0048242B">
      <w:pPr>
        <w:pStyle w:val="ConsPlusNormal"/>
        <w:ind w:left="4535" w:firstLine="0"/>
        <w:outlineLvl w:val="1"/>
        <w:rPr>
          <w:rFonts w:ascii="Times New Roman" w:hAnsi="Times New Roman" w:cs="Times New Roman"/>
          <w:szCs w:val="24"/>
        </w:rPr>
      </w:pPr>
    </w:p>
    <w:p w:rsidR="0048242B" w:rsidRPr="00496268" w:rsidRDefault="0048242B" w:rsidP="0048242B">
      <w:pPr>
        <w:rPr>
          <w:color w:val="4F81BD"/>
        </w:rPr>
      </w:pPr>
      <w:r w:rsidRPr="00496268">
        <w:rPr>
          <w:color w:val="4F81BD"/>
        </w:rPr>
        <w:br w:type="page"/>
      </w:r>
    </w:p>
    <w:p w:rsidR="0048242B" w:rsidRPr="002D7FEA" w:rsidRDefault="0048242B" w:rsidP="0048242B">
      <w:pPr>
        <w:pStyle w:val="ConsPlusNormal"/>
        <w:shd w:val="clear" w:color="auto" w:fill="FFFFFF" w:themeFill="background1"/>
        <w:ind w:firstLine="567"/>
        <w:jc w:val="right"/>
        <w:rPr>
          <w:rFonts w:ascii="Times New Roman" w:hAnsi="Times New Roman" w:cs="Times New Roman"/>
          <w:sz w:val="24"/>
          <w:szCs w:val="24"/>
        </w:rPr>
      </w:pPr>
      <w:r w:rsidRPr="002D7FEA">
        <w:rPr>
          <w:rFonts w:ascii="Times New Roman" w:hAnsi="Times New Roman" w:cs="Times New Roman"/>
          <w:color w:val="000000"/>
          <w:sz w:val="24"/>
          <w:szCs w:val="24"/>
        </w:rPr>
        <w:lastRenderedPageBreak/>
        <w:t xml:space="preserve">Приложение № </w:t>
      </w:r>
      <w:r>
        <w:rPr>
          <w:rFonts w:ascii="Times New Roman" w:hAnsi="Times New Roman" w:cs="Times New Roman"/>
          <w:color w:val="000000"/>
          <w:sz w:val="24"/>
          <w:szCs w:val="24"/>
        </w:rPr>
        <w:t>5</w:t>
      </w:r>
    </w:p>
    <w:p w:rsidR="0048242B" w:rsidRPr="002D7FEA" w:rsidRDefault="0048242B" w:rsidP="0048242B">
      <w:pPr>
        <w:pStyle w:val="ConsPlusNormal"/>
        <w:shd w:val="clear" w:color="auto" w:fill="FFFFFF" w:themeFill="background1"/>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 xml:space="preserve">к Положению о муниципальном контроле </w:t>
      </w:r>
    </w:p>
    <w:p w:rsidR="0048242B" w:rsidRPr="002D7FEA" w:rsidRDefault="0048242B" w:rsidP="0048242B">
      <w:pPr>
        <w:pStyle w:val="ConsPlusNormal"/>
        <w:ind w:firstLine="567"/>
        <w:jc w:val="right"/>
        <w:rPr>
          <w:rFonts w:ascii="Times New Roman" w:hAnsi="Times New Roman" w:cs="Times New Roman"/>
          <w:color w:val="000000"/>
          <w:sz w:val="24"/>
          <w:szCs w:val="24"/>
        </w:rPr>
      </w:pPr>
      <w:r w:rsidRPr="002D7FEA">
        <w:rPr>
          <w:rFonts w:ascii="Times New Roman" w:hAnsi="Times New Roman" w:cs="Times New Roman"/>
          <w:color w:val="000000"/>
          <w:sz w:val="24"/>
          <w:szCs w:val="24"/>
        </w:rPr>
        <w:t>в сфере благоустройства на территории</w:t>
      </w:r>
    </w:p>
    <w:p w:rsidR="0048242B" w:rsidRPr="002D7FEA" w:rsidRDefault="0048242B" w:rsidP="0048242B">
      <w:pPr>
        <w:pStyle w:val="ConsPlusNormal"/>
        <w:ind w:firstLine="567"/>
        <w:jc w:val="right"/>
        <w:rPr>
          <w:rFonts w:ascii="Times New Roman" w:hAnsi="Times New Roman" w:cs="Times New Roman"/>
          <w:i/>
          <w:iCs/>
          <w:color w:val="000000"/>
          <w:sz w:val="24"/>
          <w:szCs w:val="24"/>
        </w:rPr>
      </w:pPr>
      <w:r w:rsidRPr="002D7FEA">
        <w:rPr>
          <w:rFonts w:ascii="Times New Roman" w:hAnsi="Times New Roman" w:cs="Times New Roman"/>
          <w:color w:val="000000"/>
          <w:sz w:val="24"/>
          <w:szCs w:val="24"/>
        </w:rPr>
        <w:t>с.п.</w:t>
      </w:r>
      <w:r w:rsidRPr="002D7FEA">
        <w:rPr>
          <w:rFonts w:ascii="Times New Roman" w:hAnsi="Times New Roman" w:cs="Times New Roman"/>
          <w:bCs/>
          <w:color w:val="000000"/>
          <w:sz w:val="24"/>
          <w:szCs w:val="24"/>
        </w:rPr>
        <w:t xml:space="preserve"> Ново-Полтавское</w:t>
      </w:r>
    </w:p>
    <w:p w:rsidR="0048242B" w:rsidRPr="00665298" w:rsidRDefault="0048242B" w:rsidP="0048242B">
      <w:pPr>
        <w:pStyle w:val="ConsPlusNormal"/>
        <w:ind w:left="4535" w:firstLine="0"/>
        <w:rPr>
          <w:color w:val="000000"/>
          <w:szCs w:val="24"/>
        </w:rPr>
      </w:pPr>
    </w:p>
    <w:p w:rsidR="0048242B" w:rsidRPr="00665298" w:rsidRDefault="0048242B" w:rsidP="0048242B">
      <w:pPr>
        <w:pStyle w:val="ConsPlusNormal"/>
        <w:ind w:firstLine="0"/>
        <w:jc w:val="center"/>
        <w:rPr>
          <w:color w:val="000000"/>
          <w:szCs w:val="24"/>
        </w:rPr>
      </w:pPr>
    </w:p>
    <w:p w:rsidR="0048242B" w:rsidRPr="00496268" w:rsidRDefault="0048242B" w:rsidP="0048242B">
      <w:pPr>
        <w:pStyle w:val="ConsPlusNormal"/>
        <w:ind w:firstLine="0"/>
        <w:jc w:val="center"/>
        <w:rPr>
          <w:rFonts w:ascii="Times New Roman" w:hAnsi="Times New Roman" w:cs="Times New Roman"/>
          <w:b/>
          <w:color w:val="000000"/>
          <w:sz w:val="24"/>
          <w:szCs w:val="24"/>
        </w:rPr>
      </w:pPr>
      <w:r w:rsidRPr="00496268">
        <w:rPr>
          <w:rFonts w:ascii="Times New Roman" w:hAnsi="Times New Roman" w:cs="Times New Roman"/>
          <w:b/>
          <w:color w:val="000000"/>
          <w:sz w:val="24"/>
          <w:szCs w:val="24"/>
        </w:rPr>
        <w:t>Ключевые показатели вида контроля и их целевые значения, индикативные показатели для муниципального контроля в сфере благоустройства</w:t>
      </w:r>
    </w:p>
    <w:p w:rsidR="0048242B" w:rsidRPr="0048242B" w:rsidRDefault="0048242B" w:rsidP="0048242B">
      <w:pPr>
        <w:pStyle w:val="ConsPlusNormal"/>
        <w:ind w:firstLine="540"/>
        <w:jc w:val="both"/>
        <w:rPr>
          <w:rFonts w:ascii="Times New Roman" w:hAnsi="Times New Roman" w:cs="Times New Roman"/>
          <w:color w:val="000000"/>
          <w:sz w:val="24"/>
          <w:szCs w:val="24"/>
        </w:rPr>
      </w:pPr>
    </w:p>
    <w:p w:rsidR="0048242B" w:rsidRPr="0048242B" w:rsidRDefault="0048242B" w:rsidP="0048242B">
      <w:pPr>
        <w:pStyle w:val="ConsPlusNormal"/>
        <w:ind w:firstLine="540"/>
        <w:jc w:val="both"/>
        <w:rPr>
          <w:rFonts w:ascii="Times New Roman" w:hAnsi="Times New Roman" w:cs="Times New Roman"/>
          <w:color w:val="000000"/>
          <w:sz w:val="24"/>
          <w:szCs w:val="24"/>
        </w:rPr>
      </w:pPr>
      <w:r w:rsidRPr="0048242B">
        <w:rPr>
          <w:rFonts w:ascii="Times New Roman" w:hAnsi="Times New Roman" w:cs="Times New Roman"/>
          <w:color w:val="000000"/>
          <w:sz w:val="24"/>
          <w:szCs w:val="24"/>
        </w:rPr>
        <w:t>1.Ключевые показатели и их целевые значения:</w:t>
      </w:r>
    </w:p>
    <w:p w:rsidR="0048242B" w:rsidRPr="0048242B" w:rsidRDefault="0048242B" w:rsidP="0048242B">
      <w:pPr>
        <w:pStyle w:val="ConsPlusNormal"/>
        <w:ind w:firstLine="540"/>
        <w:jc w:val="both"/>
        <w:rPr>
          <w:rFonts w:ascii="Times New Roman" w:hAnsi="Times New Roman" w:cs="Times New Roman"/>
          <w:color w:val="000000"/>
          <w:sz w:val="24"/>
          <w:szCs w:val="24"/>
        </w:rPr>
      </w:pPr>
      <w:r w:rsidRPr="0048242B">
        <w:rPr>
          <w:rFonts w:ascii="Times New Roman" w:hAnsi="Times New Roman" w:cs="Times New Roman"/>
          <w:color w:val="000000"/>
          <w:sz w:val="24"/>
          <w:szCs w:val="24"/>
        </w:rPr>
        <w:t>Доля устраненных нарушений из числа выявленных нарушений обязательных требований - 70%.</w:t>
      </w:r>
    </w:p>
    <w:p w:rsidR="0048242B" w:rsidRPr="0048242B" w:rsidRDefault="0048242B" w:rsidP="0048242B">
      <w:pPr>
        <w:pStyle w:val="ConsPlusNormal"/>
        <w:ind w:firstLine="540"/>
        <w:jc w:val="both"/>
        <w:rPr>
          <w:rFonts w:ascii="Times New Roman" w:hAnsi="Times New Roman" w:cs="Times New Roman"/>
          <w:color w:val="000000"/>
          <w:sz w:val="24"/>
          <w:szCs w:val="24"/>
        </w:rPr>
      </w:pPr>
      <w:r w:rsidRPr="0048242B">
        <w:rPr>
          <w:rFonts w:ascii="Times New Roman" w:hAnsi="Times New Roman" w:cs="Times New Roman"/>
          <w:color w:val="000000"/>
          <w:sz w:val="24"/>
          <w:szCs w:val="24"/>
        </w:rPr>
        <w:t>Доля выполнения плана проведения плановых контрольных мероприятий на очередной календарный год - 100%.</w:t>
      </w:r>
    </w:p>
    <w:p w:rsidR="0048242B" w:rsidRPr="0048242B" w:rsidRDefault="0048242B" w:rsidP="0048242B">
      <w:pPr>
        <w:pStyle w:val="ConsPlusNormal"/>
        <w:ind w:firstLine="540"/>
        <w:jc w:val="both"/>
        <w:rPr>
          <w:rFonts w:ascii="Times New Roman" w:hAnsi="Times New Roman" w:cs="Times New Roman"/>
          <w:color w:val="000000"/>
          <w:sz w:val="24"/>
          <w:szCs w:val="24"/>
        </w:rPr>
      </w:pPr>
      <w:r w:rsidRPr="0048242B">
        <w:rPr>
          <w:rFonts w:ascii="Times New Roman" w:hAnsi="Times New Roman" w:cs="Times New Roman"/>
          <w:color w:val="000000"/>
          <w:sz w:val="24"/>
          <w:szCs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48242B" w:rsidRPr="0048242B" w:rsidRDefault="0048242B" w:rsidP="0048242B">
      <w:pPr>
        <w:pStyle w:val="ConsPlusNormal"/>
        <w:ind w:firstLine="540"/>
        <w:jc w:val="both"/>
        <w:rPr>
          <w:rFonts w:ascii="Times New Roman" w:hAnsi="Times New Roman" w:cs="Times New Roman"/>
          <w:color w:val="000000"/>
          <w:sz w:val="24"/>
          <w:szCs w:val="24"/>
        </w:rPr>
      </w:pPr>
      <w:r w:rsidRPr="0048242B">
        <w:rPr>
          <w:rFonts w:ascii="Times New Roman" w:hAnsi="Times New Roman" w:cs="Times New Roman"/>
          <w:color w:val="000000"/>
          <w:sz w:val="24"/>
          <w:szCs w:val="24"/>
        </w:rPr>
        <w:t>Доля отмененных результатов контрольных мероприятий - 0%.</w:t>
      </w:r>
    </w:p>
    <w:p w:rsidR="0048242B" w:rsidRPr="0048242B" w:rsidRDefault="0048242B" w:rsidP="0048242B">
      <w:pPr>
        <w:pStyle w:val="ConsPlusNormal"/>
        <w:ind w:firstLine="540"/>
        <w:jc w:val="both"/>
        <w:rPr>
          <w:rFonts w:ascii="Times New Roman" w:hAnsi="Times New Roman" w:cs="Times New Roman"/>
          <w:color w:val="000000"/>
          <w:sz w:val="24"/>
          <w:szCs w:val="24"/>
        </w:rPr>
      </w:pPr>
      <w:r w:rsidRPr="0048242B">
        <w:rPr>
          <w:rFonts w:ascii="Times New Roman" w:hAnsi="Times New Roman" w:cs="Times New Roman"/>
          <w:color w:val="000000"/>
          <w:sz w:val="24"/>
          <w:szCs w:val="24"/>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48242B" w:rsidRPr="0048242B" w:rsidRDefault="0048242B" w:rsidP="0048242B">
      <w:pPr>
        <w:pStyle w:val="ConsPlusNormal"/>
        <w:ind w:firstLine="540"/>
        <w:jc w:val="both"/>
        <w:rPr>
          <w:rFonts w:ascii="Times New Roman" w:hAnsi="Times New Roman" w:cs="Times New Roman"/>
          <w:color w:val="000000"/>
          <w:sz w:val="24"/>
          <w:szCs w:val="24"/>
        </w:rPr>
      </w:pPr>
      <w:r w:rsidRPr="0048242B">
        <w:rPr>
          <w:rFonts w:ascii="Times New Roman" w:hAnsi="Times New Roman" w:cs="Times New Roman"/>
          <w:color w:val="000000"/>
          <w:sz w:val="24"/>
          <w:szCs w:val="24"/>
        </w:rPr>
        <w:t>Доля вынесенных судебных решений о назначении административного наказания по материалам контрольного органа - 95%.</w:t>
      </w:r>
    </w:p>
    <w:p w:rsidR="0048242B" w:rsidRPr="0048242B" w:rsidRDefault="0048242B" w:rsidP="0048242B">
      <w:pPr>
        <w:pStyle w:val="ConsPlusNormal"/>
        <w:ind w:firstLine="540"/>
        <w:jc w:val="both"/>
        <w:rPr>
          <w:rFonts w:ascii="Times New Roman" w:hAnsi="Times New Roman" w:cs="Times New Roman"/>
          <w:color w:val="000000"/>
          <w:sz w:val="24"/>
          <w:szCs w:val="24"/>
        </w:rPr>
      </w:pPr>
      <w:r w:rsidRPr="0048242B">
        <w:rPr>
          <w:rFonts w:ascii="Times New Roman" w:hAnsi="Times New Roman" w:cs="Times New Roman"/>
          <w:color w:val="000000"/>
          <w:sz w:val="24"/>
          <w:szCs w:val="24"/>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48242B" w:rsidRPr="0048242B" w:rsidRDefault="0048242B" w:rsidP="0048242B">
      <w:pPr>
        <w:pStyle w:val="ConsPlusNormal"/>
        <w:ind w:firstLine="540"/>
        <w:jc w:val="both"/>
        <w:rPr>
          <w:rFonts w:ascii="Times New Roman" w:hAnsi="Times New Roman" w:cs="Times New Roman"/>
          <w:color w:val="000000"/>
          <w:sz w:val="24"/>
          <w:szCs w:val="24"/>
          <w:shd w:val="clear" w:color="auto" w:fill="F1C100"/>
        </w:rPr>
      </w:pPr>
    </w:p>
    <w:p w:rsidR="0048242B" w:rsidRPr="0048242B" w:rsidRDefault="0048242B" w:rsidP="0048242B">
      <w:pPr>
        <w:ind w:firstLine="567"/>
        <w:jc w:val="both"/>
      </w:pPr>
      <w:r w:rsidRPr="0048242B">
        <w:t>2. Индикативные показатели:</w:t>
      </w:r>
    </w:p>
    <w:p w:rsidR="0048242B" w:rsidRPr="0048242B" w:rsidRDefault="0048242B" w:rsidP="0048242B">
      <w:pPr>
        <w:ind w:firstLine="567"/>
        <w:jc w:val="both"/>
      </w:pPr>
      <w:r w:rsidRPr="0048242B">
        <w:t>При осуществлении муниципального контроля в сфере благоустройства устанавливаются следующие индикативные показатели:</w:t>
      </w:r>
    </w:p>
    <w:p w:rsidR="0048242B" w:rsidRPr="0048242B" w:rsidRDefault="0048242B" w:rsidP="0048242B">
      <w:pPr>
        <w:ind w:firstLine="567"/>
        <w:jc w:val="both"/>
      </w:pPr>
      <w:r w:rsidRPr="0048242B">
        <w:t>количество проведенных плановых контрольных мероприятий;</w:t>
      </w:r>
    </w:p>
    <w:p w:rsidR="0048242B" w:rsidRPr="0048242B" w:rsidRDefault="0048242B" w:rsidP="0048242B">
      <w:pPr>
        <w:ind w:firstLine="567"/>
        <w:jc w:val="both"/>
      </w:pPr>
      <w:r w:rsidRPr="0048242B">
        <w:t>количество проведенных внеплановых контрольных мероприятий;</w:t>
      </w:r>
    </w:p>
    <w:p w:rsidR="0048242B" w:rsidRPr="0048242B" w:rsidRDefault="0048242B" w:rsidP="0048242B">
      <w:pPr>
        <w:ind w:firstLine="567"/>
        <w:jc w:val="both"/>
      </w:pPr>
      <w:r w:rsidRPr="0048242B">
        <w:t>количество поступивших возражений в отношении акта контрольного мероприятия;</w:t>
      </w:r>
    </w:p>
    <w:p w:rsidR="0048242B" w:rsidRPr="0048242B" w:rsidRDefault="0048242B" w:rsidP="0048242B">
      <w:pPr>
        <w:ind w:firstLine="567"/>
        <w:jc w:val="both"/>
      </w:pPr>
      <w:r w:rsidRPr="0048242B">
        <w:t>количество выданных предписаний об устранении нарушений обязательных требований;</w:t>
      </w:r>
    </w:p>
    <w:p w:rsidR="0048242B" w:rsidRPr="0048242B" w:rsidRDefault="0048242B" w:rsidP="0048242B">
      <w:pPr>
        <w:ind w:firstLine="567"/>
        <w:jc w:val="both"/>
      </w:pPr>
      <w:r w:rsidRPr="0048242B">
        <w:t>количество устраненных нарушений обязательных требований.</w:t>
      </w:r>
    </w:p>
    <w:p w:rsidR="00AB6A6C" w:rsidRPr="0048242B" w:rsidRDefault="00AB6A6C" w:rsidP="002D7FEA">
      <w:pPr>
        <w:ind w:firstLine="567"/>
      </w:pPr>
    </w:p>
    <w:p w:rsidR="00915CD9" w:rsidRPr="0048242B" w:rsidRDefault="00BF77CA" w:rsidP="002D7FEA">
      <w:pPr>
        <w:ind w:firstLine="567"/>
      </w:pPr>
    </w:p>
    <w:sectPr w:rsidR="00915CD9" w:rsidRPr="0048242B" w:rsidSect="0055015F">
      <w:headerReference w:type="even" r:id="rId11"/>
      <w:headerReference w:type="default" r:id="rId12"/>
      <w:pgSz w:w="11906" w:h="16838"/>
      <w:pgMar w:top="709" w:right="424" w:bottom="426"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7CA" w:rsidRDefault="00BF77CA" w:rsidP="00AB6A6C">
      <w:r>
        <w:separator/>
      </w:r>
    </w:p>
  </w:endnote>
  <w:endnote w:type="continuationSeparator" w:id="0">
    <w:p w:rsidR="00BF77CA" w:rsidRDefault="00BF77CA" w:rsidP="00AB6A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7CA" w:rsidRDefault="00BF77CA" w:rsidP="00AB6A6C">
      <w:r>
        <w:separator/>
      </w:r>
    </w:p>
  </w:footnote>
  <w:footnote w:type="continuationSeparator" w:id="0">
    <w:p w:rsidR="00BF77CA" w:rsidRDefault="00BF77CA" w:rsidP="00AB6A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3133D3"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295F87">
      <w:rPr>
        <w:rStyle w:val="a8"/>
        <w:noProof/>
      </w:rPr>
      <w:t>15</w:t>
    </w:r>
    <w:r>
      <w:rPr>
        <w:rStyle w:val="a8"/>
      </w:rPr>
      <w:fldChar w:fldCharType="end"/>
    </w:r>
  </w:p>
  <w:p w:rsidR="00E90F25" w:rsidRDefault="00BF77C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3133D3" w:rsidP="00A205EC">
    <w:pPr>
      <w:pStyle w:val="a6"/>
      <w:framePr w:wrap="none" w:vAnchor="text" w:hAnchor="margin" w:xAlign="center" w:y="1"/>
      <w:rPr>
        <w:rStyle w:val="a8"/>
      </w:rPr>
    </w:pPr>
    <w:r>
      <w:rPr>
        <w:rStyle w:val="a8"/>
      </w:rPr>
      <w:fldChar w:fldCharType="begin"/>
    </w:r>
    <w:r w:rsidR="00FA5221">
      <w:rPr>
        <w:rStyle w:val="a8"/>
      </w:rPr>
      <w:instrText xml:space="preserve"> PAGE </w:instrText>
    </w:r>
    <w:r>
      <w:rPr>
        <w:rStyle w:val="a8"/>
      </w:rPr>
      <w:fldChar w:fldCharType="separate"/>
    </w:r>
    <w:r w:rsidR="00552E47">
      <w:rPr>
        <w:rStyle w:val="a8"/>
        <w:noProof/>
      </w:rPr>
      <w:t>2</w:t>
    </w:r>
    <w:r>
      <w:rPr>
        <w:rStyle w:val="a8"/>
      </w:rPr>
      <w:fldChar w:fldCharType="end"/>
    </w:r>
  </w:p>
  <w:p w:rsidR="00E90F25" w:rsidRDefault="00BF77CA">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617AE"/>
    <w:multiLevelType w:val="multilevel"/>
    <w:tmpl w:val="695A1E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757685"/>
    <w:multiLevelType w:val="hybridMultilevel"/>
    <w:tmpl w:val="6B4467FE"/>
    <w:lvl w:ilvl="0" w:tplc="FC481A26">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633201C"/>
    <w:multiLevelType w:val="multilevel"/>
    <w:tmpl w:val="F3827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AB6A6C"/>
    <w:rsid w:val="000339F1"/>
    <w:rsid w:val="000C3EBB"/>
    <w:rsid w:val="00193471"/>
    <w:rsid w:val="001A1D2E"/>
    <w:rsid w:val="001F0450"/>
    <w:rsid w:val="001F1F63"/>
    <w:rsid w:val="00245BE7"/>
    <w:rsid w:val="0025301B"/>
    <w:rsid w:val="00282A67"/>
    <w:rsid w:val="00287FF1"/>
    <w:rsid w:val="00295F87"/>
    <w:rsid w:val="002A6795"/>
    <w:rsid w:val="002C256D"/>
    <w:rsid w:val="002D7FEA"/>
    <w:rsid w:val="003133D3"/>
    <w:rsid w:val="00324619"/>
    <w:rsid w:val="00357CEB"/>
    <w:rsid w:val="003737D6"/>
    <w:rsid w:val="00377391"/>
    <w:rsid w:val="003816FA"/>
    <w:rsid w:val="00392F36"/>
    <w:rsid w:val="003F56F3"/>
    <w:rsid w:val="003F570F"/>
    <w:rsid w:val="0048242B"/>
    <w:rsid w:val="00496268"/>
    <w:rsid w:val="00497A49"/>
    <w:rsid w:val="00502271"/>
    <w:rsid w:val="00514ACA"/>
    <w:rsid w:val="0055015F"/>
    <w:rsid w:val="00552E47"/>
    <w:rsid w:val="005979E8"/>
    <w:rsid w:val="006238CA"/>
    <w:rsid w:val="0066235A"/>
    <w:rsid w:val="00662763"/>
    <w:rsid w:val="00690428"/>
    <w:rsid w:val="006A5EFD"/>
    <w:rsid w:val="006F7DEA"/>
    <w:rsid w:val="00750556"/>
    <w:rsid w:val="007844DA"/>
    <w:rsid w:val="007A3C11"/>
    <w:rsid w:val="007D2914"/>
    <w:rsid w:val="007E6D4C"/>
    <w:rsid w:val="007F0581"/>
    <w:rsid w:val="007F49BA"/>
    <w:rsid w:val="008829D8"/>
    <w:rsid w:val="008E1385"/>
    <w:rsid w:val="008F09C6"/>
    <w:rsid w:val="009066C4"/>
    <w:rsid w:val="00927D0A"/>
    <w:rsid w:val="00934139"/>
    <w:rsid w:val="00935631"/>
    <w:rsid w:val="009B1CF9"/>
    <w:rsid w:val="009D07EB"/>
    <w:rsid w:val="009D16EA"/>
    <w:rsid w:val="00A06E17"/>
    <w:rsid w:val="00A616F5"/>
    <w:rsid w:val="00A67121"/>
    <w:rsid w:val="00A72161"/>
    <w:rsid w:val="00AB6A6C"/>
    <w:rsid w:val="00B0000F"/>
    <w:rsid w:val="00B01BC7"/>
    <w:rsid w:val="00B04FED"/>
    <w:rsid w:val="00B30AF8"/>
    <w:rsid w:val="00BB12C1"/>
    <w:rsid w:val="00BB5F74"/>
    <w:rsid w:val="00BC49B0"/>
    <w:rsid w:val="00BD58D2"/>
    <w:rsid w:val="00BF77CA"/>
    <w:rsid w:val="00C874A8"/>
    <w:rsid w:val="00CB1F74"/>
    <w:rsid w:val="00D2124F"/>
    <w:rsid w:val="00D50522"/>
    <w:rsid w:val="00D81EB0"/>
    <w:rsid w:val="00E21743"/>
    <w:rsid w:val="00E2420D"/>
    <w:rsid w:val="00F147A5"/>
    <w:rsid w:val="00F17B9F"/>
    <w:rsid w:val="00FA52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qFormat/>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paragraph" w:styleId="af1">
    <w:name w:val="Body Text"/>
    <w:basedOn w:val="a"/>
    <w:link w:val="af2"/>
    <w:uiPriority w:val="99"/>
    <w:semiHidden/>
    <w:unhideWhenUsed/>
    <w:rsid w:val="00E21743"/>
    <w:pPr>
      <w:spacing w:after="120"/>
    </w:pPr>
  </w:style>
  <w:style w:type="character" w:customStyle="1" w:styleId="af2">
    <w:name w:val="Основной текст Знак"/>
    <w:basedOn w:val="a0"/>
    <w:link w:val="af1"/>
    <w:uiPriority w:val="99"/>
    <w:semiHidden/>
    <w:rsid w:val="00E21743"/>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E21743"/>
    <w:pPr>
      <w:ind w:firstLine="567"/>
      <w:jc w:val="both"/>
    </w:pPr>
    <w:rPr>
      <w:sz w:val="28"/>
      <w:szCs w:val="20"/>
    </w:rPr>
  </w:style>
  <w:style w:type="paragraph" w:styleId="af3">
    <w:name w:val="List Paragraph"/>
    <w:basedOn w:val="a"/>
    <w:link w:val="af4"/>
    <w:qFormat/>
    <w:rsid w:val="00E21743"/>
    <w:pPr>
      <w:ind w:left="720"/>
      <w:contextualSpacing/>
    </w:pPr>
  </w:style>
  <w:style w:type="paragraph" w:customStyle="1" w:styleId="ConsNormal">
    <w:name w:val="ConsNormal"/>
    <w:rsid w:val="00D81EB0"/>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5">
    <w:name w:val="Normal (Web)"/>
    <w:basedOn w:val="a"/>
    <w:uiPriority w:val="99"/>
    <w:unhideWhenUsed/>
    <w:rsid w:val="00497A49"/>
    <w:pPr>
      <w:spacing w:before="100" w:beforeAutospacing="1" w:after="100" w:afterAutospacing="1"/>
    </w:pPr>
  </w:style>
  <w:style w:type="table" w:styleId="af6">
    <w:name w:val="Table Grid"/>
    <w:basedOn w:val="a1"/>
    <w:uiPriority w:val="39"/>
    <w:rsid w:val="00282A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1">
    <w:name w:val="ConsPlusNormal1"/>
    <w:link w:val="ConsPlusNormal"/>
    <w:locked/>
    <w:rsid w:val="006238CA"/>
    <w:rPr>
      <w:rFonts w:ascii="Arial" w:eastAsia="Times New Roman" w:hAnsi="Arial" w:cs="Arial"/>
      <w:sz w:val="20"/>
      <w:szCs w:val="20"/>
      <w:lang w:eastAsia="zh-CN"/>
    </w:rPr>
  </w:style>
  <w:style w:type="paragraph" w:customStyle="1" w:styleId="ConsPlusNonformat">
    <w:name w:val="ConsPlusNonformat"/>
    <w:link w:val="ConsPlusNonformat1"/>
    <w:rsid w:val="0048242B"/>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48242B"/>
    <w:rPr>
      <w:rFonts w:ascii="Courier New" w:eastAsia="Times New Roman" w:hAnsi="Courier New" w:cs="Calibri"/>
      <w:color w:val="000000"/>
      <w:lang w:eastAsia="ru-RU"/>
    </w:rPr>
  </w:style>
  <w:style w:type="character" w:customStyle="1" w:styleId="af4">
    <w:name w:val="Абзац списка Знак"/>
    <w:link w:val="af3"/>
    <w:locked/>
    <w:rsid w:val="002C256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uiPriority w:val="99"/>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paragraph" w:styleId="af1">
    <w:name w:val="Body Text"/>
    <w:basedOn w:val="a"/>
    <w:link w:val="af2"/>
    <w:uiPriority w:val="99"/>
    <w:semiHidden/>
    <w:unhideWhenUsed/>
    <w:rsid w:val="00E21743"/>
    <w:pPr>
      <w:spacing w:after="120"/>
    </w:pPr>
  </w:style>
  <w:style w:type="character" w:customStyle="1" w:styleId="af2">
    <w:name w:val="Основной текст Знак"/>
    <w:basedOn w:val="a0"/>
    <w:link w:val="af1"/>
    <w:uiPriority w:val="99"/>
    <w:semiHidden/>
    <w:rsid w:val="00E21743"/>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E21743"/>
    <w:pPr>
      <w:ind w:firstLine="567"/>
      <w:jc w:val="both"/>
    </w:pPr>
    <w:rPr>
      <w:sz w:val="28"/>
      <w:szCs w:val="20"/>
    </w:rPr>
  </w:style>
  <w:style w:type="paragraph" w:styleId="af3">
    <w:name w:val="List Paragraph"/>
    <w:basedOn w:val="a"/>
    <w:uiPriority w:val="34"/>
    <w:qFormat/>
    <w:rsid w:val="00E21743"/>
    <w:pPr>
      <w:ind w:left="720"/>
      <w:contextualSpacing/>
    </w:pPr>
  </w:style>
</w:styles>
</file>

<file path=word/webSettings.xml><?xml version="1.0" encoding="utf-8"?>
<w:webSettings xmlns:r="http://schemas.openxmlformats.org/officeDocument/2006/relationships" xmlns:w="http://schemas.openxmlformats.org/wordprocessingml/2006/main">
  <w:divs>
    <w:div w:id="896168212">
      <w:bodyDiv w:val="1"/>
      <w:marLeft w:val="0"/>
      <w:marRight w:val="0"/>
      <w:marTop w:val="0"/>
      <w:marBottom w:val="0"/>
      <w:divBdr>
        <w:top w:val="none" w:sz="0" w:space="0" w:color="auto"/>
        <w:left w:val="none" w:sz="0" w:space="0" w:color="auto"/>
        <w:bottom w:val="none" w:sz="0" w:space="0" w:color="auto"/>
        <w:right w:val="none" w:sz="0" w:space="0" w:color="auto"/>
      </w:divBdr>
    </w:div>
    <w:div w:id="1366324259">
      <w:bodyDiv w:val="1"/>
      <w:marLeft w:val="0"/>
      <w:marRight w:val="0"/>
      <w:marTop w:val="0"/>
      <w:marBottom w:val="0"/>
      <w:divBdr>
        <w:top w:val="none" w:sz="0" w:space="0" w:color="auto"/>
        <w:left w:val="none" w:sz="0" w:space="0" w:color="auto"/>
        <w:bottom w:val="none" w:sz="0" w:space="0" w:color="auto"/>
        <w:right w:val="none" w:sz="0" w:space="0" w:color="auto"/>
      </w:divBdr>
    </w:div>
    <w:div w:id="189897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5"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07/relationships/stylesWithEffects" Target="stylesWithEffects.xml"/><Relationship Id="rId5" Type="http://schemas.openxmlformats.org/officeDocument/2006/relationships/webSettings" Target="webSettings.xml"/><Relationship Id="rId23" Type="http://schemas.microsoft.com/office/2018/08/relationships/commentsExtensible" Target="commentsExtensible.xml"/><Relationship Id="rId10" Type="http://schemas.openxmlformats.org/officeDocument/2006/relationships/hyperlink" Target="http://www.novo-poltavskoe.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4CA20-4922-46D2-A7D6-4DDC0AC2B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15</Pages>
  <Words>7400</Words>
  <Characters>42182</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2022-03-01T13:12:00Z</cp:lastPrinted>
  <dcterms:created xsi:type="dcterms:W3CDTF">2021-08-23T11:05:00Z</dcterms:created>
  <dcterms:modified xsi:type="dcterms:W3CDTF">2022-03-01T13:14:00Z</dcterms:modified>
</cp:coreProperties>
</file>