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331" w:rsidRPr="00633C83" w:rsidRDefault="00EA7331" w:rsidP="00EA7331">
      <w:pPr>
        <w:rPr>
          <w:rFonts w:ascii="Times New Roman" w:hAnsi="Times New Roman" w:cs="Times New Roman"/>
          <w:b/>
          <w:sz w:val="28"/>
          <w:szCs w:val="28"/>
        </w:rPr>
      </w:pPr>
      <w:r w:rsidRPr="00633C83">
        <w:rPr>
          <w:rFonts w:ascii="Times New Roman" w:hAnsi="Times New Roman" w:cs="Times New Roman"/>
          <w:b/>
          <w:sz w:val="28"/>
          <w:szCs w:val="28"/>
        </w:rPr>
        <w:t>В Нальчике пройдут бесплатные Форумы для предпринимателей республики!</w:t>
      </w:r>
    </w:p>
    <w:p w:rsidR="00EA7331" w:rsidRPr="00633C83" w:rsidRDefault="00EA7331" w:rsidP="00EA7331">
      <w:pPr>
        <w:rPr>
          <w:rFonts w:ascii="Times New Roman" w:hAnsi="Times New Roman" w:cs="Times New Roman"/>
          <w:i/>
          <w:sz w:val="28"/>
          <w:szCs w:val="28"/>
        </w:rPr>
      </w:pPr>
      <w:r w:rsidRPr="00633C83">
        <w:rPr>
          <w:rFonts w:ascii="Times New Roman" w:hAnsi="Times New Roman" w:cs="Times New Roman"/>
          <w:i/>
          <w:sz w:val="28"/>
          <w:szCs w:val="28"/>
        </w:rPr>
        <w:t>Форумы «Мой бизнес в СКФО 2025» и «Мой бизнес-старт КБР 2025» проводятся Центром «Мой бизнес» КБР при поддержке Минэкономразвития КБР в рамках федерального проекта «Малое и среднее предпринимательство» национального проекта «Эффективная и конкурентная экономика».</w:t>
      </w:r>
    </w:p>
    <w:p w:rsidR="00EA7331" w:rsidRPr="00633C83" w:rsidRDefault="00EA7331" w:rsidP="00EA7331">
      <w:pPr>
        <w:rPr>
          <w:rFonts w:ascii="Times New Roman" w:hAnsi="Times New Roman" w:cs="Times New Roman"/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>Форумы пройдут 27 и 28 ноября в Доме Молодежи на ул. Кулиева,12. Принять участие в мероприятии могут все желаю</w:t>
      </w:r>
      <w:bookmarkStart w:id="0" w:name="_GoBack"/>
      <w:bookmarkEnd w:id="0"/>
      <w:r w:rsidRPr="00633C83">
        <w:rPr>
          <w:rFonts w:ascii="Times New Roman" w:hAnsi="Times New Roman" w:cs="Times New Roman"/>
          <w:sz w:val="28"/>
          <w:szCs w:val="28"/>
        </w:rPr>
        <w:t>щие абсолютно бесплатно!</w:t>
      </w:r>
    </w:p>
    <w:p w:rsidR="00EA7331" w:rsidRPr="00633C83" w:rsidRDefault="00EA7331" w:rsidP="00EA7331">
      <w:pPr>
        <w:rPr>
          <w:rFonts w:ascii="Times New Roman" w:hAnsi="Times New Roman" w:cs="Times New Roman"/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>Предусмотрено выступление 10 спикеров федерального и регионального уровней, которые подробно расскажут о:</w:t>
      </w:r>
    </w:p>
    <w:p w:rsidR="00EA7331" w:rsidRPr="00633C83" w:rsidRDefault="00EA7331" w:rsidP="00EA73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633C83"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 w:rsidRPr="00633C83">
        <w:rPr>
          <w:rFonts w:ascii="Times New Roman" w:hAnsi="Times New Roman" w:cs="Times New Roman"/>
          <w:sz w:val="28"/>
          <w:szCs w:val="28"/>
        </w:rPr>
        <w:t xml:space="preserve"> навыков эффективного общения, включая работу с трудными ситуациями, пониманием вербальных и невербальных сигналов, управлением эмоциями и стратегии урегулирования конфликтов.</w:t>
      </w:r>
    </w:p>
    <w:p w:rsidR="00EA7331" w:rsidRPr="00633C83" w:rsidRDefault="00EA7331" w:rsidP="00EA73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 xml:space="preserve">Грядущих </w:t>
      </w:r>
      <w:proofErr w:type="gramStart"/>
      <w:r w:rsidRPr="00633C83">
        <w:rPr>
          <w:rFonts w:ascii="Times New Roman" w:hAnsi="Times New Roman" w:cs="Times New Roman"/>
          <w:sz w:val="28"/>
          <w:szCs w:val="28"/>
        </w:rPr>
        <w:t>изменениях</w:t>
      </w:r>
      <w:proofErr w:type="gramEnd"/>
      <w:r w:rsidRPr="00633C83">
        <w:rPr>
          <w:rFonts w:ascii="Times New Roman" w:hAnsi="Times New Roman" w:cs="Times New Roman"/>
          <w:sz w:val="28"/>
          <w:szCs w:val="28"/>
        </w:rPr>
        <w:t xml:space="preserve"> в налоговом законодательстве на ближайшие два года.</w:t>
      </w:r>
    </w:p>
    <w:p w:rsidR="00EA7331" w:rsidRPr="00633C83" w:rsidRDefault="00EA7331" w:rsidP="00EA73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>Том, как разработать уникальную концепцию и стиль, которые будут точно отражать позиционирование бренда или проекта.</w:t>
      </w:r>
    </w:p>
    <w:p w:rsidR="00EA7331" w:rsidRPr="00633C83" w:rsidRDefault="00EA7331" w:rsidP="00EA73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633C83">
        <w:rPr>
          <w:rFonts w:ascii="Times New Roman" w:hAnsi="Times New Roman" w:cs="Times New Roman"/>
          <w:sz w:val="28"/>
          <w:szCs w:val="28"/>
        </w:rPr>
        <w:t>Полном цикле управления командой: от поиска и найма сотрудников до их адаптации и поддержания мотивации.</w:t>
      </w:r>
      <w:proofErr w:type="gramEnd"/>
    </w:p>
    <w:p w:rsidR="00EA7331" w:rsidRPr="00633C83" w:rsidRDefault="00EA7331" w:rsidP="00EA73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633C83">
        <w:rPr>
          <w:rFonts w:ascii="Times New Roman" w:hAnsi="Times New Roman" w:cs="Times New Roman"/>
          <w:sz w:val="28"/>
          <w:szCs w:val="28"/>
        </w:rPr>
        <w:t>Нюансах</w:t>
      </w:r>
      <w:proofErr w:type="gramEnd"/>
      <w:r w:rsidRPr="00633C83">
        <w:rPr>
          <w:rFonts w:ascii="Times New Roman" w:hAnsi="Times New Roman" w:cs="Times New Roman"/>
          <w:sz w:val="28"/>
          <w:szCs w:val="28"/>
        </w:rPr>
        <w:t xml:space="preserve"> публичного выступления;</w:t>
      </w:r>
    </w:p>
    <w:p w:rsidR="00EA7331" w:rsidRPr="00633C83" w:rsidRDefault="00EA7331" w:rsidP="00EA73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633C83">
        <w:rPr>
          <w:rFonts w:ascii="Times New Roman" w:hAnsi="Times New Roman" w:cs="Times New Roman"/>
          <w:sz w:val="28"/>
          <w:szCs w:val="28"/>
        </w:rPr>
        <w:t>Построении</w:t>
      </w:r>
      <w:proofErr w:type="gramEnd"/>
      <w:r w:rsidRPr="00633C83">
        <w:rPr>
          <w:rFonts w:ascii="Times New Roman" w:hAnsi="Times New Roman" w:cs="Times New Roman"/>
          <w:sz w:val="28"/>
          <w:szCs w:val="28"/>
        </w:rPr>
        <w:t xml:space="preserve"> сильного бренда и не только.</w:t>
      </w:r>
    </w:p>
    <w:p w:rsidR="00EA7331" w:rsidRPr="00633C83" w:rsidRDefault="00EA7331" w:rsidP="00EA7331">
      <w:pPr>
        <w:rPr>
          <w:rFonts w:ascii="Times New Roman" w:hAnsi="Times New Roman" w:cs="Times New Roman"/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>Эксперты и представители власти поделятся своим опытом и знаниями, расскажут об успешных кейсах и дадут рекомендации по эффективному использованию доступных ресурсов для развития бизнеса. Кроме того, участники смогут задать свои вопросы и получить консультации по интересующим вопросам.</w:t>
      </w:r>
    </w:p>
    <w:p w:rsidR="00EA7331" w:rsidRPr="00633C83" w:rsidRDefault="00EA7331" w:rsidP="00EA7331">
      <w:pPr>
        <w:rPr>
          <w:rFonts w:ascii="Times New Roman" w:hAnsi="Times New Roman" w:cs="Times New Roman"/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>Начало Форумов в 10:00.</w:t>
      </w:r>
    </w:p>
    <w:p w:rsidR="00EA7331" w:rsidRPr="00633C83" w:rsidRDefault="00EA7331" w:rsidP="00EA7331">
      <w:pPr>
        <w:rPr>
          <w:rFonts w:ascii="Times New Roman" w:hAnsi="Times New Roman" w:cs="Times New Roman"/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 xml:space="preserve">Участие в Форуме станет отличной возможностью для обмена опытом, получения новых знаний и установления полезных контактов. </w:t>
      </w:r>
    </w:p>
    <w:p w:rsidR="00FD1385" w:rsidRPr="00633C83" w:rsidRDefault="00EA7331" w:rsidP="00EA7331">
      <w:pPr>
        <w:rPr>
          <w:sz w:val="28"/>
          <w:szCs w:val="28"/>
        </w:rPr>
      </w:pPr>
      <w:r w:rsidRPr="00633C83">
        <w:rPr>
          <w:rFonts w:ascii="Times New Roman" w:hAnsi="Times New Roman" w:cs="Times New Roman"/>
          <w:sz w:val="28"/>
          <w:szCs w:val="28"/>
        </w:rPr>
        <w:t>Для связи</w:t>
      </w:r>
      <w:r w:rsidR="009D4FEE" w:rsidRPr="00633C83">
        <w:rPr>
          <w:rFonts w:ascii="Times New Roman" w:hAnsi="Times New Roman" w:cs="Times New Roman"/>
          <w:sz w:val="28"/>
          <w:szCs w:val="28"/>
        </w:rPr>
        <w:t xml:space="preserve"> и получения дополнительной информации</w:t>
      </w:r>
      <w:r w:rsidRPr="00633C83">
        <w:rPr>
          <w:rFonts w:ascii="Times New Roman" w:hAnsi="Times New Roman" w:cs="Times New Roman"/>
          <w:sz w:val="28"/>
          <w:szCs w:val="28"/>
        </w:rPr>
        <w:t>: 8(800)222-51-08, +7(8662) 72-21-81 (просьба звонить в рабочие дни с 9:00 по 18:00).</w:t>
      </w:r>
    </w:p>
    <w:sectPr w:rsidR="00FD1385" w:rsidRPr="00633C83" w:rsidSect="00633C83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037C0"/>
    <w:multiLevelType w:val="hybridMultilevel"/>
    <w:tmpl w:val="22BAA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A7331"/>
    <w:rsid w:val="00246265"/>
    <w:rsid w:val="00604235"/>
    <w:rsid w:val="00633C83"/>
    <w:rsid w:val="009D4FEE"/>
    <w:rsid w:val="00B56853"/>
    <w:rsid w:val="00DF047D"/>
    <w:rsid w:val="00EA7331"/>
    <w:rsid w:val="00F85176"/>
    <w:rsid w:val="00FD1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3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3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2025-09-29T12:24:00Z</dcterms:created>
  <dcterms:modified xsi:type="dcterms:W3CDTF">2025-10-28T12:29:00Z</dcterms:modified>
</cp:coreProperties>
</file>