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49F" w:rsidRPr="00426EBB" w:rsidRDefault="0080149F" w:rsidP="0080149F">
      <w:pPr>
        <w:rPr>
          <w:b/>
          <w:szCs w:val="16"/>
        </w:rPr>
      </w:pPr>
    </w:p>
    <w:p w:rsidR="0080149F" w:rsidRDefault="0080149F" w:rsidP="0080149F">
      <w:pPr>
        <w:jc w:val="center"/>
        <w:rPr>
          <w:b/>
          <w:sz w:val="16"/>
          <w:szCs w:val="16"/>
        </w:rPr>
      </w:pPr>
      <w:r w:rsidRPr="0080149F">
        <w:rPr>
          <w:b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-122555</wp:posOffset>
            </wp:positionV>
            <wp:extent cx="651510" cy="693420"/>
            <wp:effectExtent l="19050" t="0" r="0" b="0"/>
            <wp:wrapTight wrapText="bothSides">
              <wp:wrapPolygon edited="0">
                <wp:start x="-632" y="0"/>
                <wp:lineTo x="-632" y="20769"/>
                <wp:lineTo x="21474" y="20769"/>
                <wp:lineTo x="21474" y="0"/>
                <wp:lineTo x="-632" y="0"/>
              </wp:wrapPolygon>
            </wp:wrapTight>
            <wp:docPr id="1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9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149F" w:rsidRDefault="0080149F" w:rsidP="0080149F">
      <w:pPr>
        <w:jc w:val="center"/>
        <w:rPr>
          <w:b/>
          <w:sz w:val="16"/>
          <w:szCs w:val="16"/>
        </w:rPr>
      </w:pPr>
    </w:p>
    <w:p w:rsidR="0080149F" w:rsidRDefault="0080149F" w:rsidP="0080149F">
      <w:pPr>
        <w:jc w:val="center"/>
        <w:rPr>
          <w:b/>
          <w:sz w:val="16"/>
          <w:szCs w:val="16"/>
        </w:rPr>
      </w:pPr>
    </w:p>
    <w:p w:rsidR="0080149F" w:rsidRDefault="0080149F" w:rsidP="0080149F">
      <w:pPr>
        <w:jc w:val="center"/>
        <w:rPr>
          <w:b/>
          <w:sz w:val="16"/>
          <w:szCs w:val="16"/>
        </w:rPr>
      </w:pPr>
    </w:p>
    <w:p w:rsidR="0080149F" w:rsidRDefault="0080149F" w:rsidP="0080149F">
      <w:pPr>
        <w:jc w:val="center"/>
        <w:rPr>
          <w:b/>
          <w:sz w:val="16"/>
          <w:szCs w:val="16"/>
        </w:rPr>
      </w:pPr>
    </w:p>
    <w:p w:rsidR="0080149F" w:rsidRDefault="0080149F" w:rsidP="0080149F">
      <w:pPr>
        <w:jc w:val="center"/>
        <w:rPr>
          <w:b/>
          <w:sz w:val="16"/>
          <w:szCs w:val="16"/>
        </w:rPr>
      </w:pPr>
    </w:p>
    <w:p w:rsidR="0080149F" w:rsidRDefault="0080149F" w:rsidP="0080149F">
      <w:pPr>
        <w:jc w:val="center"/>
        <w:rPr>
          <w:b/>
          <w:sz w:val="16"/>
          <w:szCs w:val="16"/>
        </w:rPr>
      </w:pPr>
    </w:p>
    <w:p w:rsidR="0080149F" w:rsidRPr="00F966E4" w:rsidRDefault="0080149F" w:rsidP="0080149F">
      <w:pPr>
        <w:pStyle w:val="a5"/>
        <w:jc w:val="center"/>
        <w:rPr>
          <w:b/>
          <w:sz w:val="16"/>
          <w:szCs w:val="16"/>
        </w:rPr>
      </w:pPr>
      <w:r w:rsidRPr="00F966E4"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F966E4">
        <w:rPr>
          <w:b/>
          <w:sz w:val="16"/>
          <w:szCs w:val="16"/>
        </w:rPr>
        <w:t>ПОЛТАВСКОЕ</w:t>
      </w:r>
      <w:proofErr w:type="gramEnd"/>
    </w:p>
    <w:p w:rsidR="0080149F" w:rsidRPr="00F966E4" w:rsidRDefault="0080149F" w:rsidP="0080149F">
      <w:pPr>
        <w:pStyle w:val="a5"/>
        <w:jc w:val="center"/>
        <w:rPr>
          <w:b/>
          <w:sz w:val="16"/>
          <w:szCs w:val="16"/>
        </w:rPr>
      </w:pPr>
      <w:r w:rsidRPr="00F966E4"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80149F" w:rsidRPr="00F966E4" w:rsidRDefault="0080149F" w:rsidP="0080149F">
      <w:pPr>
        <w:pStyle w:val="a5"/>
        <w:jc w:val="center"/>
        <w:rPr>
          <w:b/>
          <w:sz w:val="16"/>
          <w:szCs w:val="16"/>
        </w:rPr>
      </w:pPr>
    </w:p>
    <w:p w:rsidR="0080149F" w:rsidRPr="00F966E4" w:rsidRDefault="0080149F" w:rsidP="0080149F">
      <w:pPr>
        <w:pStyle w:val="a5"/>
        <w:jc w:val="center"/>
        <w:rPr>
          <w:b/>
          <w:sz w:val="16"/>
          <w:szCs w:val="16"/>
        </w:rPr>
      </w:pPr>
      <w:r w:rsidRPr="00F966E4">
        <w:rPr>
          <w:b/>
          <w:sz w:val="16"/>
          <w:szCs w:val="16"/>
        </w:rPr>
        <w:t>КЪЭБЭРДЕЙ - БАЛЪКЪЭР  РЕСПУБЛИКЭМ  ЩЫ</w:t>
      </w:r>
      <w:proofErr w:type="gramStart"/>
      <w:r w:rsidRPr="00F966E4">
        <w:rPr>
          <w:b/>
          <w:sz w:val="16"/>
          <w:szCs w:val="16"/>
          <w:lang w:val="en-US"/>
        </w:rPr>
        <w:t>I</w:t>
      </w:r>
      <w:proofErr w:type="gramEnd"/>
      <w:r w:rsidRPr="00F966E4">
        <w:rPr>
          <w:b/>
          <w:sz w:val="16"/>
          <w:szCs w:val="16"/>
        </w:rPr>
        <w:t>Э  ПРОХЛАДНЭ  МУНИЦИПАЛЬНЭ  РАЙОНЫМ</w:t>
      </w:r>
    </w:p>
    <w:p w:rsidR="0080149F" w:rsidRPr="00F966E4" w:rsidRDefault="0080149F" w:rsidP="0080149F">
      <w:pPr>
        <w:pStyle w:val="a5"/>
        <w:jc w:val="center"/>
        <w:rPr>
          <w:b/>
          <w:sz w:val="16"/>
          <w:szCs w:val="16"/>
        </w:rPr>
      </w:pPr>
      <w:r w:rsidRPr="00F966E4">
        <w:rPr>
          <w:b/>
          <w:sz w:val="16"/>
          <w:szCs w:val="16"/>
        </w:rPr>
        <w:t>ЩЫЩ НОВО – ПОЛТАВСКЭ  КЪУАЖЭ  ЖЫЛАГЬУЭМ И  Щ</w:t>
      </w:r>
      <w:proofErr w:type="gramStart"/>
      <w:r w:rsidRPr="00F966E4">
        <w:rPr>
          <w:b/>
          <w:sz w:val="16"/>
          <w:szCs w:val="16"/>
          <w:lang w:val="en-US"/>
        </w:rPr>
        <w:t>I</w:t>
      </w:r>
      <w:proofErr w:type="gramEnd"/>
      <w:r w:rsidRPr="00F966E4">
        <w:rPr>
          <w:b/>
          <w:sz w:val="16"/>
          <w:szCs w:val="16"/>
        </w:rPr>
        <w:t>ЫП</w:t>
      </w:r>
      <w:r w:rsidRPr="00F966E4">
        <w:rPr>
          <w:b/>
          <w:sz w:val="16"/>
          <w:szCs w:val="16"/>
          <w:lang w:val="en-US"/>
        </w:rPr>
        <w:t>I</w:t>
      </w:r>
      <w:r w:rsidRPr="00F966E4">
        <w:rPr>
          <w:b/>
          <w:sz w:val="16"/>
          <w:szCs w:val="16"/>
        </w:rPr>
        <w:t>Э  АДМИНИСТРАЦЭ</w:t>
      </w:r>
    </w:p>
    <w:p w:rsidR="0080149F" w:rsidRPr="00F966E4" w:rsidRDefault="0080149F" w:rsidP="0080149F">
      <w:pPr>
        <w:pStyle w:val="a5"/>
        <w:jc w:val="center"/>
        <w:rPr>
          <w:b/>
          <w:sz w:val="16"/>
          <w:szCs w:val="16"/>
        </w:rPr>
      </w:pPr>
    </w:p>
    <w:p w:rsidR="0080149F" w:rsidRPr="00F966E4" w:rsidRDefault="0080149F" w:rsidP="0080149F">
      <w:pPr>
        <w:pStyle w:val="a5"/>
        <w:jc w:val="center"/>
        <w:rPr>
          <w:b/>
          <w:sz w:val="16"/>
          <w:szCs w:val="16"/>
        </w:rPr>
      </w:pPr>
      <w:r w:rsidRPr="00F966E4"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80149F" w:rsidRPr="00F966E4" w:rsidRDefault="0080149F" w:rsidP="0080149F">
      <w:pPr>
        <w:pStyle w:val="a5"/>
        <w:jc w:val="center"/>
        <w:rPr>
          <w:b/>
          <w:sz w:val="16"/>
          <w:szCs w:val="16"/>
        </w:rPr>
      </w:pPr>
      <w:r w:rsidRPr="00F966E4">
        <w:rPr>
          <w:b/>
          <w:sz w:val="16"/>
          <w:szCs w:val="16"/>
        </w:rPr>
        <w:t xml:space="preserve">НОВО - </w:t>
      </w:r>
      <w:proofErr w:type="gramStart"/>
      <w:r w:rsidRPr="00F966E4">
        <w:rPr>
          <w:b/>
          <w:sz w:val="16"/>
          <w:szCs w:val="16"/>
        </w:rPr>
        <w:t>ПОЛТАВСКОЕ</w:t>
      </w:r>
      <w:proofErr w:type="gramEnd"/>
      <w:r w:rsidRPr="00F966E4"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80149F" w:rsidRPr="00F966E4" w:rsidRDefault="0080149F" w:rsidP="0080149F">
      <w:pPr>
        <w:pStyle w:val="a5"/>
        <w:jc w:val="center"/>
        <w:rPr>
          <w:b/>
          <w:sz w:val="16"/>
          <w:szCs w:val="16"/>
        </w:rPr>
      </w:pPr>
    </w:p>
    <w:p w:rsidR="0080149F" w:rsidRPr="00F966E4" w:rsidRDefault="0080149F" w:rsidP="0080149F">
      <w:pPr>
        <w:pStyle w:val="a3"/>
        <w:pBdr>
          <w:top w:val="single" w:sz="12" w:space="1" w:color="auto"/>
          <w:bottom w:val="single" w:sz="12" w:space="1" w:color="auto"/>
        </w:pBdr>
        <w:spacing w:after="0"/>
        <w:jc w:val="center"/>
        <w:rPr>
          <w:b/>
          <w:bCs/>
          <w:sz w:val="6"/>
        </w:rPr>
      </w:pPr>
    </w:p>
    <w:p w:rsidR="0080149F" w:rsidRPr="00F966E4" w:rsidRDefault="0080149F" w:rsidP="0080149F">
      <w:pPr>
        <w:ind w:hanging="900"/>
        <w:jc w:val="center"/>
        <w:rPr>
          <w:b/>
          <w:bCs/>
          <w:sz w:val="18"/>
          <w:szCs w:val="18"/>
        </w:rPr>
      </w:pPr>
      <w:r w:rsidRPr="00F966E4">
        <w:rPr>
          <w:b/>
          <w:bCs/>
          <w:sz w:val="16"/>
          <w:szCs w:val="16"/>
        </w:rPr>
        <w:t xml:space="preserve">                      </w:t>
      </w:r>
      <w:proofErr w:type="gramStart"/>
      <w:r w:rsidRPr="00F966E4">
        <w:rPr>
          <w:b/>
          <w:bCs/>
          <w:sz w:val="18"/>
          <w:szCs w:val="18"/>
        </w:rPr>
        <w:t>П</w:t>
      </w:r>
      <w:proofErr w:type="gramEnd"/>
      <w:r w:rsidRPr="00F966E4">
        <w:rPr>
          <w:b/>
          <w:bCs/>
          <w:sz w:val="18"/>
          <w:szCs w:val="18"/>
        </w:rPr>
        <w:t xml:space="preserve"> – и   361017   КБР    </w:t>
      </w:r>
      <w:proofErr w:type="spellStart"/>
      <w:r w:rsidRPr="00F966E4">
        <w:rPr>
          <w:b/>
          <w:bCs/>
          <w:sz w:val="18"/>
          <w:szCs w:val="18"/>
        </w:rPr>
        <w:t>Прохладненский</w:t>
      </w:r>
      <w:proofErr w:type="spellEnd"/>
      <w:r w:rsidRPr="00F966E4">
        <w:rPr>
          <w:b/>
          <w:bCs/>
          <w:sz w:val="18"/>
          <w:szCs w:val="18"/>
        </w:rPr>
        <w:t xml:space="preserve"> район     с. Ново-Полтавское  ул. Третьякова,  126    тел. 9–99-88</w:t>
      </w:r>
    </w:p>
    <w:p w:rsidR="0080149F" w:rsidRPr="00F966E4" w:rsidRDefault="0080149F" w:rsidP="0080149F">
      <w:pPr>
        <w:pStyle w:val="a5"/>
      </w:pPr>
    </w:p>
    <w:p w:rsidR="0080149F" w:rsidRPr="00F966E4" w:rsidRDefault="0080149F" w:rsidP="0080149F">
      <w:pPr>
        <w:pStyle w:val="a5"/>
        <w:rPr>
          <w:b/>
          <w:szCs w:val="20"/>
        </w:rPr>
      </w:pPr>
      <w:r>
        <w:rPr>
          <w:sz w:val="28"/>
        </w:rPr>
        <w:t>02.02.</w:t>
      </w:r>
      <w:r w:rsidRPr="00F966E4">
        <w:rPr>
          <w:sz w:val="28"/>
        </w:rPr>
        <w:t>20</w:t>
      </w:r>
      <w:r>
        <w:rPr>
          <w:sz w:val="28"/>
        </w:rPr>
        <w:t>24</w:t>
      </w:r>
      <w:r w:rsidRPr="00F966E4">
        <w:rPr>
          <w:sz w:val="28"/>
        </w:rPr>
        <w:t xml:space="preserve">г.   </w:t>
      </w:r>
      <w:r w:rsidRPr="00F966E4">
        <w:rPr>
          <w:szCs w:val="20"/>
        </w:rPr>
        <w:t xml:space="preserve">             </w:t>
      </w:r>
      <w:r w:rsidRPr="00F966E4">
        <w:rPr>
          <w:b/>
          <w:szCs w:val="20"/>
        </w:rPr>
        <w:t xml:space="preserve">                                                      </w:t>
      </w:r>
      <w:r>
        <w:rPr>
          <w:b/>
          <w:szCs w:val="20"/>
        </w:rPr>
        <w:t xml:space="preserve">             </w:t>
      </w:r>
      <w:r w:rsidRPr="00F966E4">
        <w:rPr>
          <w:b/>
          <w:szCs w:val="20"/>
        </w:rPr>
        <w:t xml:space="preserve">    ПОСТАНОВЛЕНИЕ  №</w:t>
      </w:r>
      <w:r w:rsidRPr="00F966E4">
        <w:rPr>
          <w:b/>
          <w:szCs w:val="20"/>
          <w:u w:val="single"/>
        </w:rPr>
        <w:t xml:space="preserve">  </w:t>
      </w:r>
      <w:r>
        <w:rPr>
          <w:b/>
          <w:szCs w:val="20"/>
          <w:u w:val="single"/>
        </w:rPr>
        <w:t>08</w:t>
      </w:r>
      <w:r w:rsidRPr="00F966E4">
        <w:rPr>
          <w:b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80149F" w:rsidRPr="00F966E4" w:rsidRDefault="0080149F" w:rsidP="0080149F">
      <w:pPr>
        <w:pStyle w:val="a5"/>
        <w:rPr>
          <w:b/>
          <w:szCs w:val="20"/>
        </w:rPr>
      </w:pPr>
      <w:r w:rsidRPr="00F966E4">
        <w:rPr>
          <w:b/>
          <w:szCs w:val="20"/>
        </w:rPr>
        <w:t xml:space="preserve">                                                                                                                                УНАФЭ   №___ </w:t>
      </w:r>
      <w:r w:rsidRPr="00F966E4">
        <w:rPr>
          <w:b/>
          <w:szCs w:val="20"/>
        </w:rPr>
        <w:tab/>
      </w:r>
      <w:r w:rsidRPr="00F966E4">
        <w:rPr>
          <w:b/>
          <w:szCs w:val="20"/>
        </w:rPr>
        <w:tab/>
      </w:r>
      <w:r w:rsidRPr="00F966E4">
        <w:rPr>
          <w:b/>
          <w:szCs w:val="20"/>
        </w:rPr>
        <w:tab/>
      </w:r>
      <w:r w:rsidRPr="00F966E4">
        <w:rPr>
          <w:b/>
          <w:szCs w:val="20"/>
        </w:rPr>
        <w:tab/>
      </w:r>
      <w:r w:rsidRPr="00F966E4">
        <w:rPr>
          <w:b/>
          <w:szCs w:val="20"/>
        </w:rPr>
        <w:tab/>
      </w:r>
      <w:r w:rsidRPr="00F966E4">
        <w:rPr>
          <w:b/>
          <w:szCs w:val="20"/>
        </w:rPr>
        <w:tab/>
      </w:r>
      <w:r w:rsidRPr="00F966E4">
        <w:rPr>
          <w:b/>
          <w:szCs w:val="20"/>
        </w:rPr>
        <w:tab/>
      </w:r>
      <w:r w:rsidRPr="00F966E4">
        <w:rPr>
          <w:b/>
          <w:szCs w:val="20"/>
        </w:rPr>
        <w:tab/>
      </w:r>
      <w:r w:rsidRPr="00F966E4">
        <w:rPr>
          <w:b/>
          <w:szCs w:val="20"/>
        </w:rPr>
        <w:tab/>
        <w:t xml:space="preserve">                    БЕГИМИ   №___</w:t>
      </w:r>
    </w:p>
    <w:p w:rsidR="0080149F" w:rsidRPr="00F966E4" w:rsidRDefault="0080149F" w:rsidP="0080149F">
      <w:pPr>
        <w:jc w:val="both"/>
        <w:rPr>
          <w:sz w:val="28"/>
        </w:rPr>
      </w:pPr>
    </w:p>
    <w:p w:rsidR="0080149F" w:rsidRPr="00E86599" w:rsidRDefault="0080149F" w:rsidP="0080149F">
      <w:pPr>
        <w:ind w:hanging="900"/>
        <w:jc w:val="center"/>
        <w:rPr>
          <w:b/>
          <w:bCs/>
          <w:sz w:val="18"/>
        </w:rPr>
      </w:pPr>
      <w:r w:rsidRPr="00E86599">
        <w:rPr>
          <w:b/>
          <w:bCs/>
          <w:sz w:val="18"/>
        </w:rPr>
        <w:t xml:space="preserve">                       </w:t>
      </w:r>
    </w:p>
    <w:p w:rsidR="0080149F" w:rsidRDefault="0080149F" w:rsidP="0080149F">
      <w:pPr>
        <w:jc w:val="center"/>
        <w:rPr>
          <w:sz w:val="28"/>
          <w:szCs w:val="28"/>
        </w:rPr>
      </w:pPr>
      <w:r w:rsidRPr="00670EBA">
        <w:rPr>
          <w:sz w:val="28"/>
          <w:szCs w:val="28"/>
        </w:rPr>
        <w:t>Об утверждении порядка подведения</w:t>
      </w:r>
      <w:r>
        <w:rPr>
          <w:sz w:val="28"/>
          <w:szCs w:val="28"/>
        </w:rPr>
        <w:t xml:space="preserve"> </w:t>
      </w:r>
      <w:r w:rsidRPr="00670EBA">
        <w:rPr>
          <w:sz w:val="28"/>
          <w:szCs w:val="28"/>
        </w:rPr>
        <w:t>итогов продажи муниципального</w:t>
      </w:r>
      <w:r>
        <w:rPr>
          <w:sz w:val="28"/>
          <w:szCs w:val="28"/>
        </w:rPr>
        <w:t xml:space="preserve"> </w:t>
      </w:r>
    </w:p>
    <w:p w:rsidR="0080149F" w:rsidRPr="00533478" w:rsidRDefault="0080149F" w:rsidP="0080149F">
      <w:pPr>
        <w:jc w:val="center"/>
        <w:rPr>
          <w:sz w:val="28"/>
          <w:szCs w:val="28"/>
        </w:rPr>
      </w:pPr>
      <w:r w:rsidRPr="00670EBA">
        <w:rPr>
          <w:sz w:val="28"/>
          <w:szCs w:val="28"/>
        </w:rPr>
        <w:t xml:space="preserve">имущества </w:t>
      </w:r>
      <w:proofErr w:type="spellStart"/>
      <w:r>
        <w:rPr>
          <w:sz w:val="28"/>
          <w:szCs w:val="28"/>
        </w:rPr>
        <w:t>с.п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ово-Полтавского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</w:t>
      </w:r>
      <w:r w:rsidRPr="00670EBA">
        <w:rPr>
          <w:sz w:val="28"/>
          <w:szCs w:val="28"/>
        </w:rPr>
        <w:t xml:space="preserve"> без объявления цены</w:t>
      </w:r>
      <w:r>
        <w:rPr>
          <w:sz w:val="28"/>
          <w:szCs w:val="28"/>
        </w:rPr>
        <w:t xml:space="preserve"> </w:t>
      </w:r>
      <w:r w:rsidRPr="00670EBA">
        <w:rPr>
          <w:sz w:val="28"/>
          <w:szCs w:val="28"/>
        </w:rPr>
        <w:t>и заключения с покупателем договора</w:t>
      </w:r>
      <w:r>
        <w:rPr>
          <w:sz w:val="28"/>
          <w:szCs w:val="28"/>
        </w:rPr>
        <w:t xml:space="preserve"> </w:t>
      </w:r>
      <w:r w:rsidRPr="00670EBA">
        <w:rPr>
          <w:sz w:val="28"/>
          <w:szCs w:val="28"/>
        </w:rPr>
        <w:t>купли-продажи</w:t>
      </w:r>
      <w:r>
        <w:rPr>
          <w:sz w:val="28"/>
          <w:szCs w:val="28"/>
        </w:rPr>
        <w:t>.</w:t>
      </w:r>
    </w:p>
    <w:p w:rsidR="0080149F" w:rsidRPr="00533478" w:rsidRDefault="0080149F" w:rsidP="0080149F">
      <w:pPr>
        <w:jc w:val="center"/>
        <w:rPr>
          <w:sz w:val="28"/>
          <w:szCs w:val="28"/>
        </w:rPr>
      </w:pPr>
    </w:p>
    <w:p w:rsidR="0080149F" w:rsidRPr="00533478" w:rsidRDefault="0080149F" w:rsidP="0080149F">
      <w:pPr>
        <w:ind w:firstLine="708"/>
        <w:jc w:val="both"/>
        <w:rPr>
          <w:sz w:val="28"/>
          <w:szCs w:val="28"/>
        </w:rPr>
      </w:pPr>
      <w:r w:rsidRPr="00670EBA">
        <w:rPr>
          <w:sz w:val="28"/>
          <w:szCs w:val="28"/>
        </w:rPr>
        <w:t>В соответствии с Федеральным законом от 21 декабря 2001 года № 178-ФЗ «О приватизации государственного и муниципального имущества»,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</w:t>
      </w:r>
      <w:r w:rsidRPr="00533478">
        <w:rPr>
          <w:sz w:val="28"/>
          <w:szCs w:val="28"/>
        </w:rPr>
        <w:t xml:space="preserve">, Уставом </w:t>
      </w:r>
      <w:proofErr w:type="spellStart"/>
      <w:r>
        <w:rPr>
          <w:sz w:val="28"/>
          <w:szCs w:val="28"/>
        </w:rPr>
        <w:t>с.п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ово-Полтавского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33478">
        <w:rPr>
          <w:sz w:val="28"/>
          <w:szCs w:val="28"/>
        </w:rPr>
        <w:t>Прохладненского</w:t>
      </w:r>
      <w:proofErr w:type="spellEnd"/>
      <w:r w:rsidRPr="00533478">
        <w:rPr>
          <w:sz w:val="28"/>
          <w:szCs w:val="28"/>
        </w:rPr>
        <w:t xml:space="preserve"> муниципального района, местная администрация</w:t>
      </w:r>
      <w:r w:rsidRPr="00CE70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с.п.Ново-Полтавское</w:t>
      </w:r>
      <w:proofErr w:type="spellEnd"/>
      <w:r w:rsidRPr="00533478">
        <w:rPr>
          <w:sz w:val="28"/>
          <w:szCs w:val="28"/>
        </w:rPr>
        <w:t xml:space="preserve"> </w:t>
      </w:r>
      <w:proofErr w:type="spellStart"/>
      <w:r w:rsidRPr="00533478">
        <w:rPr>
          <w:sz w:val="28"/>
          <w:szCs w:val="28"/>
        </w:rPr>
        <w:t>Прохладненского</w:t>
      </w:r>
      <w:proofErr w:type="spellEnd"/>
      <w:r w:rsidRPr="00533478">
        <w:rPr>
          <w:sz w:val="28"/>
          <w:szCs w:val="28"/>
        </w:rPr>
        <w:t xml:space="preserve"> муниципального района </w:t>
      </w:r>
      <w:r w:rsidRPr="00533478">
        <w:rPr>
          <w:b/>
          <w:bCs/>
          <w:sz w:val="28"/>
          <w:szCs w:val="28"/>
        </w:rPr>
        <w:t>постановляет:</w:t>
      </w:r>
    </w:p>
    <w:p w:rsidR="0080149F" w:rsidRPr="00533478" w:rsidRDefault="0080149F" w:rsidP="0080149F">
      <w:pPr>
        <w:jc w:val="both"/>
        <w:rPr>
          <w:sz w:val="28"/>
          <w:szCs w:val="28"/>
        </w:rPr>
      </w:pPr>
    </w:p>
    <w:p w:rsidR="0080149F" w:rsidRPr="00670EBA" w:rsidRDefault="0080149F" w:rsidP="0080149F">
      <w:pPr>
        <w:ind w:firstLine="567"/>
        <w:jc w:val="both"/>
        <w:rPr>
          <w:sz w:val="28"/>
          <w:szCs w:val="28"/>
        </w:rPr>
      </w:pPr>
      <w:r w:rsidRPr="00670EBA">
        <w:rPr>
          <w:sz w:val="28"/>
          <w:szCs w:val="28"/>
        </w:rPr>
        <w:t>1.Утвердить порядок подведения итогов продажи муниципального имущества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ово-Полтавского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</w:t>
      </w:r>
      <w:r w:rsidRPr="00670EBA">
        <w:rPr>
          <w:sz w:val="28"/>
          <w:szCs w:val="28"/>
        </w:rPr>
        <w:t>, продаваемого</w:t>
      </w:r>
      <w:r>
        <w:rPr>
          <w:sz w:val="28"/>
          <w:szCs w:val="28"/>
        </w:rPr>
        <w:t xml:space="preserve"> </w:t>
      </w:r>
      <w:r w:rsidRPr="00670EBA">
        <w:rPr>
          <w:sz w:val="28"/>
          <w:szCs w:val="28"/>
        </w:rPr>
        <w:t>на торгах без объявления цены, согласно приложению № 1 к настоящему</w:t>
      </w:r>
      <w:r>
        <w:rPr>
          <w:sz w:val="28"/>
          <w:szCs w:val="28"/>
        </w:rPr>
        <w:t xml:space="preserve"> </w:t>
      </w:r>
      <w:r w:rsidRPr="00670EBA">
        <w:rPr>
          <w:sz w:val="28"/>
          <w:szCs w:val="28"/>
        </w:rPr>
        <w:t>постановлению.</w:t>
      </w:r>
    </w:p>
    <w:p w:rsidR="0080149F" w:rsidRPr="00670EBA" w:rsidRDefault="0080149F" w:rsidP="0080149F">
      <w:pPr>
        <w:ind w:firstLine="567"/>
        <w:jc w:val="both"/>
        <w:rPr>
          <w:sz w:val="28"/>
          <w:szCs w:val="28"/>
        </w:rPr>
      </w:pPr>
      <w:r w:rsidRPr="00670EBA">
        <w:rPr>
          <w:sz w:val="28"/>
          <w:szCs w:val="28"/>
        </w:rPr>
        <w:t>2.Утвердить порядок заключения договора купли-продажи, порядок и сроки</w:t>
      </w:r>
      <w:r>
        <w:rPr>
          <w:sz w:val="28"/>
          <w:szCs w:val="28"/>
        </w:rPr>
        <w:t xml:space="preserve"> </w:t>
      </w:r>
      <w:r w:rsidRPr="00670EBA">
        <w:rPr>
          <w:sz w:val="28"/>
          <w:szCs w:val="28"/>
        </w:rPr>
        <w:t>перечисления денежных средств, полученных от победителя торгов без объявления</w:t>
      </w:r>
      <w:r>
        <w:rPr>
          <w:sz w:val="28"/>
          <w:szCs w:val="28"/>
        </w:rPr>
        <w:t xml:space="preserve"> </w:t>
      </w:r>
      <w:r w:rsidRPr="00670EBA">
        <w:rPr>
          <w:sz w:val="28"/>
          <w:szCs w:val="28"/>
        </w:rPr>
        <w:t>цены, согласно приложению № 2 к настоящему постановлению.</w:t>
      </w:r>
    </w:p>
    <w:p w:rsidR="0080149F" w:rsidRPr="00670EBA" w:rsidRDefault="0080149F" w:rsidP="0080149F">
      <w:pPr>
        <w:ind w:firstLine="567"/>
        <w:jc w:val="both"/>
        <w:rPr>
          <w:sz w:val="28"/>
          <w:szCs w:val="28"/>
        </w:rPr>
      </w:pPr>
      <w:r w:rsidRPr="00670EBA">
        <w:rPr>
          <w:sz w:val="28"/>
          <w:szCs w:val="28"/>
        </w:rPr>
        <w:t xml:space="preserve">3.Опубликовать настоящее постановление </w:t>
      </w:r>
      <w:r>
        <w:rPr>
          <w:sz w:val="28"/>
          <w:szCs w:val="28"/>
        </w:rPr>
        <w:t xml:space="preserve">согласно Уставу </w:t>
      </w:r>
      <w:proofErr w:type="spellStart"/>
      <w:r>
        <w:rPr>
          <w:sz w:val="28"/>
          <w:szCs w:val="28"/>
        </w:rPr>
        <w:t>с.п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ово-Полтавского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80149F" w:rsidRPr="00670EBA" w:rsidRDefault="0080149F" w:rsidP="0080149F">
      <w:pPr>
        <w:ind w:firstLine="567"/>
        <w:jc w:val="both"/>
        <w:rPr>
          <w:sz w:val="28"/>
          <w:szCs w:val="28"/>
        </w:rPr>
      </w:pPr>
      <w:r w:rsidRPr="00670EBA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proofErr w:type="gramStart"/>
      <w:r w:rsidRPr="00670EBA">
        <w:rPr>
          <w:sz w:val="28"/>
          <w:szCs w:val="28"/>
        </w:rPr>
        <w:t>Контроль за</w:t>
      </w:r>
      <w:proofErr w:type="gramEnd"/>
      <w:r w:rsidRPr="00670EBA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670EBA">
        <w:rPr>
          <w:sz w:val="28"/>
          <w:szCs w:val="28"/>
        </w:rPr>
        <w:t>.</w:t>
      </w:r>
    </w:p>
    <w:p w:rsidR="0080149F" w:rsidRPr="00D84BC7" w:rsidRDefault="0080149F" w:rsidP="0080149F">
      <w:pPr>
        <w:ind w:firstLine="567"/>
        <w:jc w:val="both"/>
        <w:rPr>
          <w:sz w:val="28"/>
          <w:szCs w:val="28"/>
        </w:rPr>
      </w:pPr>
      <w:r w:rsidRPr="00670EBA">
        <w:rPr>
          <w:sz w:val="28"/>
          <w:szCs w:val="28"/>
        </w:rPr>
        <w:t>5.Настоящее постановление вступает в законную силу с момента его официального опубликования</w:t>
      </w:r>
      <w:r w:rsidRPr="00D84BC7">
        <w:rPr>
          <w:sz w:val="28"/>
          <w:szCs w:val="28"/>
        </w:rPr>
        <w:t>.</w:t>
      </w:r>
    </w:p>
    <w:p w:rsidR="0080149F" w:rsidRPr="00D84BC7" w:rsidRDefault="0080149F" w:rsidP="0080149F">
      <w:pPr>
        <w:ind w:firstLine="567"/>
        <w:jc w:val="both"/>
        <w:rPr>
          <w:sz w:val="28"/>
          <w:szCs w:val="28"/>
        </w:rPr>
      </w:pPr>
    </w:p>
    <w:p w:rsidR="0080149F" w:rsidRPr="00533478" w:rsidRDefault="0080149F" w:rsidP="0080149F">
      <w:pPr>
        <w:ind w:firstLine="567"/>
        <w:jc w:val="both"/>
        <w:rPr>
          <w:sz w:val="28"/>
          <w:szCs w:val="28"/>
        </w:rPr>
      </w:pPr>
    </w:p>
    <w:p w:rsidR="0080149F" w:rsidRPr="00F966E4" w:rsidRDefault="0080149F" w:rsidP="0080149F">
      <w:pPr>
        <w:rPr>
          <w:sz w:val="28"/>
          <w:szCs w:val="28"/>
        </w:rPr>
      </w:pPr>
      <w:r w:rsidRPr="00F966E4">
        <w:rPr>
          <w:sz w:val="28"/>
          <w:szCs w:val="28"/>
        </w:rPr>
        <w:t xml:space="preserve">Глава местной администрации сельского поселения </w:t>
      </w:r>
    </w:p>
    <w:p w:rsidR="0080149F" w:rsidRDefault="0080149F" w:rsidP="0080149F">
      <w:pPr>
        <w:rPr>
          <w:sz w:val="28"/>
          <w:szCs w:val="28"/>
        </w:rPr>
      </w:pPr>
      <w:r w:rsidRPr="00F966E4">
        <w:rPr>
          <w:sz w:val="28"/>
          <w:szCs w:val="28"/>
        </w:rPr>
        <w:t xml:space="preserve">Ново-Полтавское </w:t>
      </w:r>
      <w:proofErr w:type="spellStart"/>
      <w:r w:rsidRPr="00F966E4">
        <w:rPr>
          <w:sz w:val="28"/>
          <w:szCs w:val="28"/>
        </w:rPr>
        <w:t>Прохладненского</w:t>
      </w:r>
      <w:proofErr w:type="spellEnd"/>
      <w:r w:rsidRPr="00F966E4">
        <w:rPr>
          <w:sz w:val="28"/>
          <w:szCs w:val="28"/>
        </w:rPr>
        <w:t xml:space="preserve"> муниципального </w:t>
      </w:r>
    </w:p>
    <w:p w:rsidR="0080149F" w:rsidRDefault="0080149F" w:rsidP="0080149F">
      <w:pPr>
        <w:rPr>
          <w:sz w:val="28"/>
          <w:szCs w:val="28"/>
        </w:rPr>
      </w:pPr>
      <w:r w:rsidRPr="00F966E4">
        <w:rPr>
          <w:sz w:val="28"/>
          <w:szCs w:val="28"/>
        </w:rPr>
        <w:t xml:space="preserve">района Кабардино-Балкарской Республики                                    </w:t>
      </w:r>
      <w:r>
        <w:rPr>
          <w:sz w:val="28"/>
          <w:szCs w:val="28"/>
        </w:rPr>
        <w:t xml:space="preserve">     </w:t>
      </w:r>
      <w:r w:rsidRPr="00F966E4">
        <w:rPr>
          <w:sz w:val="28"/>
          <w:szCs w:val="28"/>
        </w:rPr>
        <w:t xml:space="preserve">  Д.А. Махонин </w:t>
      </w:r>
    </w:p>
    <w:p w:rsidR="0080149F" w:rsidRDefault="0080149F" w:rsidP="0080149F">
      <w:pPr>
        <w:jc w:val="both"/>
        <w:rPr>
          <w:sz w:val="28"/>
          <w:szCs w:val="28"/>
        </w:rPr>
      </w:pPr>
    </w:p>
    <w:p w:rsidR="0080149F" w:rsidRDefault="0080149F" w:rsidP="0080149F">
      <w:pPr>
        <w:jc w:val="both"/>
        <w:rPr>
          <w:sz w:val="28"/>
          <w:szCs w:val="28"/>
        </w:rPr>
      </w:pPr>
    </w:p>
    <w:p w:rsidR="0080149F" w:rsidRDefault="0080149F" w:rsidP="0080149F">
      <w:pPr>
        <w:jc w:val="both"/>
        <w:rPr>
          <w:sz w:val="28"/>
          <w:szCs w:val="28"/>
        </w:rPr>
      </w:pPr>
    </w:p>
    <w:p w:rsidR="0080149F" w:rsidRPr="001834D6" w:rsidRDefault="0080149F" w:rsidP="0080149F">
      <w:pPr>
        <w:jc w:val="right"/>
      </w:pPr>
      <w:r w:rsidRPr="001834D6">
        <w:lastRenderedPageBreak/>
        <w:t>Приложение №1</w:t>
      </w:r>
    </w:p>
    <w:p w:rsidR="0080149F" w:rsidRPr="001834D6" w:rsidRDefault="0080149F" w:rsidP="0080149F">
      <w:pPr>
        <w:jc w:val="right"/>
      </w:pPr>
      <w:r w:rsidRPr="001834D6">
        <w:t xml:space="preserve">к постановлению местной администрации </w:t>
      </w:r>
    </w:p>
    <w:p w:rsidR="0080149F" w:rsidRPr="001834D6" w:rsidRDefault="0080149F" w:rsidP="0080149F">
      <w:pPr>
        <w:jc w:val="right"/>
      </w:pPr>
      <w:proofErr w:type="spellStart"/>
      <w:r>
        <w:t>с.п</w:t>
      </w:r>
      <w:proofErr w:type="gramStart"/>
      <w:r>
        <w:t>.Н</w:t>
      </w:r>
      <w:proofErr w:type="gramEnd"/>
      <w:r>
        <w:t>ово-Полтавское</w:t>
      </w:r>
      <w:proofErr w:type="spellEnd"/>
      <w:r>
        <w:t xml:space="preserve"> </w:t>
      </w:r>
      <w:proofErr w:type="spellStart"/>
      <w:r w:rsidRPr="001834D6">
        <w:t>Прохладненского</w:t>
      </w:r>
      <w:proofErr w:type="spellEnd"/>
      <w:r w:rsidRPr="001834D6">
        <w:t xml:space="preserve"> муниципального района КБР</w:t>
      </w:r>
    </w:p>
    <w:p w:rsidR="0080149F" w:rsidRPr="001834D6" w:rsidRDefault="0080149F" w:rsidP="0080149F">
      <w:pPr>
        <w:jc w:val="right"/>
      </w:pPr>
      <w:r w:rsidRPr="001834D6">
        <w:t>от</w:t>
      </w:r>
      <w:r>
        <w:t xml:space="preserve"> 02.02.2024г. </w:t>
      </w:r>
      <w:r w:rsidRPr="001834D6">
        <w:t>№</w:t>
      </w:r>
      <w:r>
        <w:t>08</w:t>
      </w:r>
    </w:p>
    <w:p w:rsidR="0080149F" w:rsidRPr="001834D6" w:rsidRDefault="0080149F" w:rsidP="0080149F">
      <w:pPr>
        <w:jc w:val="right"/>
      </w:pPr>
    </w:p>
    <w:p w:rsidR="0080149F" w:rsidRPr="001834D6" w:rsidRDefault="0080149F" w:rsidP="0080149F">
      <w:pPr>
        <w:jc w:val="center"/>
      </w:pPr>
      <w:r w:rsidRPr="001834D6">
        <w:t>Порядок подведения итогов продажи муниципального имущества</w:t>
      </w:r>
      <w:r>
        <w:t xml:space="preserve"> </w:t>
      </w:r>
      <w:proofErr w:type="spellStart"/>
      <w:r>
        <w:t>с.п</w:t>
      </w:r>
      <w:proofErr w:type="gramStart"/>
      <w:r>
        <w:t>.Н</w:t>
      </w:r>
      <w:proofErr w:type="gramEnd"/>
      <w:r>
        <w:t>ово-Полтавское</w:t>
      </w:r>
      <w:proofErr w:type="spell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</w:t>
      </w:r>
      <w:r w:rsidRPr="001834D6">
        <w:t>,</w:t>
      </w:r>
      <w:r>
        <w:t xml:space="preserve"> </w:t>
      </w:r>
      <w:r w:rsidRPr="001834D6">
        <w:t>продаваемого на торгах без объявления цены</w:t>
      </w:r>
      <w:r>
        <w:t>.</w:t>
      </w:r>
    </w:p>
    <w:p w:rsidR="0080149F" w:rsidRPr="001834D6" w:rsidRDefault="0080149F" w:rsidP="0080149F">
      <w:pPr>
        <w:jc w:val="center"/>
      </w:pPr>
    </w:p>
    <w:p w:rsidR="0080149F" w:rsidRPr="001834D6" w:rsidRDefault="0080149F" w:rsidP="0080149F">
      <w:pPr>
        <w:jc w:val="both"/>
      </w:pPr>
      <w:r w:rsidRPr="001834D6">
        <w:t>1. Подведение итогов продажи муниципального имущества без объявления цены в электронной форме должно состояться не позднее 3-го рабочего дня со дня окончания приема заявок и предложений о цене имущества на электронной площадке, указанной в информационном сообщении о проведении продажи имущества в электронной форме.</w:t>
      </w:r>
    </w:p>
    <w:p w:rsidR="0080149F" w:rsidRPr="001834D6" w:rsidRDefault="0080149F" w:rsidP="0080149F">
      <w:pPr>
        <w:jc w:val="both"/>
      </w:pPr>
      <w:r w:rsidRPr="001834D6">
        <w:t>2. 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имущества. Указанное решение оформляется протоколом об итогах продажи без объявления цены.</w:t>
      </w:r>
    </w:p>
    <w:p w:rsidR="0080149F" w:rsidRPr="001834D6" w:rsidRDefault="0080149F" w:rsidP="0080149F">
      <w:pPr>
        <w:jc w:val="both"/>
      </w:pPr>
      <w:r w:rsidRPr="001834D6">
        <w:t>3. Покупателем муниципального имущества без объявления цены признается:</w:t>
      </w:r>
    </w:p>
    <w:p w:rsidR="0080149F" w:rsidRPr="001834D6" w:rsidRDefault="0080149F" w:rsidP="0080149F">
      <w:pPr>
        <w:jc w:val="both"/>
      </w:pPr>
      <w:r w:rsidRPr="001834D6">
        <w:t>а) в случае регистрации одной заявки и предложения о цене имущества - участник, представивший это предложение;</w:t>
      </w:r>
    </w:p>
    <w:p w:rsidR="0080149F" w:rsidRPr="001834D6" w:rsidRDefault="0080149F" w:rsidP="0080149F">
      <w:pPr>
        <w:jc w:val="both"/>
      </w:pPr>
      <w:r w:rsidRPr="001834D6">
        <w:t>б) в случае регистрации нескольких заявок и предложений о цене имущества - участник, предложивший наибольшую цену за продаваемое имущество;</w:t>
      </w:r>
    </w:p>
    <w:p w:rsidR="0080149F" w:rsidRPr="001834D6" w:rsidRDefault="0080149F" w:rsidP="0080149F">
      <w:pPr>
        <w:jc w:val="both"/>
      </w:pPr>
      <w:r w:rsidRPr="001834D6">
        <w:t>в) в случае если несколько участников предложили одинаковую наибольшую цену за продаваемое имущество - участник, заявка которого была подана на электронную площадку ранее других.</w:t>
      </w:r>
    </w:p>
    <w:p w:rsidR="0080149F" w:rsidRPr="001834D6" w:rsidRDefault="0080149F" w:rsidP="0080149F">
      <w:pPr>
        <w:jc w:val="both"/>
      </w:pPr>
      <w:r w:rsidRPr="001834D6">
        <w:t>4. Протокол об итогах продажи муниципального имущества без объявления цены подписывается продавцом в день подведения итогов продажи муниципального имущества без объявления цены и должен содержать:</w:t>
      </w:r>
    </w:p>
    <w:p w:rsidR="0080149F" w:rsidRPr="001834D6" w:rsidRDefault="0080149F" w:rsidP="0080149F">
      <w:pPr>
        <w:jc w:val="both"/>
      </w:pPr>
      <w:r w:rsidRPr="001834D6">
        <w:t>а) сведения об имуществе;</w:t>
      </w:r>
    </w:p>
    <w:p w:rsidR="0080149F" w:rsidRPr="001834D6" w:rsidRDefault="0080149F" w:rsidP="0080149F">
      <w:pPr>
        <w:jc w:val="both"/>
      </w:pPr>
      <w:r w:rsidRPr="001834D6">
        <w:t>б) количество поступивших и зарегистрированных заявок;</w:t>
      </w:r>
    </w:p>
    <w:p w:rsidR="0080149F" w:rsidRPr="001834D6" w:rsidRDefault="0080149F" w:rsidP="0080149F">
      <w:pPr>
        <w:jc w:val="both"/>
      </w:pPr>
      <w:r w:rsidRPr="001834D6">
        <w:t>в) сведения об отказе в принятии заявок с указанием причин отказа;</w:t>
      </w:r>
    </w:p>
    <w:p w:rsidR="0080149F" w:rsidRPr="001834D6" w:rsidRDefault="0080149F" w:rsidP="0080149F">
      <w:pPr>
        <w:jc w:val="both"/>
      </w:pPr>
      <w:r w:rsidRPr="001834D6">
        <w:t xml:space="preserve">г) сведения о рассмотренных </w:t>
      </w:r>
      <w:proofErr w:type="gramStart"/>
      <w:r w:rsidRPr="001834D6">
        <w:t>предложениях</w:t>
      </w:r>
      <w:proofErr w:type="gramEnd"/>
      <w:r w:rsidRPr="001834D6">
        <w:t xml:space="preserve"> о цене имущества с указанием</w:t>
      </w:r>
    </w:p>
    <w:p w:rsidR="0080149F" w:rsidRPr="001834D6" w:rsidRDefault="0080149F" w:rsidP="0080149F">
      <w:pPr>
        <w:jc w:val="both"/>
      </w:pPr>
      <w:r w:rsidRPr="001834D6">
        <w:t>подавших их претендентов;</w:t>
      </w:r>
    </w:p>
    <w:p w:rsidR="0080149F" w:rsidRPr="001834D6" w:rsidRDefault="0080149F" w:rsidP="0080149F">
      <w:pPr>
        <w:jc w:val="both"/>
      </w:pPr>
      <w:proofErr w:type="spellStart"/>
      <w:r w:rsidRPr="001834D6">
        <w:t>д</w:t>
      </w:r>
      <w:proofErr w:type="spellEnd"/>
      <w:r w:rsidRPr="001834D6">
        <w:t>) сведения о покупателе имущества;</w:t>
      </w:r>
    </w:p>
    <w:p w:rsidR="0080149F" w:rsidRPr="001834D6" w:rsidRDefault="0080149F" w:rsidP="0080149F">
      <w:pPr>
        <w:jc w:val="both"/>
      </w:pPr>
      <w:r w:rsidRPr="001834D6">
        <w:t>е) сведения о цене приобретения имущества, предложенной покупателем;</w:t>
      </w:r>
    </w:p>
    <w:p w:rsidR="0080149F" w:rsidRPr="001834D6" w:rsidRDefault="0080149F" w:rsidP="0080149F">
      <w:pPr>
        <w:jc w:val="both"/>
      </w:pPr>
      <w:r w:rsidRPr="001834D6">
        <w:t>ж) иные необходимые сведения.</w:t>
      </w:r>
    </w:p>
    <w:p w:rsidR="0080149F" w:rsidRPr="001834D6" w:rsidRDefault="0080149F" w:rsidP="0080149F">
      <w:pPr>
        <w:jc w:val="both"/>
      </w:pPr>
      <w:r w:rsidRPr="001834D6">
        <w:t>5. Если в срок для приема заявок, указанный в информационном сообщении о продаже муниципального имущества без объявления цены,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рассмотрению, продажа имущества без объявления цены признается несостоявшейся. Такое решение оформляется протоколом об итогах продажи имущества без объявления цены.</w:t>
      </w:r>
    </w:p>
    <w:p w:rsidR="0080149F" w:rsidRPr="001834D6" w:rsidRDefault="0080149F" w:rsidP="0080149F">
      <w:pPr>
        <w:jc w:val="both"/>
      </w:pPr>
      <w:r w:rsidRPr="001834D6">
        <w:t>6. Процедура продажи муниципального имущества без объявления цены считается завершенной со времени подписания продавцом протокола об итогах продажи муниципального имущества без объявления цены.</w:t>
      </w:r>
    </w:p>
    <w:p w:rsidR="0080149F" w:rsidRPr="001834D6" w:rsidRDefault="0080149F" w:rsidP="0080149F">
      <w:pPr>
        <w:jc w:val="both"/>
      </w:pPr>
      <w:r w:rsidRPr="001834D6">
        <w:t>7. В течение одного часа со времени подписания протокола об итогах продажи имущества без объявления цены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:rsidR="0080149F" w:rsidRPr="001834D6" w:rsidRDefault="0080149F" w:rsidP="0080149F">
      <w:pPr>
        <w:jc w:val="both"/>
      </w:pPr>
      <w:r w:rsidRPr="001834D6">
        <w:t>а) наименование имущества и иные позволяющие его индивидуализировать сведения (спецификация лота);</w:t>
      </w:r>
    </w:p>
    <w:p w:rsidR="0080149F" w:rsidRPr="001834D6" w:rsidRDefault="0080149F" w:rsidP="0080149F">
      <w:pPr>
        <w:jc w:val="both"/>
      </w:pPr>
      <w:r w:rsidRPr="001834D6">
        <w:t>б) цена сделки;</w:t>
      </w:r>
    </w:p>
    <w:p w:rsidR="0080149F" w:rsidRPr="001834D6" w:rsidRDefault="0080149F" w:rsidP="0080149F">
      <w:pPr>
        <w:jc w:val="both"/>
      </w:pPr>
      <w:r w:rsidRPr="001834D6">
        <w:t>в) фамилия, имя, отчество физического лица или наименование юридического лица - победителя.</w:t>
      </w:r>
    </w:p>
    <w:p w:rsidR="0080149F" w:rsidRDefault="0080149F" w:rsidP="0080149F">
      <w:pPr>
        <w:jc w:val="both"/>
      </w:pPr>
      <w:r w:rsidRPr="001834D6">
        <w:t>8. Информационное сообщение о продаже и об итогах продажи имущества без объявления цены размещается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Федерации.</w:t>
      </w:r>
    </w:p>
    <w:p w:rsidR="0080149F" w:rsidRDefault="0080149F" w:rsidP="0080149F">
      <w:pPr>
        <w:jc w:val="both"/>
      </w:pPr>
    </w:p>
    <w:p w:rsidR="0080149F" w:rsidRPr="001834D6" w:rsidRDefault="0080149F" w:rsidP="0080149F">
      <w:pPr>
        <w:jc w:val="right"/>
      </w:pPr>
      <w:r w:rsidRPr="001834D6">
        <w:t>Приложение №</w:t>
      </w:r>
      <w:r>
        <w:t>2</w:t>
      </w:r>
    </w:p>
    <w:p w:rsidR="0080149F" w:rsidRPr="001834D6" w:rsidRDefault="0080149F" w:rsidP="0080149F">
      <w:pPr>
        <w:jc w:val="right"/>
      </w:pPr>
      <w:r w:rsidRPr="001834D6">
        <w:t xml:space="preserve">к постановлению местной администрации </w:t>
      </w:r>
    </w:p>
    <w:p w:rsidR="0080149F" w:rsidRPr="001834D6" w:rsidRDefault="0080149F" w:rsidP="0080149F">
      <w:pPr>
        <w:jc w:val="right"/>
      </w:pPr>
      <w:proofErr w:type="spellStart"/>
      <w:r>
        <w:t>с.п</w:t>
      </w:r>
      <w:proofErr w:type="gramStart"/>
      <w:r>
        <w:t>.Н</w:t>
      </w:r>
      <w:proofErr w:type="gramEnd"/>
      <w:r>
        <w:t>ово-Полтавское</w:t>
      </w:r>
      <w:proofErr w:type="spellEnd"/>
      <w:r>
        <w:t xml:space="preserve"> </w:t>
      </w:r>
      <w:proofErr w:type="spellStart"/>
      <w:r w:rsidRPr="001834D6">
        <w:t>Прохладненского</w:t>
      </w:r>
      <w:proofErr w:type="spellEnd"/>
      <w:r w:rsidRPr="001834D6">
        <w:t xml:space="preserve"> муниципального района КБР</w:t>
      </w:r>
    </w:p>
    <w:p w:rsidR="0080149F" w:rsidRDefault="0080149F" w:rsidP="0080149F">
      <w:pPr>
        <w:jc w:val="right"/>
      </w:pPr>
      <w:r w:rsidRPr="001834D6">
        <w:t>от</w:t>
      </w:r>
      <w:r>
        <w:t xml:space="preserve"> 02.02.2024г.</w:t>
      </w:r>
      <w:r w:rsidRPr="001834D6">
        <w:t>№</w:t>
      </w:r>
      <w:r>
        <w:t>08</w:t>
      </w:r>
    </w:p>
    <w:p w:rsidR="0080149F" w:rsidRDefault="0080149F" w:rsidP="0080149F">
      <w:pPr>
        <w:jc w:val="right"/>
      </w:pPr>
    </w:p>
    <w:p w:rsidR="0080149F" w:rsidRPr="001834D6" w:rsidRDefault="0080149F" w:rsidP="0080149F">
      <w:pPr>
        <w:jc w:val="right"/>
      </w:pPr>
    </w:p>
    <w:p w:rsidR="0080149F" w:rsidRPr="001834D6" w:rsidRDefault="0080149F" w:rsidP="0080149F">
      <w:pPr>
        <w:jc w:val="center"/>
      </w:pPr>
      <w:r w:rsidRPr="001834D6">
        <w:t>Порядок</w:t>
      </w:r>
      <w:r>
        <w:t xml:space="preserve"> </w:t>
      </w:r>
      <w:r w:rsidRPr="001834D6">
        <w:t>заключения договора купли-продажи, порядок и сроки перечисления</w:t>
      </w:r>
    </w:p>
    <w:p w:rsidR="0080149F" w:rsidRDefault="0080149F" w:rsidP="0080149F">
      <w:pPr>
        <w:jc w:val="center"/>
      </w:pPr>
      <w:r w:rsidRPr="001834D6">
        <w:t>денежных средств, полученных от победителя торгов без объявления цены</w:t>
      </w:r>
      <w:r>
        <w:t>.</w:t>
      </w:r>
    </w:p>
    <w:p w:rsidR="0080149F" w:rsidRPr="001834D6" w:rsidRDefault="0080149F" w:rsidP="0080149F">
      <w:pPr>
        <w:jc w:val="both"/>
      </w:pPr>
    </w:p>
    <w:p w:rsidR="0080149F" w:rsidRPr="001834D6" w:rsidRDefault="0080149F" w:rsidP="0080149F">
      <w:pPr>
        <w:jc w:val="both"/>
      </w:pPr>
      <w:r w:rsidRPr="001834D6">
        <w:t xml:space="preserve">1. Договор купли-продажи имущества </w:t>
      </w:r>
      <w:proofErr w:type="spellStart"/>
      <w:r>
        <w:t>с.п</w:t>
      </w:r>
      <w:proofErr w:type="gramStart"/>
      <w:r>
        <w:t>.Н</w:t>
      </w:r>
      <w:proofErr w:type="gramEnd"/>
      <w:r>
        <w:t>ово-Полтавское</w:t>
      </w:r>
      <w:proofErr w:type="spell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</w:t>
      </w:r>
      <w:r w:rsidRPr="001834D6">
        <w:t xml:space="preserve"> (далее - имущество) по результатам торгов без объявления</w:t>
      </w:r>
      <w:r>
        <w:t xml:space="preserve"> </w:t>
      </w:r>
      <w:r w:rsidRPr="001834D6">
        <w:t>цены заключается в течение 5 рабочих дней со дня подведения итогов продажи</w:t>
      </w:r>
      <w:r>
        <w:t xml:space="preserve"> </w:t>
      </w:r>
      <w:r w:rsidRPr="001834D6">
        <w:t>имущества без объявления цены.</w:t>
      </w:r>
    </w:p>
    <w:p w:rsidR="0080149F" w:rsidRDefault="0080149F" w:rsidP="0080149F">
      <w:pPr>
        <w:jc w:val="both"/>
      </w:pPr>
    </w:p>
    <w:p w:rsidR="0080149F" w:rsidRPr="001834D6" w:rsidRDefault="0080149F" w:rsidP="0080149F">
      <w:pPr>
        <w:jc w:val="both"/>
      </w:pPr>
      <w:r w:rsidRPr="001834D6">
        <w:t>2. Договор купли-продажи имущества должен содержать все существенные</w:t>
      </w:r>
      <w:r>
        <w:t xml:space="preserve"> </w:t>
      </w:r>
      <w:r w:rsidRPr="001834D6">
        <w:t>условия, предусмотренные для таких договоров Гражданским кодексом</w:t>
      </w:r>
      <w:r>
        <w:t xml:space="preserve"> </w:t>
      </w:r>
      <w:r w:rsidRPr="001834D6">
        <w:t>Российской Федерации, Федеральным законом «О приватизации государственного</w:t>
      </w:r>
      <w:r>
        <w:t xml:space="preserve"> </w:t>
      </w:r>
      <w:r w:rsidRPr="001834D6">
        <w:t>и муниципального имущества» и иными нормативными правовыми актами</w:t>
      </w:r>
      <w:r>
        <w:t xml:space="preserve"> </w:t>
      </w:r>
      <w:r w:rsidRPr="001834D6">
        <w:t>Российской Федерации.</w:t>
      </w:r>
    </w:p>
    <w:p w:rsidR="0080149F" w:rsidRDefault="0080149F" w:rsidP="0080149F">
      <w:pPr>
        <w:jc w:val="both"/>
      </w:pPr>
    </w:p>
    <w:p w:rsidR="0080149F" w:rsidRPr="001834D6" w:rsidRDefault="0080149F" w:rsidP="0080149F">
      <w:pPr>
        <w:jc w:val="both"/>
      </w:pPr>
      <w:r w:rsidRPr="001834D6">
        <w:t>3. Денежные средства в счет оплаты приватизируемого муниципального</w:t>
      </w:r>
      <w:r>
        <w:t xml:space="preserve"> </w:t>
      </w:r>
      <w:r w:rsidRPr="001834D6">
        <w:t>имущества</w:t>
      </w:r>
      <w:r>
        <w:t xml:space="preserve"> </w:t>
      </w:r>
      <w:r w:rsidRPr="001834D6">
        <w:t>в размере предложенной покупателем цены приобретения</w:t>
      </w:r>
      <w:r>
        <w:t xml:space="preserve"> </w:t>
      </w:r>
      <w:r w:rsidRPr="001834D6">
        <w:t xml:space="preserve">направляются в бюджет </w:t>
      </w:r>
      <w:proofErr w:type="spellStart"/>
      <w:r>
        <w:t>с.п</w:t>
      </w:r>
      <w:proofErr w:type="gramStart"/>
      <w:r>
        <w:t>.Н</w:t>
      </w:r>
      <w:proofErr w:type="gramEnd"/>
      <w:r>
        <w:t>ово-Полтавское</w:t>
      </w:r>
      <w:proofErr w:type="spell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</w:t>
      </w:r>
      <w:r w:rsidRPr="001834D6">
        <w:t xml:space="preserve"> на счет, указанный в информационном сообщении о проведении</w:t>
      </w:r>
      <w:r>
        <w:t xml:space="preserve"> </w:t>
      </w:r>
      <w:r w:rsidRPr="001834D6">
        <w:t>продажи имущества без объявления цены, в сроки, указанные в договоре купли</w:t>
      </w:r>
      <w:r>
        <w:t>-</w:t>
      </w:r>
      <w:r w:rsidRPr="001834D6">
        <w:t>продажи имущества, но не позднее 30 рабочих дней со дня его заключения.</w:t>
      </w:r>
      <w:r>
        <w:t xml:space="preserve"> </w:t>
      </w:r>
      <w:r w:rsidRPr="001834D6">
        <w:t>В случае предоставления рассрочки оплата имущества осуществляется</w:t>
      </w:r>
      <w:r>
        <w:t xml:space="preserve"> </w:t>
      </w:r>
      <w:r w:rsidRPr="001834D6">
        <w:t>в соответствии с решением о предоставлении рассрочки.</w:t>
      </w:r>
      <w:r>
        <w:t xml:space="preserve"> </w:t>
      </w:r>
      <w:r w:rsidRPr="001834D6">
        <w:t>В договоре купли-продажи предусматривается уплата покупателем неустойки за</w:t>
      </w:r>
      <w:r>
        <w:t xml:space="preserve"> </w:t>
      </w:r>
      <w:r w:rsidRPr="001834D6">
        <w:t>нарушение срока оплаты цены имущества.</w:t>
      </w:r>
    </w:p>
    <w:p w:rsidR="0080149F" w:rsidRDefault="0080149F" w:rsidP="0080149F">
      <w:pPr>
        <w:jc w:val="both"/>
      </w:pPr>
    </w:p>
    <w:p w:rsidR="0080149F" w:rsidRPr="001834D6" w:rsidRDefault="0080149F" w:rsidP="0080149F">
      <w:pPr>
        <w:jc w:val="both"/>
      </w:pPr>
      <w:r w:rsidRPr="001834D6">
        <w:t>4. При уклонении покупателя от заключения договора купли-продажи</w:t>
      </w:r>
      <w:r>
        <w:t xml:space="preserve"> </w:t>
      </w:r>
      <w:r w:rsidRPr="001834D6">
        <w:t>имущества в установленный срок покупатель утрачивает право на заключение</w:t>
      </w:r>
      <w:r>
        <w:t xml:space="preserve"> </w:t>
      </w:r>
      <w:r w:rsidRPr="001834D6">
        <w:t>такого договора. В этом случае продажа имущества без объявления цены</w:t>
      </w:r>
      <w:r>
        <w:t xml:space="preserve"> </w:t>
      </w:r>
      <w:r w:rsidRPr="001834D6">
        <w:t>признается несостоявшейся.</w:t>
      </w:r>
    </w:p>
    <w:p w:rsidR="0080149F" w:rsidRDefault="0080149F" w:rsidP="0080149F">
      <w:pPr>
        <w:jc w:val="both"/>
      </w:pPr>
    </w:p>
    <w:p w:rsidR="0080149F" w:rsidRPr="001834D6" w:rsidRDefault="0080149F" w:rsidP="0080149F">
      <w:pPr>
        <w:jc w:val="both"/>
      </w:pPr>
      <w:r w:rsidRPr="001834D6">
        <w:t>5. Факт оплаты имущества подтверждается выпиской со счета, указанного</w:t>
      </w:r>
      <w:r>
        <w:t xml:space="preserve"> </w:t>
      </w:r>
      <w:r w:rsidRPr="001834D6">
        <w:t>в информационном сообщении о проведении продажи имущества без объявления</w:t>
      </w:r>
      <w:r>
        <w:t xml:space="preserve"> </w:t>
      </w:r>
      <w:r w:rsidRPr="001834D6">
        <w:t>цены, подтверждающей поступление сре</w:t>
      </w:r>
      <w:proofErr w:type="gramStart"/>
      <w:r w:rsidRPr="001834D6">
        <w:t>дств в р</w:t>
      </w:r>
      <w:proofErr w:type="gramEnd"/>
      <w:r w:rsidRPr="001834D6">
        <w:t>азмере и сроки, указанные</w:t>
      </w:r>
      <w:r>
        <w:t xml:space="preserve"> </w:t>
      </w:r>
      <w:r w:rsidRPr="001834D6">
        <w:t>в договоре купли-продажи имущества или решении о рассрочке оплаты</w:t>
      </w:r>
      <w:r>
        <w:t xml:space="preserve"> </w:t>
      </w:r>
      <w:r w:rsidRPr="001834D6">
        <w:t>имущества.</w:t>
      </w:r>
    </w:p>
    <w:p w:rsidR="0080149F" w:rsidRPr="00E86599" w:rsidRDefault="0080149F" w:rsidP="0080149F">
      <w:pPr>
        <w:rPr>
          <w:sz w:val="16"/>
          <w:szCs w:val="16"/>
        </w:rPr>
      </w:pPr>
    </w:p>
    <w:p w:rsidR="0080149F" w:rsidRDefault="0080149F" w:rsidP="008014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49F" w:rsidRDefault="0080149F" w:rsidP="0080149F"/>
    <w:p w:rsidR="0080149F" w:rsidRDefault="0080149F" w:rsidP="0080149F"/>
    <w:p w:rsidR="0080149F" w:rsidRPr="00F90506" w:rsidRDefault="0080149F" w:rsidP="0080149F">
      <w:pPr>
        <w:rPr>
          <w:sz w:val="28"/>
          <w:szCs w:val="28"/>
        </w:rPr>
      </w:pPr>
    </w:p>
    <w:p w:rsidR="00A81B54" w:rsidRDefault="00A81B54"/>
    <w:sectPr w:rsidR="00A81B54" w:rsidSect="0080149F">
      <w:pgSz w:w="11906" w:h="16838"/>
      <w:pgMar w:top="709" w:right="567" w:bottom="28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49F"/>
    <w:rsid w:val="0080149F"/>
    <w:rsid w:val="00A81B54"/>
    <w:rsid w:val="00AF6EE1"/>
    <w:rsid w:val="00C70AA2"/>
    <w:rsid w:val="00F00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0149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01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801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801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014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2024-02-02T05:59:00Z</dcterms:created>
  <dcterms:modified xsi:type="dcterms:W3CDTF">2024-02-02T06:00:00Z</dcterms:modified>
</cp:coreProperties>
</file>