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48E" w:rsidRPr="00610DF2" w:rsidRDefault="00C10384" w:rsidP="004D548E">
      <w:pPr>
        <w:jc w:val="center"/>
        <w:rPr>
          <w:bCs/>
        </w:rPr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44.5pt;margin-top:-15.15pt;width:50pt;height:53pt;z-index:1;mso-wrap-edited:f" wrapcoords="-322 0 -322 21300 21600 21300 21600 0 -322 0" fillcolor="window">
            <v:imagedata r:id="rId7" o:title=""/>
            <w10:wrap type="tight"/>
          </v:shape>
        </w:pict>
      </w:r>
    </w:p>
    <w:p w:rsidR="004D548E" w:rsidRPr="00610DF2" w:rsidRDefault="004D548E" w:rsidP="004D548E">
      <w:pPr>
        <w:rPr>
          <w:bCs/>
        </w:rPr>
      </w:pPr>
      <w:r w:rsidRPr="00610DF2">
        <w:rPr>
          <w:bCs/>
        </w:rPr>
        <w:t xml:space="preserve">                                                                      </w:t>
      </w:r>
    </w:p>
    <w:p w:rsidR="004D548E" w:rsidRPr="00610DF2" w:rsidRDefault="004D548E" w:rsidP="004D548E">
      <w:pPr>
        <w:jc w:val="center"/>
        <w:rPr>
          <w:bCs/>
        </w:rPr>
      </w:pPr>
    </w:p>
    <w:p w:rsidR="004D548E" w:rsidRPr="00610DF2" w:rsidRDefault="004D548E" w:rsidP="004D548E">
      <w:pPr>
        <w:jc w:val="center"/>
        <w:rPr>
          <w:bCs/>
          <w:sz w:val="16"/>
        </w:rPr>
      </w:pPr>
      <w:r w:rsidRPr="00610DF2">
        <w:rPr>
          <w:bCs/>
          <w:sz w:val="16"/>
        </w:rPr>
        <w:t xml:space="preserve">                                                                                     </w:t>
      </w:r>
    </w:p>
    <w:p w:rsidR="004D548E" w:rsidRPr="00610DF2" w:rsidRDefault="004D548E" w:rsidP="004D548E">
      <w:pPr>
        <w:jc w:val="center"/>
        <w:rPr>
          <w:b/>
          <w:sz w:val="16"/>
          <w:szCs w:val="16"/>
        </w:rPr>
      </w:pPr>
      <w:r w:rsidRPr="00610DF2">
        <w:rPr>
          <w:b/>
          <w:sz w:val="16"/>
          <w:szCs w:val="16"/>
        </w:rPr>
        <w:t>МЕСТНАЯ  АДМИНИСТРАЦИЯ   СЕЛЬСКОГО  ПОСЕЛЕНИЯ  НОВО – ПОЛТАВСКОЕ</w:t>
      </w:r>
    </w:p>
    <w:p w:rsidR="004D548E" w:rsidRPr="00610DF2" w:rsidRDefault="004D548E" w:rsidP="004D548E">
      <w:pPr>
        <w:jc w:val="center"/>
        <w:rPr>
          <w:b/>
          <w:sz w:val="16"/>
          <w:szCs w:val="16"/>
        </w:rPr>
      </w:pPr>
      <w:r w:rsidRPr="00610DF2">
        <w:rPr>
          <w:b/>
          <w:sz w:val="16"/>
          <w:szCs w:val="16"/>
        </w:rPr>
        <w:t>ПРОХЛАДНЕНСКОГО МУНИЦИПАЛЬНОГО РАЙОНА КАБАРДИНО - БАЛКАРСКОЙ  РЕСПУБЛИКИ</w:t>
      </w:r>
    </w:p>
    <w:p w:rsidR="004D548E" w:rsidRPr="00610DF2" w:rsidRDefault="004D548E" w:rsidP="004D548E">
      <w:pPr>
        <w:jc w:val="center"/>
        <w:rPr>
          <w:b/>
          <w:sz w:val="16"/>
          <w:szCs w:val="16"/>
        </w:rPr>
      </w:pPr>
    </w:p>
    <w:p w:rsidR="004D548E" w:rsidRPr="00610DF2" w:rsidRDefault="004D548E" w:rsidP="004D548E">
      <w:pPr>
        <w:jc w:val="center"/>
        <w:rPr>
          <w:b/>
          <w:sz w:val="16"/>
          <w:szCs w:val="16"/>
        </w:rPr>
      </w:pPr>
      <w:r w:rsidRPr="00610DF2">
        <w:rPr>
          <w:b/>
          <w:sz w:val="16"/>
          <w:szCs w:val="16"/>
        </w:rPr>
        <w:t>КЪЭБЭРДЕЙ - БАЛЪКЪЭР  РЕСПУБЛИКЭМ  ЩЫ</w:t>
      </w:r>
      <w:r w:rsidRPr="00610DF2">
        <w:rPr>
          <w:b/>
          <w:sz w:val="16"/>
          <w:szCs w:val="16"/>
          <w:lang w:val="en-US"/>
        </w:rPr>
        <w:t>I</w:t>
      </w:r>
      <w:r w:rsidRPr="00610DF2">
        <w:rPr>
          <w:b/>
          <w:sz w:val="16"/>
          <w:szCs w:val="16"/>
        </w:rPr>
        <w:t>Э  ПРОХЛАДНЭ  МУНИЦИПАЛЬНЭ  РАЙОНЫМ</w:t>
      </w:r>
    </w:p>
    <w:p w:rsidR="004D548E" w:rsidRPr="00610DF2" w:rsidRDefault="004D548E" w:rsidP="004D548E">
      <w:pPr>
        <w:jc w:val="center"/>
        <w:rPr>
          <w:b/>
          <w:sz w:val="16"/>
          <w:szCs w:val="16"/>
        </w:rPr>
      </w:pPr>
      <w:r w:rsidRPr="00610DF2">
        <w:rPr>
          <w:b/>
          <w:sz w:val="16"/>
          <w:szCs w:val="16"/>
        </w:rPr>
        <w:t xml:space="preserve">ЩЫЩ НОВО – ПОЛТАВСКЭ  </w:t>
      </w:r>
      <w:r w:rsidRPr="00610DF2">
        <w:rPr>
          <w:b/>
          <w:bCs/>
          <w:sz w:val="16"/>
          <w:szCs w:val="16"/>
        </w:rPr>
        <w:t xml:space="preserve">КЪУАЖЭ  ЖЫЛАГЬУЭМ </w:t>
      </w:r>
      <w:r w:rsidRPr="00610DF2">
        <w:rPr>
          <w:b/>
          <w:sz w:val="16"/>
          <w:szCs w:val="16"/>
        </w:rPr>
        <w:t>И  Щ</w:t>
      </w:r>
      <w:r w:rsidRPr="00610DF2">
        <w:rPr>
          <w:b/>
          <w:sz w:val="16"/>
          <w:szCs w:val="16"/>
          <w:lang w:val="en-US"/>
        </w:rPr>
        <w:t>I</w:t>
      </w:r>
      <w:r w:rsidRPr="00610DF2">
        <w:rPr>
          <w:b/>
          <w:sz w:val="16"/>
          <w:szCs w:val="16"/>
        </w:rPr>
        <w:t>ЫП</w:t>
      </w:r>
      <w:r w:rsidRPr="00610DF2">
        <w:rPr>
          <w:b/>
          <w:sz w:val="16"/>
          <w:szCs w:val="16"/>
          <w:lang w:val="en-US"/>
        </w:rPr>
        <w:t>I</w:t>
      </w:r>
      <w:r w:rsidRPr="00610DF2">
        <w:rPr>
          <w:b/>
          <w:sz w:val="16"/>
          <w:szCs w:val="16"/>
        </w:rPr>
        <w:t>Э  АДМИНИСТРАЦЭ</w:t>
      </w:r>
    </w:p>
    <w:p w:rsidR="004D548E" w:rsidRPr="00610DF2" w:rsidRDefault="004D548E" w:rsidP="004D548E">
      <w:pPr>
        <w:jc w:val="center"/>
        <w:rPr>
          <w:b/>
          <w:sz w:val="16"/>
          <w:szCs w:val="16"/>
        </w:rPr>
      </w:pPr>
    </w:p>
    <w:p w:rsidR="004D548E" w:rsidRPr="00610DF2" w:rsidRDefault="004D548E" w:rsidP="004D548E">
      <w:pPr>
        <w:jc w:val="center"/>
        <w:rPr>
          <w:b/>
          <w:sz w:val="16"/>
          <w:szCs w:val="16"/>
        </w:rPr>
      </w:pPr>
      <w:r w:rsidRPr="00610DF2"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4D548E" w:rsidRPr="00610DF2" w:rsidRDefault="004D548E" w:rsidP="004D548E">
      <w:pPr>
        <w:jc w:val="center"/>
        <w:rPr>
          <w:b/>
          <w:sz w:val="16"/>
          <w:szCs w:val="16"/>
        </w:rPr>
      </w:pPr>
      <w:r w:rsidRPr="00610DF2">
        <w:rPr>
          <w:b/>
          <w:sz w:val="16"/>
          <w:szCs w:val="16"/>
        </w:rPr>
        <w:t>НОВО - ПОЛТАВСКОЕ  ЭЛ  ПОСЕЛЕНИЯСНЫ  ЖЕР-ЖЕРЛИ  АДМИНИСТРАЦИЯСЫ</w:t>
      </w:r>
    </w:p>
    <w:p w:rsidR="004D548E" w:rsidRPr="00610DF2" w:rsidRDefault="004D548E" w:rsidP="004D548E">
      <w:pPr>
        <w:pStyle w:val="af"/>
        <w:ind w:firstLine="0"/>
        <w:rPr>
          <w:bCs/>
          <w:sz w:val="16"/>
        </w:rPr>
      </w:pPr>
    </w:p>
    <w:p w:rsidR="004D548E" w:rsidRPr="00610DF2" w:rsidRDefault="004D548E" w:rsidP="004D548E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4D548E" w:rsidRPr="00610DF2" w:rsidRDefault="004D548E" w:rsidP="00EB1A93">
      <w:pPr>
        <w:pStyle w:val="5"/>
        <w:spacing w:before="0" w:after="0"/>
        <w:rPr>
          <w:i w:val="0"/>
          <w:sz w:val="18"/>
          <w:szCs w:val="18"/>
        </w:rPr>
      </w:pPr>
      <w:r w:rsidRPr="00610DF2">
        <w:rPr>
          <w:i w:val="0"/>
          <w:sz w:val="18"/>
          <w:szCs w:val="18"/>
        </w:rPr>
        <w:t>П – и  361017  КБР Прохладненский район  с. Ново-Полтавское  ул. Третьякова  126  тел.  9–99-88</w:t>
      </w:r>
    </w:p>
    <w:p w:rsidR="004D548E" w:rsidRPr="00610DF2" w:rsidRDefault="004D548E" w:rsidP="004D548E">
      <w:pPr>
        <w:ind w:left="720"/>
        <w:rPr>
          <w:b/>
          <w:bCs/>
          <w:szCs w:val="28"/>
        </w:rPr>
      </w:pPr>
    </w:p>
    <w:p w:rsidR="004D548E" w:rsidRPr="00610DF2" w:rsidRDefault="00ED687F" w:rsidP="00EB1A93">
      <w:pPr>
        <w:rPr>
          <w:b/>
          <w:sz w:val="22"/>
        </w:rPr>
      </w:pPr>
      <w:r>
        <w:rPr>
          <w:b/>
        </w:rPr>
        <w:t>05.08.</w:t>
      </w:r>
      <w:r w:rsidR="00EB1A93" w:rsidRPr="00610DF2">
        <w:rPr>
          <w:b/>
        </w:rPr>
        <w:t>2020</w:t>
      </w:r>
      <w:r w:rsidR="004D548E" w:rsidRPr="00610DF2">
        <w:rPr>
          <w:b/>
          <w:spacing w:val="-7"/>
        </w:rPr>
        <w:t xml:space="preserve">г. </w:t>
      </w:r>
      <w:r w:rsidR="004D548E" w:rsidRPr="00610DF2">
        <w:rPr>
          <w:b/>
          <w:sz w:val="20"/>
        </w:rPr>
        <w:t xml:space="preserve">                                                       </w:t>
      </w:r>
      <w:r w:rsidR="004D548E" w:rsidRPr="00610DF2">
        <w:rPr>
          <w:b/>
          <w:sz w:val="22"/>
        </w:rPr>
        <w:t xml:space="preserve">ПОСТАНОВЛЕНИЕ  № </w:t>
      </w:r>
      <w:r>
        <w:rPr>
          <w:b/>
          <w:sz w:val="22"/>
        </w:rPr>
        <w:t>32</w:t>
      </w:r>
      <w:r w:rsidR="004D548E" w:rsidRPr="00610DF2">
        <w:rPr>
          <w:b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4D548E" w:rsidRPr="00610DF2" w:rsidRDefault="004D548E" w:rsidP="004D548E">
      <w:pPr>
        <w:ind w:left="7560" w:hanging="180"/>
        <w:rPr>
          <w:b/>
          <w:sz w:val="22"/>
        </w:rPr>
      </w:pPr>
      <w:r w:rsidRPr="00610DF2">
        <w:rPr>
          <w:b/>
          <w:sz w:val="22"/>
        </w:rPr>
        <w:t xml:space="preserve">      УНАФЭ   №___ </w:t>
      </w:r>
    </w:p>
    <w:p w:rsidR="004D548E" w:rsidRPr="00610DF2" w:rsidRDefault="004D548E" w:rsidP="004D548E">
      <w:pPr>
        <w:rPr>
          <w:b/>
          <w:sz w:val="22"/>
        </w:rPr>
      </w:pPr>
      <w:r w:rsidRPr="00610DF2">
        <w:rPr>
          <w:b/>
          <w:sz w:val="22"/>
        </w:rPr>
        <w:tab/>
      </w:r>
      <w:r w:rsidRPr="00610DF2">
        <w:rPr>
          <w:b/>
          <w:sz w:val="22"/>
        </w:rPr>
        <w:tab/>
      </w:r>
      <w:r w:rsidRPr="00610DF2">
        <w:rPr>
          <w:b/>
          <w:sz w:val="22"/>
        </w:rPr>
        <w:tab/>
      </w:r>
      <w:r w:rsidRPr="00610DF2">
        <w:rPr>
          <w:b/>
          <w:sz w:val="22"/>
        </w:rPr>
        <w:tab/>
      </w:r>
      <w:r w:rsidRPr="00610DF2">
        <w:rPr>
          <w:b/>
          <w:sz w:val="22"/>
        </w:rPr>
        <w:tab/>
      </w:r>
      <w:r w:rsidRPr="00610DF2">
        <w:rPr>
          <w:b/>
          <w:sz w:val="22"/>
        </w:rPr>
        <w:tab/>
      </w:r>
      <w:r w:rsidRPr="00610DF2">
        <w:rPr>
          <w:b/>
          <w:sz w:val="22"/>
        </w:rPr>
        <w:tab/>
      </w:r>
      <w:r w:rsidRPr="00610DF2">
        <w:rPr>
          <w:b/>
          <w:sz w:val="22"/>
        </w:rPr>
        <w:tab/>
      </w:r>
      <w:r w:rsidRPr="00610DF2">
        <w:rPr>
          <w:b/>
          <w:sz w:val="22"/>
        </w:rPr>
        <w:tab/>
        <w:t xml:space="preserve">      БЕГИМИ   №___</w:t>
      </w:r>
    </w:p>
    <w:p w:rsidR="004D548E" w:rsidRPr="00610DF2" w:rsidRDefault="004D548E" w:rsidP="004D548E">
      <w:pPr>
        <w:pStyle w:val="af4"/>
        <w:jc w:val="center"/>
      </w:pPr>
    </w:p>
    <w:p w:rsidR="004D548E" w:rsidRPr="00610DF2" w:rsidRDefault="00C23926" w:rsidP="003C0F1F">
      <w:pPr>
        <w:ind w:right="-2"/>
        <w:jc w:val="center"/>
        <w:rPr>
          <w:rFonts w:ascii="Times New Roman" w:hAnsi="Times New Roman" w:cs="Times New Roman"/>
          <w:b/>
          <w:lang w:eastAsia="en-US"/>
        </w:rPr>
      </w:pPr>
      <w:r w:rsidRPr="00610DF2">
        <w:rPr>
          <w:rFonts w:ascii="Times New Roman" w:hAnsi="Times New Roman" w:cs="Times New Roman"/>
          <w:b/>
        </w:rPr>
        <w:t xml:space="preserve">Об утверждении Положения о порядке поддержки субъектов малого и среднего предпринимательства, осуществляющих деятельность в сфере социального предпринимательства на территории муниципального образования </w:t>
      </w:r>
      <w:r w:rsidR="004D548E" w:rsidRPr="00610DF2">
        <w:rPr>
          <w:rFonts w:ascii="Times New Roman" w:hAnsi="Times New Roman" w:cs="Times New Roman"/>
          <w:b/>
        </w:rPr>
        <w:t>сельского поселения Ново-Полтавское Прохладненского муниципального района Кабардино-Балкарской Республики</w:t>
      </w:r>
    </w:p>
    <w:p w:rsidR="004D548E" w:rsidRPr="00610DF2" w:rsidRDefault="004D548E" w:rsidP="00C23926">
      <w:pPr>
        <w:ind w:right="38"/>
        <w:jc w:val="center"/>
        <w:rPr>
          <w:rFonts w:ascii="Times New Roman" w:hAnsi="Times New Roman" w:cs="Times New Roman"/>
          <w:b/>
        </w:rPr>
      </w:pPr>
    </w:p>
    <w:p w:rsidR="00DA6606" w:rsidRPr="00610DF2" w:rsidRDefault="009773BE" w:rsidP="009773BE">
      <w:pPr>
        <w:ind w:firstLine="567"/>
      </w:pPr>
      <w:r w:rsidRPr="00610DF2">
        <w:t xml:space="preserve">В соответствии с </w:t>
      </w:r>
      <w:hyperlink r:id="rId8" w:history="1">
        <w:r w:rsidRPr="00610DF2">
          <w:rPr>
            <w:rStyle w:val="a4"/>
            <w:rFonts w:cs="Times New Roman CYR"/>
            <w:color w:val="auto"/>
          </w:rPr>
          <w:t>Федеральным законом</w:t>
        </w:r>
      </w:hyperlink>
      <w:r w:rsidRPr="00610DF2">
        <w:t xml:space="preserve"> от 24.07.2007 N 209-ФЗ "О развитии малого и среднего предпринимательства в Российской Федерации", </w:t>
      </w:r>
      <w:hyperlink r:id="rId9" w:history="1">
        <w:r w:rsidRPr="00610DF2">
          <w:rPr>
            <w:rStyle w:val="a4"/>
            <w:rFonts w:cs="Times New Roman CYR"/>
            <w:color w:val="auto"/>
          </w:rPr>
          <w:t>Федеральным законом</w:t>
        </w:r>
      </w:hyperlink>
      <w:r w:rsidRPr="00610DF2">
        <w:t xml:space="preserve"> от 26.07.2019 N 245-ФЗ "О внесении изменений в Федеральный закон "О развитии малого и среднего предпринимательства в Российской Федерации" в части закрепления понятий "социальное предпринимательство", "социальное предприятие", </w:t>
      </w:r>
      <w:hyperlink r:id="rId10" w:history="1">
        <w:r w:rsidRPr="00610DF2">
          <w:rPr>
            <w:rStyle w:val="a4"/>
            <w:rFonts w:cs="Times New Roman CYR"/>
            <w:color w:val="auto"/>
          </w:rPr>
          <w:t>Федеральным законом</w:t>
        </w:r>
      </w:hyperlink>
      <w:r w:rsidRPr="00610DF2">
        <w:t xml:space="preserve"> от 06.10.2003 N 131-ФЗ "Об общих принципах местного самоуправления в Российской Федерации", </w:t>
      </w:r>
      <w:r w:rsidR="00692471" w:rsidRPr="00610DF2">
        <w:t xml:space="preserve">с Уставом с.п.Ново-Полтавское Прохладненского муниципального района </w:t>
      </w:r>
      <w:r w:rsidRPr="00610DF2">
        <w:t>в целях реализации государственной политики, направленной на поддержку и развитие малого и среднего предпринимательства на территории</w:t>
      </w:r>
      <w:r w:rsidR="00692471" w:rsidRPr="00610DF2">
        <w:t xml:space="preserve"> муниципального образования</w:t>
      </w:r>
      <w:r w:rsidR="004D548E" w:rsidRPr="00610DF2">
        <w:t xml:space="preserve">, местная администрация сельского поселения Ново-Полтавское Прохладненского муниципального района   </w:t>
      </w:r>
    </w:p>
    <w:p w:rsidR="004D548E" w:rsidRPr="00610DF2" w:rsidRDefault="004D548E" w:rsidP="00A3017A">
      <w:pPr>
        <w:ind w:firstLine="567"/>
      </w:pPr>
      <w:r w:rsidRPr="00610DF2">
        <w:rPr>
          <w:b/>
        </w:rPr>
        <w:t>п о с т а н о в л я е т:</w:t>
      </w:r>
    </w:p>
    <w:p w:rsidR="004D548E" w:rsidRPr="00610DF2" w:rsidRDefault="004D548E" w:rsidP="00A3017A"/>
    <w:p w:rsidR="004D548E" w:rsidRPr="00610DF2" w:rsidRDefault="004D548E" w:rsidP="00A3017A">
      <w:pPr>
        <w:ind w:firstLine="540"/>
      </w:pPr>
      <w:r w:rsidRPr="00610DF2">
        <w:t xml:space="preserve">1. </w:t>
      </w:r>
      <w:r w:rsidR="00DA6606" w:rsidRPr="00610DF2">
        <w:t xml:space="preserve">Утвердить Положение о порядке поддержки субъектов малого и среднего предпринимательства, осуществляющих деятельность в сфере социального предпринимательства на территории муниципального образования </w:t>
      </w:r>
      <w:r w:rsidRPr="00610DF2">
        <w:t xml:space="preserve">сельского поселения </w:t>
      </w:r>
      <w:r w:rsidRPr="00610DF2">
        <w:rPr>
          <w:bCs/>
        </w:rPr>
        <w:t>Ново-Полтавское  Прохладненского муниципального района КБР</w:t>
      </w:r>
      <w:r w:rsidRPr="00610DF2">
        <w:t>, согласно приложению.</w:t>
      </w:r>
    </w:p>
    <w:p w:rsidR="004D548E" w:rsidRPr="00610DF2" w:rsidRDefault="004D548E" w:rsidP="00A3017A">
      <w:pPr>
        <w:ind w:firstLine="540"/>
      </w:pPr>
      <w:r w:rsidRPr="00610DF2">
        <w:t xml:space="preserve">2. Настоящее постановление подлежит размещению на  официальном сайте сельского поселения </w:t>
      </w:r>
      <w:r w:rsidRPr="00610DF2">
        <w:rPr>
          <w:bCs/>
        </w:rPr>
        <w:t>Ново-Полтавское</w:t>
      </w:r>
      <w:r w:rsidRPr="00610DF2">
        <w:t xml:space="preserve"> Прохладненского муниципального района </w:t>
      </w:r>
      <w:hyperlink r:id="rId11" w:history="1">
        <w:r w:rsidRPr="00610DF2">
          <w:rPr>
            <w:rStyle w:val="af1"/>
            <w:rFonts w:cs="Times New Roman CYR"/>
            <w:color w:val="auto"/>
            <w:lang w:val="en-US"/>
          </w:rPr>
          <w:t>www</w:t>
        </w:r>
        <w:r w:rsidRPr="00610DF2">
          <w:rPr>
            <w:rStyle w:val="af1"/>
            <w:rFonts w:cs="Times New Roman CYR"/>
            <w:color w:val="auto"/>
          </w:rPr>
          <w:t>.</w:t>
        </w:r>
        <w:r w:rsidRPr="00610DF2">
          <w:rPr>
            <w:rStyle w:val="af1"/>
            <w:rFonts w:cs="Times New Roman CYR"/>
            <w:color w:val="auto"/>
            <w:lang w:val="en-US"/>
          </w:rPr>
          <w:t>novo</w:t>
        </w:r>
        <w:r w:rsidRPr="00610DF2">
          <w:rPr>
            <w:rStyle w:val="af1"/>
            <w:rFonts w:cs="Times New Roman CYR"/>
            <w:color w:val="auto"/>
          </w:rPr>
          <w:t>-</w:t>
        </w:r>
        <w:r w:rsidRPr="00610DF2">
          <w:rPr>
            <w:rStyle w:val="af1"/>
            <w:rFonts w:cs="Times New Roman CYR"/>
            <w:color w:val="auto"/>
            <w:lang w:val="en-US"/>
          </w:rPr>
          <w:t>poltavskoe</w:t>
        </w:r>
        <w:r w:rsidRPr="00610DF2">
          <w:rPr>
            <w:rStyle w:val="af1"/>
            <w:rFonts w:cs="Times New Roman CYR"/>
            <w:color w:val="auto"/>
          </w:rPr>
          <w:t>.</w:t>
        </w:r>
        <w:r w:rsidRPr="00610DF2">
          <w:rPr>
            <w:rStyle w:val="af1"/>
            <w:rFonts w:cs="Times New Roman CYR"/>
            <w:color w:val="auto"/>
            <w:lang w:val="en-US"/>
          </w:rPr>
          <w:t>ru</w:t>
        </w:r>
      </w:hyperlink>
      <w:r w:rsidRPr="00610DF2">
        <w:t>.</w:t>
      </w:r>
    </w:p>
    <w:p w:rsidR="00A3017A" w:rsidRPr="00610DF2" w:rsidRDefault="00A3017A" w:rsidP="00A3017A">
      <w:pPr>
        <w:ind w:firstLine="567"/>
      </w:pPr>
      <w:r w:rsidRPr="00610DF2">
        <w:t>3. Контроль за исполнением настоящего постановления оставляю за собой.</w:t>
      </w:r>
    </w:p>
    <w:p w:rsidR="004D548E" w:rsidRPr="00610DF2" w:rsidRDefault="00A3017A" w:rsidP="00A3017A">
      <w:pPr>
        <w:tabs>
          <w:tab w:val="left" w:pos="1134"/>
        </w:tabs>
        <w:ind w:firstLine="540"/>
        <w:rPr>
          <w:sz w:val="22"/>
        </w:rPr>
      </w:pPr>
      <w:r w:rsidRPr="00610DF2">
        <w:rPr>
          <w:sz w:val="22"/>
        </w:rPr>
        <w:t>4</w:t>
      </w:r>
      <w:r w:rsidR="004D548E" w:rsidRPr="00610DF2">
        <w:rPr>
          <w:sz w:val="22"/>
        </w:rPr>
        <w:t xml:space="preserve">. </w:t>
      </w:r>
      <w:r w:rsidR="004D548E" w:rsidRPr="00610DF2">
        <w:rPr>
          <w:szCs w:val="28"/>
        </w:rPr>
        <w:t>Настоящее Постановление вступает в силу со дня его официального опубликования.</w:t>
      </w:r>
    </w:p>
    <w:p w:rsidR="004D548E" w:rsidRPr="00610DF2" w:rsidRDefault="004D548E" w:rsidP="00A3017A">
      <w:pPr>
        <w:ind w:left="75"/>
      </w:pPr>
    </w:p>
    <w:p w:rsidR="004D548E" w:rsidRPr="00610DF2" w:rsidRDefault="004D548E" w:rsidP="00A3017A">
      <w:pPr>
        <w:ind w:left="75"/>
      </w:pPr>
    </w:p>
    <w:p w:rsidR="004D548E" w:rsidRPr="00610DF2" w:rsidRDefault="004D548E" w:rsidP="007E0A4F">
      <w:pPr>
        <w:ind w:left="75" w:firstLine="209"/>
        <w:jc w:val="left"/>
      </w:pPr>
      <w:r w:rsidRPr="00610DF2">
        <w:t xml:space="preserve">И.о. главы местной администрации сельского поселения </w:t>
      </w:r>
    </w:p>
    <w:p w:rsidR="004D548E" w:rsidRPr="00610DF2" w:rsidRDefault="004D548E" w:rsidP="007E0A4F">
      <w:pPr>
        <w:ind w:left="75" w:firstLine="209"/>
        <w:jc w:val="left"/>
      </w:pPr>
      <w:r w:rsidRPr="00610DF2">
        <w:t xml:space="preserve">Ново-Полтавское Прохладненского муниципального района </w:t>
      </w:r>
    </w:p>
    <w:p w:rsidR="004D548E" w:rsidRPr="00610DF2" w:rsidRDefault="004D548E" w:rsidP="007E0A4F">
      <w:pPr>
        <w:ind w:left="75" w:firstLine="209"/>
        <w:jc w:val="left"/>
      </w:pPr>
      <w:r w:rsidRPr="00610DF2">
        <w:t>Кабардино-Балкарской</w:t>
      </w:r>
      <w:r w:rsidR="007E0A4F" w:rsidRPr="00610DF2">
        <w:t xml:space="preserve"> </w:t>
      </w:r>
      <w:r w:rsidRPr="00610DF2">
        <w:t xml:space="preserve">Республики                                          Д.А. Махонин  </w:t>
      </w:r>
    </w:p>
    <w:p w:rsidR="004D548E" w:rsidRPr="00610DF2" w:rsidRDefault="004D548E" w:rsidP="007E0A4F">
      <w:pPr>
        <w:tabs>
          <w:tab w:val="left" w:pos="1134"/>
        </w:tabs>
        <w:ind w:left="75" w:firstLine="209"/>
        <w:jc w:val="left"/>
      </w:pPr>
    </w:p>
    <w:p w:rsidR="004D548E" w:rsidRPr="00610DF2" w:rsidRDefault="004D548E" w:rsidP="007E0A4F">
      <w:pPr>
        <w:ind w:left="75" w:firstLine="209"/>
        <w:jc w:val="left"/>
      </w:pPr>
    </w:p>
    <w:p w:rsidR="004D548E" w:rsidRPr="00610DF2" w:rsidRDefault="004D548E" w:rsidP="007E0A4F">
      <w:pPr>
        <w:ind w:left="75"/>
        <w:jc w:val="left"/>
      </w:pPr>
    </w:p>
    <w:p w:rsidR="004D548E" w:rsidRPr="00610DF2" w:rsidRDefault="004D548E" w:rsidP="007E0A4F">
      <w:pPr>
        <w:ind w:left="75"/>
        <w:jc w:val="left"/>
      </w:pPr>
    </w:p>
    <w:p w:rsidR="004D548E" w:rsidRPr="00610DF2" w:rsidRDefault="004D548E" w:rsidP="004D548E">
      <w:pPr>
        <w:ind w:left="75"/>
      </w:pPr>
    </w:p>
    <w:p w:rsidR="00712CA0" w:rsidRPr="00610DF2" w:rsidRDefault="00712CA0"/>
    <w:p w:rsidR="00712CA0" w:rsidRPr="00610DF2" w:rsidRDefault="00712CA0"/>
    <w:p w:rsidR="00775C8E" w:rsidRPr="00610DF2" w:rsidRDefault="00775C8E"/>
    <w:p w:rsidR="00775C8E" w:rsidRPr="00610DF2" w:rsidRDefault="00775C8E"/>
    <w:p w:rsidR="006229A2" w:rsidRDefault="006229A2" w:rsidP="007E0A4F">
      <w:pPr>
        <w:jc w:val="right"/>
      </w:pPr>
    </w:p>
    <w:p w:rsidR="007E0A4F" w:rsidRPr="00610DF2" w:rsidRDefault="007E0A4F" w:rsidP="007E0A4F">
      <w:pPr>
        <w:jc w:val="right"/>
      </w:pPr>
      <w:r w:rsidRPr="00610DF2">
        <w:t>Приложение</w:t>
      </w:r>
    </w:p>
    <w:p w:rsidR="007E0A4F" w:rsidRPr="00610DF2" w:rsidRDefault="007E0A4F" w:rsidP="007E0A4F">
      <w:pPr>
        <w:jc w:val="right"/>
      </w:pPr>
      <w:r w:rsidRPr="00610DF2">
        <w:t>к Постановлению местной администрации</w:t>
      </w:r>
    </w:p>
    <w:p w:rsidR="007E0A4F" w:rsidRPr="00610DF2" w:rsidRDefault="007E0A4F" w:rsidP="007E0A4F">
      <w:pPr>
        <w:jc w:val="right"/>
      </w:pPr>
      <w:r w:rsidRPr="00610DF2">
        <w:t xml:space="preserve"> сельского поселения Ново-Полтавское</w:t>
      </w:r>
    </w:p>
    <w:p w:rsidR="007E0A4F" w:rsidRPr="00610DF2" w:rsidRDefault="007E0A4F" w:rsidP="007E0A4F">
      <w:pPr>
        <w:jc w:val="right"/>
      </w:pPr>
      <w:r w:rsidRPr="00610DF2">
        <w:t xml:space="preserve"> Прохладненского муниципального района КБР</w:t>
      </w:r>
    </w:p>
    <w:p w:rsidR="007E0A4F" w:rsidRPr="00610DF2" w:rsidRDefault="007E0A4F" w:rsidP="007E0A4F">
      <w:pPr>
        <w:spacing w:line="360" w:lineRule="auto"/>
        <w:jc w:val="right"/>
        <w:rPr>
          <w:sz w:val="26"/>
          <w:szCs w:val="28"/>
          <w:lang w:eastAsia="en-US"/>
        </w:rPr>
      </w:pPr>
      <w:r w:rsidRPr="00610DF2">
        <w:t xml:space="preserve">от </w:t>
      </w:r>
      <w:r w:rsidR="00ED687F">
        <w:t>05.08.</w:t>
      </w:r>
      <w:r w:rsidRPr="00610DF2">
        <w:t>20</w:t>
      </w:r>
      <w:r w:rsidR="00EE632B" w:rsidRPr="00610DF2">
        <w:t>20</w:t>
      </w:r>
      <w:r w:rsidRPr="00610DF2">
        <w:t xml:space="preserve"> г. №</w:t>
      </w:r>
      <w:r w:rsidR="00ED687F">
        <w:t>32</w:t>
      </w:r>
      <w:r w:rsidRPr="00610DF2">
        <w:t xml:space="preserve"> </w:t>
      </w:r>
    </w:p>
    <w:p w:rsidR="00EE632B" w:rsidRPr="00610DF2" w:rsidRDefault="00EE632B" w:rsidP="00EE632B">
      <w:pPr>
        <w:jc w:val="center"/>
        <w:rPr>
          <w:b/>
        </w:rPr>
      </w:pPr>
      <w:r w:rsidRPr="00610DF2">
        <w:rPr>
          <w:b/>
        </w:rPr>
        <w:t xml:space="preserve">Положение </w:t>
      </w:r>
    </w:p>
    <w:p w:rsidR="00712CA0" w:rsidRPr="00610DF2" w:rsidRDefault="00EE632B" w:rsidP="00EE632B">
      <w:pPr>
        <w:jc w:val="center"/>
        <w:rPr>
          <w:b/>
        </w:rPr>
      </w:pPr>
      <w:r w:rsidRPr="00610DF2">
        <w:rPr>
          <w:b/>
        </w:rPr>
        <w:t xml:space="preserve">о порядке поддержки субъектов малого и среднего предпринимательства, осуществляющих деятельность в сфере социального предпринимательства на территории муниципального образования сельского поселения </w:t>
      </w:r>
      <w:r w:rsidRPr="00610DF2">
        <w:rPr>
          <w:b/>
          <w:bCs/>
        </w:rPr>
        <w:t>Ново-Полтавское  Прохладненского муниципального района КБР</w:t>
      </w:r>
    </w:p>
    <w:p w:rsidR="00712CA0" w:rsidRPr="00610DF2" w:rsidRDefault="00712CA0" w:rsidP="003B4FE2">
      <w:pPr>
        <w:pStyle w:val="1"/>
        <w:ind w:firstLine="709"/>
        <w:rPr>
          <w:color w:val="auto"/>
        </w:rPr>
      </w:pPr>
      <w:bookmarkStart w:id="1" w:name="sub_4"/>
      <w:r w:rsidRPr="00610DF2">
        <w:rPr>
          <w:color w:val="auto"/>
        </w:rPr>
        <w:t>I. Общее положение</w:t>
      </w:r>
    </w:p>
    <w:bookmarkEnd w:id="1"/>
    <w:p w:rsidR="003B4FE2" w:rsidRPr="00610DF2" w:rsidRDefault="00712CA0" w:rsidP="003B4FE2">
      <w:pPr>
        <w:ind w:firstLine="709"/>
        <w:jc w:val="left"/>
      </w:pPr>
      <w:r w:rsidRPr="00610DF2">
        <w:t xml:space="preserve">Настоящее Положение разработано в соответствии с </w:t>
      </w:r>
      <w:hyperlink r:id="rId12" w:history="1">
        <w:r w:rsidRPr="00610DF2">
          <w:rPr>
            <w:rStyle w:val="a4"/>
            <w:rFonts w:cs="Times New Roman CYR"/>
            <w:color w:val="auto"/>
          </w:rPr>
          <w:t>Федеральным законом</w:t>
        </w:r>
      </w:hyperlink>
      <w:r w:rsidRPr="00610DF2">
        <w:t xml:space="preserve"> от 24.07.2007 N 209-ФЗ "О развитии малого и среднего предпринимательства в Российской Федерации", </w:t>
      </w:r>
      <w:hyperlink r:id="rId13" w:history="1">
        <w:r w:rsidRPr="00610DF2">
          <w:rPr>
            <w:rStyle w:val="a4"/>
            <w:rFonts w:cs="Times New Roman CYR"/>
            <w:color w:val="auto"/>
          </w:rPr>
          <w:t>Федеральным законом</w:t>
        </w:r>
      </w:hyperlink>
      <w:r w:rsidRPr="00610DF2">
        <w:t xml:space="preserve"> от 26.07.2019 N 245-ФЗ "О внесении изменений в Федеральный закон "О развитии малого и среднего предпринимательства в Российской Федерации" в части закрепления понятий "социальное предпринимательство", "социальное предприятие", в целях обеспечения благоприятных условий для развития малого и среднего предпринимательства на территории муниципального образования - сельское поселение</w:t>
      </w:r>
      <w:r w:rsidR="003B4FE2" w:rsidRPr="00610DF2">
        <w:t xml:space="preserve"> Ново-Полтавское </w:t>
      </w:r>
      <w:r w:rsidR="0047006C" w:rsidRPr="00610DF2">
        <w:t xml:space="preserve"> П</w:t>
      </w:r>
      <w:r w:rsidR="003B4FE2" w:rsidRPr="00610DF2">
        <w:t xml:space="preserve">рохладненского муниципального района. </w:t>
      </w:r>
    </w:p>
    <w:p w:rsidR="00712CA0" w:rsidRPr="00610DF2" w:rsidRDefault="00712CA0" w:rsidP="003B4FE2">
      <w:pPr>
        <w:ind w:firstLine="709"/>
      </w:pPr>
      <w:r w:rsidRPr="00610DF2">
        <w:t xml:space="preserve"> Настоящее положение определяет порядок реализации отдельных полномочий органов местного самоуправления по вопросам развития малого и среднего предпринимательства, осуществляющих деятельность в сфере социального предпринимательства.</w:t>
      </w:r>
    </w:p>
    <w:p w:rsidR="00712CA0" w:rsidRPr="00610DF2" w:rsidRDefault="00712CA0">
      <w:pPr>
        <w:pStyle w:val="1"/>
        <w:rPr>
          <w:color w:val="auto"/>
        </w:rPr>
      </w:pPr>
      <w:bookmarkStart w:id="2" w:name="sub_24"/>
      <w:r w:rsidRPr="00610DF2">
        <w:rPr>
          <w:color w:val="auto"/>
        </w:rPr>
        <w:t>II. Условия и порядок оказания поддержки субъектам малого и среднего предпринимательства, образующим инфраструктуру поддержки субъектов малого и среднего предпринимательства, осуществляющих деятельность в сфере социального предпринимательства на территории сельского поселения</w:t>
      </w:r>
    </w:p>
    <w:p w:rsidR="00712CA0" w:rsidRPr="00610DF2" w:rsidRDefault="00712CA0">
      <w:bookmarkStart w:id="3" w:name="sub_13"/>
      <w:bookmarkEnd w:id="2"/>
      <w:r w:rsidRPr="00610DF2">
        <w:t>2.1. На территории сельского поселения оказание поддержки социальным предприятиям может осуществляться в виде:</w:t>
      </w:r>
    </w:p>
    <w:p w:rsidR="00712CA0" w:rsidRPr="00610DF2" w:rsidRDefault="00712CA0">
      <w:bookmarkStart w:id="4" w:name="sub_5"/>
      <w:bookmarkEnd w:id="3"/>
      <w:r w:rsidRPr="00610DF2">
        <w:t>1) обеспечения наличия инфраструктуры поддержки социальных предприятий;</w:t>
      </w:r>
    </w:p>
    <w:p w:rsidR="00712CA0" w:rsidRPr="00610DF2" w:rsidRDefault="00712CA0">
      <w:bookmarkStart w:id="5" w:name="sub_6"/>
      <w:bookmarkEnd w:id="4"/>
      <w:r w:rsidRPr="00610DF2">
        <w:t>2) оказания финансовой поддержки социальным предприятиям (в том числе в рамках предоставления субсидий);</w:t>
      </w:r>
    </w:p>
    <w:p w:rsidR="00712CA0" w:rsidRPr="00610DF2" w:rsidRDefault="00712CA0">
      <w:bookmarkStart w:id="6" w:name="sub_7"/>
      <w:bookmarkEnd w:id="5"/>
      <w:r w:rsidRPr="00610DF2">
        <w:t>3) оказания имущественной поддержки социальным предприятиям (в том числе путем предоставления во владение и (или) в пользование государственного и муниципального имущества на льготных условиях);</w:t>
      </w:r>
    </w:p>
    <w:p w:rsidR="00712CA0" w:rsidRPr="00610DF2" w:rsidRDefault="00712CA0">
      <w:bookmarkStart w:id="7" w:name="sub_8"/>
      <w:bookmarkEnd w:id="6"/>
      <w:r w:rsidRPr="00610DF2">
        <w:t>4) оказания информационной поддержки социальным предприятиям;</w:t>
      </w:r>
    </w:p>
    <w:p w:rsidR="00712CA0" w:rsidRPr="00610DF2" w:rsidRDefault="00712CA0">
      <w:bookmarkStart w:id="8" w:name="sub_9"/>
      <w:bookmarkEnd w:id="7"/>
      <w:r w:rsidRPr="00610DF2">
        <w:t>5) оказания консультационной и методической поддержки социальным предприятиям (в том числе по вопросам привлечения финансирования и участия в закупках товаров, работ, услуг);</w:t>
      </w:r>
    </w:p>
    <w:p w:rsidR="00712CA0" w:rsidRPr="00610DF2" w:rsidRDefault="00712CA0">
      <w:bookmarkStart w:id="9" w:name="sub_10"/>
      <w:bookmarkEnd w:id="8"/>
      <w:r w:rsidRPr="00610DF2">
        <w:t>6) содействия в развитии межрегионального сотрудничества, поиске деловых партнеров, в том числе путем проведения ярмарок, деловых конгрессов, выставок,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образований;</w:t>
      </w:r>
    </w:p>
    <w:p w:rsidR="00712CA0" w:rsidRPr="00610DF2" w:rsidRDefault="00712CA0">
      <w:bookmarkStart w:id="10" w:name="sub_11"/>
      <w:bookmarkEnd w:id="9"/>
      <w:r w:rsidRPr="00610DF2">
        <w:t>7) организации профессионального обучения, профессионального образования,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Федерации;</w:t>
      </w:r>
    </w:p>
    <w:p w:rsidR="00712CA0" w:rsidRPr="00610DF2" w:rsidRDefault="00712CA0">
      <w:bookmarkStart w:id="11" w:name="sub_12"/>
      <w:bookmarkEnd w:id="10"/>
      <w:r w:rsidRPr="00610DF2">
        <w:t>8) реализации иных мер (мероприятий) по поддержке социальных предприятий, которые предусмотрены федеральными законами, принимаемыми в соответствии с ними иными нормативными правовыми актами Российской Федерации, а также законами и иными нормативными правовыми актами субъектов Российской Федерации, муниципальными правовыми актами."</w:t>
      </w:r>
    </w:p>
    <w:p w:rsidR="00712CA0" w:rsidRPr="00610DF2" w:rsidRDefault="00712CA0">
      <w:bookmarkStart w:id="12" w:name="sub_14"/>
      <w:bookmarkEnd w:id="11"/>
      <w:r w:rsidRPr="00610DF2">
        <w:lastRenderedPageBreak/>
        <w:t>2.2. Основными принципами поддержки являются:</w:t>
      </w:r>
    </w:p>
    <w:bookmarkEnd w:id="12"/>
    <w:p w:rsidR="00712CA0" w:rsidRPr="00610DF2" w:rsidRDefault="00712CA0">
      <w:r w:rsidRPr="00610DF2">
        <w:t>- заявительный порядок обращения субъектов малого и среднего предпринимательства за оказанием поддержки;</w:t>
      </w:r>
    </w:p>
    <w:p w:rsidR="00712CA0" w:rsidRPr="00610DF2" w:rsidRDefault="00712CA0">
      <w:r w:rsidRPr="00610DF2">
        <w:t>- доступность инфраструктуры поддержки субъектов малого и среднего предпринимательства;</w:t>
      </w:r>
    </w:p>
    <w:p w:rsidR="00712CA0" w:rsidRPr="00610DF2" w:rsidRDefault="00712CA0">
      <w:r w:rsidRPr="00610DF2">
        <w:t>- равный доступ субъектов малого и среднего предпринимательства к мероприятиям действующей программы;</w:t>
      </w:r>
    </w:p>
    <w:p w:rsidR="00712CA0" w:rsidRPr="00610DF2" w:rsidRDefault="00712CA0">
      <w:r w:rsidRPr="00610DF2">
        <w:t>- оказание поддержки с соблюдением требований действующего законодательства;</w:t>
      </w:r>
    </w:p>
    <w:p w:rsidR="00712CA0" w:rsidRPr="00610DF2" w:rsidRDefault="00712CA0">
      <w:r w:rsidRPr="00610DF2">
        <w:t>- открытость процедур оказания поддержки.</w:t>
      </w:r>
    </w:p>
    <w:p w:rsidR="00B40846" w:rsidRPr="00610DF2" w:rsidRDefault="00712CA0">
      <w:r w:rsidRPr="00610DF2">
        <w:t xml:space="preserve">При обращении субъектов малого и среднего предпринимательства за оказанием поддержки обращение рассматривается в соответствии с Порядком рассмотрения обращений субъектов малого и среднего предпринимательства в администрации </w:t>
      </w:r>
      <w:bookmarkStart w:id="13" w:name="sub_15"/>
      <w:r w:rsidR="00B40846" w:rsidRPr="00610DF2">
        <w:t>сельско</w:t>
      </w:r>
      <w:r w:rsidR="00432903" w:rsidRPr="00610DF2">
        <w:t>го</w:t>
      </w:r>
      <w:r w:rsidR="00B40846" w:rsidRPr="00610DF2">
        <w:t xml:space="preserve"> поселени</w:t>
      </w:r>
      <w:r w:rsidR="00432903" w:rsidRPr="00610DF2">
        <w:t>я</w:t>
      </w:r>
      <w:r w:rsidR="00B40846" w:rsidRPr="00610DF2">
        <w:t xml:space="preserve"> Ново-Полтавское.</w:t>
      </w:r>
    </w:p>
    <w:p w:rsidR="00712CA0" w:rsidRPr="00610DF2" w:rsidRDefault="00B40846">
      <w:r w:rsidRPr="00610DF2">
        <w:t xml:space="preserve"> </w:t>
      </w:r>
      <w:r w:rsidR="00712CA0" w:rsidRPr="00610DF2">
        <w:t>2.3. Субъектами малого и среднего предпринимательства, осуществляющими деятельность в сфере социального предпринимательства, претендующими на получение поддержки, должны быть предоставлены следующие документы:</w:t>
      </w:r>
    </w:p>
    <w:bookmarkEnd w:id="13"/>
    <w:p w:rsidR="00712CA0" w:rsidRPr="00610DF2" w:rsidRDefault="00712CA0">
      <w:r w:rsidRPr="00610DF2">
        <w:t>- заявление на получение поддержки;</w:t>
      </w:r>
    </w:p>
    <w:p w:rsidR="00712CA0" w:rsidRPr="00610DF2" w:rsidRDefault="00712CA0">
      <w:r w:rsidRPr="00610DF2">
        <w:t>копии регистрационных, учредительных документов со всеми действующими изменениями и дополнениями;</w:t>
      </w:r>
    </w:p>
    <w:p w:rsidR="00712CA0" w:rsidRPr="00610DF2" w:rsidRDefault="00712CA0">
      <w:r w:rsidRPr="00610DF2">
        <w:t>копии лицензии на заявленную деятельность;</w:t>
      </w:r>
    </w:p>
    <w:p w:rsidR="00712CA0" w:rsidRPr="00610DF2" w:rsidRDefault="00712CA0">
      <w:r w:rsidRPr="00610DF2">
        <w:t>справки из налогового органа об отсутствии задолженности по платежам в бюджет;</w:t>
      </w:r>
    </w:p>
    <w:p w:rsidR="00712CA0" w:rsidRPr="00610DF2" w:rsidRDefault="00712CA0">
      <w:r w:rsidRPr="00610DF2">
        <w:t>документ, подтверждающий правоспособность представителя заявителя заключать договор от имени юридического лица;</w:t>
      </w:r>
    </w:p>
    <w:p w:rsidR="00712CA0" w:rsidRPr="00610DF2" w:rsidRDefault="00712CA0">
      <w:r w:rsidRPr="00610DF2">
        <w:t>обоснование формы и размер необходимой поддержки с указанием целей использования и расходования испрашиваемых ресурсов.</w:t>
      </w:r>
    </w:p>
    <w:p w:rsidR="00712CA0" w:rsidRPr="00610DF2" w:rsidRDefault="00712CA0">
      <w:bookmarkStart w:id="14" w:name="sub_16"/>
      <w:r w:rsidRPr="00610DF2">
        <w:t xml:space="preserve">2.4. Документы, подтверждающие их соответствие условиям, которые установлены </w:t>
      </w:r>
      <w:hyperlink r:id="rId14" w:history="1">
        <w:r w:rsidRPr="00610DF2">
          <w:rPr>
            <w:rStyle w:val="a4"/>
            <w:rFonts w:cs="Times New Roman CYR"/>
            <w:color w:val="auto"/>
          </w:rPr>
          <w:t>статьей 4</w:t>
        </w:r>
      </w:hyperlink>
      <w:r w:rsidRPr="00610DF2">
        <w:t xml:space="preserve"> Федерального закона от 24.07.2007 N 209-ФЗ:</w:t>
      </w:r>
    </w:p>
    <w:bookmarkEnd w:id="14"/>
    <w:p w:rsidR="00712CA0" w:rsidRPr="00610DF2" w:rsidRDefault="00712CA0">
      <w:r w:rsidRPr="00610DF2">
        <w:t>налоговая декларация за предшествующий отчетный период;</w:t>
      </w:r>
    </w:p>
    <w:p w:rsidR="00712CA0" w:rsidRPr="00610DF2" w:rsidRDefault="00712CA0">
      <w:r w:rsidRPr="00610DF2">
        <w:t>справка о средней численности работников за предшествующий календарный год;</w:t>
      </w:r>
    </w:p>
    <w:p w:rsidR="00712CA0" w:rsidRPr="00610DF2" w:rsidRDefault="00712CA0">
      <w:r w:rsidRPr="00610DF2">
        <w:t>бухгалтерский баланс за предшествующий отчетный период.</w:t>
      </w:r>
    </w:p>
    <w:p w:rsidR="00712CA0" w:rsidRPr="00610DF2" w:rsidRDefault="00712CA0">
      <w:bookmarkStart w:id="15" w:name="sub_17"/>
      <w:r w:rsidRPr="00610DF2">
        <w:t xml:space="preserve">2.5. Сроки рассмотрения обращений субъектов малого и среднего предпринимательства, осуществляющих деятельность в сфере социального предпринимательства устанавливаются в соответствии с порядком рассмотрения обращений субъектов малого и среднего предпринимательства, осуществляющих деятельность в сфере социального предпринимательства в администрации </w:t>
      </w:r>
      <w:r w:rsidR="00775C8E" w:rsidRPr="00610DF2">
        <w:t>с.п.Ново-Полтавское</w:t>
      </w:r>
      <w:r w:rsidRPr="00610DF2">
        <w:t xml:space="preserve"> согласно </w:t>
      </w:r>
      <w:hyperlink w:anchor="sub_1002" w:history="1">
        <w:r w:rsidRPr="00610DF2">
          <w:rPr>
            <w:rStyle w:val="a4"/>
            <w:rFonts w:cs="Times New Roman CYR"/>
            <w:color w:val="auto"/>
          </w:rPr>
          <w:t>приложению N 2</w:t>
        </w:r>
      </w:hyperlink>
      <w:r w:rsidRPr="00610DF2">
        <w:t xml:space="preserve"> к настоящему положению. Каждый субъект малого и среднего предпринимательства должен быть проинформирован о решении, принятом по такому обращению, в течение пяти дней со дня его принятия.</w:t>
      </w:r>
    </w:p>
    <w:p w:rsidR="00712CA0" w:rsidRPr="00610DF2" w:rsidRDefault="00712CA0">
      <w:bookmarkStart w:id="16" w:name="sub_18"/>
      <w:bookmarkEnd w:id="15"/>
      <w:r w:rsidRPr="00610DF2">
        <w:t>2.6. Поддержка не может оказываться в отношении субъектов малого и среднего предпринимательства:</w:t>
      </w:r>
    </w:p>
    <w:bookmarkEnd w:id="16"/>
    <w:p w:rsidR="00712CA0" w:rsidRPr="00610DF2" w:rsidRDefault="00712CA0">
      <w:r w:rsidRPr="00610DF2">
        <w:t>-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712CA0" w:rsidRPr="00610DF2" w:rsidRDefault="00712CA0">
      <w:r w:rsidRPr="00610DF2">
        <w:t>- являющихся участниками соглашений о разделе продукции;</w:t>
      </w:r>
    </w:p>
    <w:p w:rsidR="00712CA0" w:rsidRPr="00610DF2" w:rsidRDefault="00712CA0">
      <w:r w:rsidRPr="00610DF2">
        <w:t>- осуществляющих предпринимательскую деятельность в сфере игорного бизнеса;</w:t>
      </w:r>
    </w:p>
    <w:p w:rsidR="00712CA0" w:rsidRPr="00610DF2" w:rsidRDefault="00712CA0">
      <w:r w:rsidRPr="00610DF2">
        <w:t>- являющихся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712CA0" w:rsidRPr="00610DF2" w:rsidRDefault="00712CA0">
      <w:bookmarkStart w:id="17" w:name="sub_23"/>
      <w:r w:rsidRPr="00610DF2">
        <w:t>2.7. В оказании поддержки должно быть отказано в случае, если:</w:t>
      </w:r>
    </w:p>
    <w:p w:rsidR="00712CA0" w:rsidRPr="00610DF2" w:rsidRDefault="00712CA0">
      <w:bookmarkStart w:id="18" w:name="sub_19"/>
      <w:bookmarkEnd w:id="17"/>
      <w:r w:rsidRPr="00610DF2">
        <w:t>1) не представлены необходимые документы или представлены недостоверные сведения и документы;</w:t>
      </w:r>
    </w:p>
    <w:p w:rsidR="00712CA0" w:rsidRPr="00610DF2" w:rsidRDefault="00712CA0">
      <w:bookmarkStart w:id="19" w:name="sub_20"/>
      <w:bookmarkEnd w:id="18"/>
      <w:r w:rsidRPr="00610DF2">
        <w:t>2) имеются невыполненные обязательства перед бюджетом любого уровня;</w:t>
      </w:r>
    </w:p>
    <w:p w:rsidR="00712CA0" w:rsidRPr="00610DF2" w:rsidRDefault="00712CA0">
      <w:bookmarkStart w:id="20" w:name="sub_21"/>
      <w:bookmarkEnd w:id="19"/>
      <w:r w:rsidRPr="00610DF2">
        <w:t>3) ранее в отношении заявителя - субъекта малого и среднего предпринимательства было принято решение об оказании аналогичной поддержки и сроки ее оказания не истекли;</w:t>
      </w:r>
    </w:p>
    <w:p w:rsidR="00712CA0" w:rsidRPr="00610DF2" w:rsidRDefault="00712CA0">
      <w:bookmarkStart w:id="21" w:name="sub_22"/>
      <w:bookmarkEnd w:id="20"/>
      <w:r w:rsidRPr="00610DF2">
        <w:t>4) с момента признания субъекта малого и среднего предпринимательства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8E181E" w:rsidRPr="00610DF2" w:rsidRDefault="008E181E" w:rsidP="008E181E">
      <w:pPr>
        <w:jc w:val="center"/>
        <w:rPr>
          <w:b/>
        </w:rPr>
      </w:pPr>
      <w:bookmarkStart w:id="22" w:name="sub_30"/>
      <w:bookmarkEnd w:id="21"/>
    </w:p>
    <w:p w:rsidR="008E181E" w:rsidRPr="00610DF2" w:rsidRDefault="00712CA0" w:rsidP="008E181E">
      <w:pPr>
        <w:jc w:val="center"/>
        <w:rPr>
          <w:b/>
        </w:rPr>
      </w:pPr>
      <w:r w:rsidRPr="00610DF2">
        <w:rPr>
          <w:b/>
        </w:rPr>
        <w:t>III. Порядок оказания консультационной и информационной поддержки субъектам малого и среднего предпринимательства, осуществляющих деятельность в сфере социального предпринимательства, образующим инфраструктуру поддержки субъектов малого и среднего предпринимательства, осуществляющих деятельность в сфере социального предпринимательства на территории муниципального образования -</w:t>
      </w:r>
      <w:r w:rsidR="008E181E" w:rsidRPr="00610DF2">
        <w:rPr>
          <w:b/>
        </w:rPr>
        <w:t xml:space="preserve"> сельского поселения </w:t>
      </w:r>
      <w:r w:rsidR="008E181E" w:rsidRPr="00610DF2">
        <w:rPr>
          <w:b/>
          <w:bCs/>
        </w:rPr>
        <w:t>Ново-Полтавское  Прохладненского муниципального района КБР</w:t>
      </w:r>
    </w:p>
    <w:p w:rsidR="00712CA0" w:rsidRPr="00610DF2" w:rsidRDefault="00712CA0">
      <w:bookmarkStart w:id="23" w:name="sub_25"/>
      <w:bookmarkEnd w:id="22"/>
      <w:r w:rsidRPr="00610DF2">
        <w:t xml:space="preserve">3.1. Консультационная и информационная поддержка оказывается субъектам малого и среднего предпринимательства, осуществляющих деятельность в сфере социального предпринимательства, признанным таковыми в соответствии с действующим законодательством и зарегистрированным на территории муниципального образования - </w:t>
      </w:r>
      <w:r w:rsidR="008E181E" w:rsidRPr="00610DF2">
        <w:t xml:space="preserve">сельского поселения </w:t>
      </w:r>
      <w:r w:rsidR="008E181E" w:rsidRPr="00610DF2">
        <w:rPr>
          <w:bCs/>
        </w:rPr>
        <w:t>Ново-Полтавское  Прохладненского муниципального района КБР</w:t>
      </w:r>
    </w:p>
    <w:p w:rsidR="00712CA0" w:rsidRPr="00610DF2" w:rsidRDefault="00712CA0">
      <w:bookmarkStart w:id="24" w:name="sub_26"/>
      <w:bookmarkEnd w:id="23"/>
      <w:r w:rsidRPr="00610DF2">
        <w:t>3.2. Консультационная поддержка оказывается в виде проведения консультаций:</w:t>
      </w:r>
    </w:p>
    <w:bookmarkEnd w:id="24"/>
    <w:p w:rsidR="00712CA0" w:rsidRPr="00610DF2" w:rsidRDefault="00712CA0">
      <w:r w:rsidRPr="00610DF2">
        <w:t>по вопросам применения действующего законодательства, регулирующего деятельность субъектов малого и среднего предпринимательства;</w:t>
      </w:r>
    </w:p>
    <w:p w:rsidR="00712CA0" w:rsidRPr="00610DF2" w:rsidRDefault="00712CA0">
      <w:r w:rsidRPr="00610DF2">
        <w:t>по вопросам организации торговли и бытового обслуживания;</w:t>
      </w:r>
    </w:p>
    <w:p w:rsidR="00712CA0" w:rsidRPr="00610DF2" w:rsidRDefault="00712CA0">
      <w:r w:rsidRPr="00610DF2">
        <w:t>по вопросам предоставления в аренду муниципального имущества;</w:t>
      </w:r>
    </w:p>
    <w:p w:rsidR="00712CA0" w:rsidRPr="00610DF2" w:rsidRDefault="00712CA0">
      <w:r w:rsidRPr="00610DF2">
        <w:t>по вопросам предоставления в аренду земельных участков;</w:t>
      </w:r>
    </w:p>
    <w:p w:rsidR="00712CA0" w:rsidRPr="00610DF2" w:rsidRDefault="00712CA0">
      <w:r w:rsidRPr="00610DF2">
        <w:t>по вопросам размещения заказов на поставки товаров, выполнение работ, оказание услуг для муниципальных нужд.</w:t>
      </w:r>
    </w:p>
    <w:p w:rsidR="00712CA0" w:rsidRPr="00610DF2" w:rsidRDefault="00712CA0">
      <w:bookmarkStart w:id="25" w:name="sub_27"/>
      <w:r w:rsidRPr="00610DF2">
        <w:t>3.3. Информационная поддержка субъектам малого и среднего предпринимательства, осуществляющих деятельность в сфере социального предпринимательства оказывается в виде предоставления информации об организации обучающих семинаров для субъектов малого и среднего предпринимательства, осуществляющих деятельность в сфере социального предпринимательства направленных на подготовку, переподготовку и повышение квалификации кадров, об организации форумов, круглых столов, ярмарок, выставок и других мероприятий, направленных на повышение деловой активности субъектов малого и среднего предпринимательства.</w:t>
      </w:r>
    </w:p>
    <w:p w:rsidR="00712CA0" w:rsidRPr="00610DF2" w:rsidRDefault="00712CA0">
      <w:bookmarkStart w:id="26" w:name="sub_28"/>
      <w:bookmarkEnd w:id="25"/>
      <w:r w:rsidRPr="00610DF2">
        <w:t>3.4. Формы и методы консультационной и информационной поддержки могут изменяться и дополняться.</w:t>
      </w:r>
    </w:p>
    <w:p w:rsidR="00712CA0" w:rsidRPr="00610DF2" w:rsidRDefault="00712CA0">
      <w:bookmarkStart w:id="27" w:name="sub_29"/>
      <w:bookmarkEnd w:id="26"/>
      <w:r w:rsidRPr="00610DF2">
        <w:t>3.5. Консультационная и информационная поддержки оказываются должностными лицами в соответствии с их компетенцией в следующих формах:</w:t>
      </w:r>
    </w:p>
    <w:bookmarkEnd w:id="27"/>
    <w:p w:rsidR="00712CA0" w:rsidRPr="00610DF2" w:rsidRDefault="00712CA0">
      <w:r w:rsidRPr="00610DF2">
        <w:t>в устной форме - лицам, обратившимся посредством телефонной связи или лично;</w:t>
      </w:r>
    </w:p>
    <w:p w:rsidR="00712CA0" w:rsidRPr="00610DF2" w:rsidRDefault="00712CA0">
      <w:r w:rsidRPr="00610DF2">
        <w:t>в письменной форме по запросам.</w:t>
      </w:r>
    </w:p>
    <w:p w:rsidR="00712CA0" w:rsidRPr="00610DF2" w:rsidRDefault="00712CA0">
      <w:r w:rsidRPr="00610DF2">
        <w:t xml:space="preserve">путем размещения информации на </w:t>
      </w:r>
      <w:hyperlink r:id="rId15" w:history="1">
        <w:r w:rsidRPr="00610DF2">
          <w:rPr>
            <w:rStyle w:val="a4"/>
            <w:rFonts w:cs="Times New Roman CYR"/>
            <w:color w:val="auto"/>
          </w:rPr>
          <w:t>сайте</w:t>
        </w:r>
      </w:hyperlink>
      <w:r w:rsidRPr="00610DF2">
        <w:t xml:space="preserve"> администрации муниципального образования - </w:t>
      </w:r>
      <w:r w:rsidR="00087307" w:rsidRPr="00610DF2">
        <w:t xml:space="preserve">сельского поселения </w:t>
      </w:r>
      <w:r w:rsidR="00087307" w:rsidRPr="00610DF2">
        <w:rPr>
          <w:bCs/>
        </w:rPr>
        <w:t>Ново-Полтавское  Прохладненского муниципального района КБР</w:t>
      </w:r>
      <w:r w:rsidR="00676D4A" w:rsidRPr="00610DF2">
        <w:rPr>
          <w:bCs/>
        </w:rPr>
        <w:t xml:space="preserve"> -</w:t>
      </w:r>
      <w:r w:rsidR="00676D4A" w:rsidRPr="00610DF2">
        <w:rPr>
          <w:rFonts w:ascii="Times New Roman" w:hAnsi="Times New Roman" w:cs="Times New Roman"/>
          <w:u w:val="single"/>
        </w:rPr>
        <w:t xml:space="preserve"> </w:t>
      </w:r>
      <w:r w:rsidR="00676D4A" w:rsidRPr="00610DF2">
        <w:rPr>
          <w:rFonts w:ascii="Times New Roman" w:hAnsi="Times New Roman" w:cs="Times New Roman"/>
          <w:u w:val="single"/>
          <w:lang w:val="en-US"/>
        </w:rPr>
        <w:t>www</w:t>
      </w:r>
      <w:r w:rsidR="00676D4A" w:rsidRPr="00610DF2">
        <w:rPr>
          <w:rFonts w:ascii="Times New Roman" w:hAnsi="Times New Roman" w:cs="Times New Roman"/>
          <w:u w:val="single"/>
        </w:rPr>
        <w:t>.</w:t>
      </w:r>
      <w:r w:rsidR="00676D4A" w:rsidRPr="00610DF2">
        <w:rPr>
          <w:u w:val="single"/>
          <w:lang w:val="en-US"/>
        </w:rPr>
        <w:t>novo</w:t>
      </w:r>
      <w:r w:rsidR="00676D4A" w:rsidRPr="00610DF2">
        <w:rPr>
          <w:u w:val="single"/>
        </w:rPr>
        <w:t>-</w:t>
      </w:r>
      <w:r w:rsidR="00676D4A" w:rsidRPr="00610DF2">
        <w:rPr>
          <w:u w:val="single"/>
          <w:lang w:val="en-US"/>
        </w:rPr>
        <w:t>poltavskoe</w:t>
      </w:r>
      <w:r w:rsidR="00676D4A" w:rsidRPr="00610DF2">
        <w:rPr>
          <w:u w:val="single"/>
        </w:rPr>
        <w:t>.</w:t>
      </w:r>
      <w:r w:rsidR="00676D4A" w:rsidRPr="00610DF2">
        <w:rPr>
          <w:u w:val="single"/>
          <w:lang w:val="en-US"/>
        </w:rPr>
        <w:t>ru</w:t>
      </w:r>
      <w:r w:rsidR="00676D4A" w:rsidRPr="00610DF2">
        <w:rPr>
          <w:u w:val="single"/>
        </w:rPr>
        <w:t>.</w:t>
      </w:r>
    </w:p>
    <w:p w:rsidR="00712CA0" w:rsidRPr="00610DF2" w:rsidRDefault="00712CA0"/>
    <w:p w:rsidR="00676D4A" w:rsidRPr="00610DF2" w:rsidRDefault="00712CA0" w:rsidP="00676D4A">
      <w:pPr>
        <w:jc w:val="center"/>
        <w:rPr>
          <w:b/>
        </w:rPr>
      </w:pPr>
      <w:bookmarkStart w:id="28" w:name="sub_33"/>
      <w:r w:rsidRPr="00610DF2">
        <w:rPr>
          <w:b/>
        </w:rPr>
        <w:t xml:space="preserve">IV. Ведение реестра субъектов малого и среднего предпринимательства, осуществляющих деятельность в сфере социального предпринимательства, образующих инфраструктуру поддержки субъектов малого и среднего предпринимательства, осуществляющих деятельность в сфере социального предпринимательства - получателей поддержки на территории муниципального образования - </w:t>
      </w:r>
      <w:bookmarkEnd w:id="28"/>
      <w:r w:rsidR="00676D4A" w:rsidRPr="00610DF2">
        <w:rPr>
          <w:b/>
        </w:rPr>
        <w:t xml:space="preserve">сельского поселения </w:t>
      </w:r>
      <w:r w:rsidR="00676D4A" w:rsidRPr="00610DF2">
        <w:rPr>
          <w:b/>
          <w:bCs/>
        </w:rPr>
        <w:t>Ново-Полтавское  Прохладненского муниципального района КБР</w:t>
      </w:r>
    </w:p>
    <w:p w:rsidR="00712CA0" w:rsidRPr="00610DF2" w:rsidRDefault="00712CA0">
      <w:bookmarkStart w:id="29" w:name="sub_31"/>
      <w:r w:rsidRPr="00610DF2">
        <w:t xml:space="preserve">4.1. Администрация </w:t>
      </w:r>
      <w:r w:rsidR="00610DF2" w:rsidRPr="00610DF2">
        <w:t>с.п.Ново-Полтавское</w:t>
      </w:r>
      <w:r w:rsidRPr="00610DF2">
        <w:t xml:space="preserve">, оказывающая поддержку, ведет реестр субъектов малого и среднего предпринимательства, осуществляющих деятельность в сфере социального предпринимательства, образующим инфраструктуру поддержки субъектов малого и среднего предпринимательства, осуществляющих деятельность в сфере социального предпринимательства - получателей поддержки на территории поселения по форме согласно </w:t>
      </w:r>
      <w:hyperlink w:anchor="sub_1001" w:history="1">
        <w:r w:rsidRPr="00610DF2">
          <w:rPr>
            <w:rStyle w:val="a4"/>
            <w:rFonts w:cs="Times New Roman CYR"/>
            <w:color w:val="auto"/>
          </w:rPr>
          <w:t>приложению 1</w:t>
        </w:r>
      </w:hyperlink>
      <w:r w:rsidRPr="00610DF2">
        <w:t xml:space="preserve"> к настоящему положению.</w:t>
      </w:r>
    </w:p>
    <w:p w:rsidR="00712CA0" w:rsidRPr="00610DF2" w:rsidRDefault="00712CA0">
      <w:bookmarkStart w:id="30" w:name="sub_32"/>
      <w:bookmarkEnd w:id="29"/>
      <w:r w:rsidRPr="00610DF2">
        <w:t>4.2. Информация, содержащаяся в реестре субъектов малого и среднего предпринимательства, осуществляющих деятельность в сфере социального предпринимательства - получателей поддержки, является открытой для ознакомления с ней физических и юридических лиц.</w:t>
      </w:r>
    </w:p>
    <w:p w:rsidR="006229A2" w:rsidRDefault="006229A2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  <w:sectPr w:rsidR="006229A2" w:rsidSect="006229A2">
          <w:footerReference w:type="default" r:id="rId16"/>
          <w:pgSz w:w="11900" w:h="16800"/>
          <w:pgMar w:top="567" w:right="420" w:bottom="425" w:left="1134" w:header="720" w:footer="720" w:gutter="0"/>
          <w:cols w:space="720"/>
          <w:noEndnote/>
        </w:sectPr>
      </w:pPr>
      <w:bookmarkStart w:id="31" w:name="sub_1001"/>
      <w:bookmarkEnd w:id="30"/>
    </w:p>
    <w:p w:rsidR="00C53581" w:rsidRDefault="00712CA0">
      <w:pPr>
        <w:jc w:val="right"/>
        <w:rPr>
          <w:bCs/>
        </w:rPr>
      </w:pPr>
      <w:r w:rsidRPr="00C53581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Приложение N 1</w:t>
      </w:r>
      <w:r w:rsidRPr="00C53581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hyperlink w:anchor="sub_1000" w:history="1">
        <w:r w:rsidRPr="00C53581">
          <w:rPr>
            <w:rStyle w:val="a4"/>
            <w:rFonts w:ascii="Times New Roman" w:hAnsi="Times New Roman"/>
            <w:color w:val="auto"/>
          </w:rPr>
          <w:t>Положению</w:t>
        </w:r>
      </w:hyperlink>
      <w:r w:rsidRPr="00C53581">
        <w:rPr>
          <w:rStyle w:val="a3"/>
          <w:rFonts w:ascii="Times New Roman" w:hAnsi="Times New Roman" w:cs="Times New Roman"/>
          <w:b w:val="0"/>
          <w:bCs/>
          <w:color w:val="auto"/>
        </w:rPr>
        <w:br/>
        <w:t>о порядке поддержки субъектов</w:t>
      </w:r>
      <w:r w:rsidRPr="00C53581">
        <w:rPr>
          <w:rStyle w:val="a3"/>
          <w:rFonts w:ascii="Times New Roman" w:hAnsi="Times New Roman" w:cs="Times New Roman"/>
          <w:b w:val="0"/>
          <w:bCs/>
          <w:color w:val="auto"/>
        </w:rPr>
        <w:br/>
        <w:t>малого и среднего предпринимательства,</w:t>
      </w:r>
      <w:r w:rsidRPr="00C53581">
        <w:rPr>
          <w:rStyle w:val="a3"/>
          <w:rFonts w:ascii="Times New Roman" w:hAnsi="Times New Roman" w:cs="Times New Roman"/>
          <w:b w:val="0"/>
          <w:bCs/>
          <w:color w:val="auto"/>
        </w:rPr>
        <w:br/>
        <w:t>осуществляющих деятельность в сфере</w:t>
      </w:r>
      <w:r w:rsidRPr="00C53581">
        <w:rPr>
          <w:rStyle w:val="a3"/>
          <w:rFonts w:ascii="Times New Roman" w:hAnsi="Times New Roman" w:cs="Times New Roman"/>
          <w:b w:val="0"/>
          <w:bCs/>
          <w:color w:val="auto"/>
        </w:rPr>
        <w:br/>
        <w:t>социального предпринимательства</w:t>
      </w:r>
      <w:r w:rsidRPr="00C53581">
        <w:rPr>
          <w:rStyle w:val="a3"/>
          <w:rFonts w:ascii="Times New Roman" w:hAnsi="Times New Roman" w:cs="Times New Roman"/>
          <w:b w:val="0"/>
          <w:bCs/>
          <w:color w:val="auto"/>
        </w:rPr>
        <w:br/>
        <w:t>на территории муниципального образования -</w:t>
      </w:r>
      <w:r w:rsidRPr="00C53581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C53581" w:rsidRPr="00C53581">
        <w:t xml:space="preserve">сельского поселения </w:t>
      </w:r>
      <w:r w:rsidR="00C53581" w:rsidRPr="00C53581">
        <w:rPr>
          <w:bCs/>
        </w:rPr>
        <w:t xml:space="preserve">Ново-Полтавское  </w:t>
      </w:r>
    </w:p>
    <w:p w:rsidR="00712CA0" w:rsidRPr="00C53581" w:rsidRDefault="00C5358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53581">
        <w:rPr>
          <w:bCs/>
        </w:rPr>
        <w:t>Прохладненского муниципального района КБР</w:t>
      </w:r>
    </w:p>
    <w:bookmarkEnd w:id="31"/>
    <w:p w:rsidR="00712CA0" w:rsidRPr="00610DF2" w:rsidRDefault="00712CA0">
      <w:pPr>
        <w:rPr>
          <w:rFonts w:ascii="Times New Roman" w:hAnsi="Times New Roman" w:cs="Times New Roman"/>
        </w:rPr>
      </w:pPr>
    </w:p>
    <w:p w:rsidR="00712CA0" w:rsidRPr="00C53581" w:rsidRDefault="00712CA0" w:rsidP="00C5358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53581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Реестр субъектов малого и среднего предпринимательства,</w:t>
      </w:r>
    </w:p>
    <w:p w:rsidR="00712CA0" w:rsidRPr="00C53581" w:rsidRDefault="00712CA0" w:rsidP="00C5358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53581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осуществляющих деятельность в сфере социального предпринимательства -</w:t>
      </w:r>
    </w:p>
    <w:p w:rsidR="00712CA0" w:rsidRPr="00C53581" w:rsidRDefault="00712CA0" w:rsidP="00C5358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53581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получателей муниципальной поддержки на территории муниципального</w:t>
      </w:r>
    </w:p>
    <w:p w:rsidR="00712CA0" w:rsidRDefault="00712CA0" w:rsidP="00C53581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3581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образования - </w:t>
      </w:r>
      <w:r w:rsidR="00C53581" w:rsidRPr="00C53581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C53581" w:rsidRPr="00C53581">
        <w:rPr>
          <w:rFonts w:ascii="Times New Roman" w:hAnsi="Times New Roman" w:cs="Times New Roman"/>
          <w:b/>
          <w:bCs/>
          <w:sz w:val="28"/>
          <w:szCs w:val="28"/>
        </w:rPr>
        <w:t>Ново-Полтавское  Прохладненского муниципального района КБР</w:t>
      </w:r>
    </w:p>
    <w:p w:rsidR="006229A2" w:rsidRPr="006229A2" w:rsidRDefault="006229A2" w:rsidP="006229A2"/>
    <w:tbl>
      <w:tblPr>
        <w:tblW w:w="161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8"/>
        <w:gridCol w:w="1576"/>
        <w:gridCol w:w="2341"/>
        <w:gridCol w:w="2218"/>
        <w:gridCol w:w="1135"/>
        <w:gridCol w:w="1134"/>
        <w:gridCol w:w="1134"/>
        <w:gridCol w:w="1014"/>
        <w:gridCol w:w="1112"/>
        <w:gridCol w:w="2256"/>
      </w:tblGrid>
      <w:tr w:rsidR="00712CA0" w:rsidRPr="00C10384" w:rsidTr="00013FFE">
        <w:tblPrEx>
          <w:tblCellMar>
            <w:top w:w="0" w:type="dxa"/>
            <w:bottom w:w="0" w:type="dxa"/>
          </w:tblCellMar>
        </w:tblPrEx>
        <w:tc>
          <w:tcPr>
            <w:tcW w:w="22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Номер реестровой записи и дата включения сведений в реестр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Основание для включения (исключения) сведения в реестр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Сведения о субъекте малого и среднего предпринимательства, осуществляющих деятельность в сфере социального предпринимательства - получателей поддержки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Сведения о предоставленной поддержке</w:t>
            </w:r>
          </w:p>
        </w:tc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Информация о нарушении порядка и условий предоставления поддержки (если имеется), в том числе о нецелевом использовании средств</w:t>
            </w:r>
          </w:p>
        </w:tc>
      </w:tr>
      <w:tr w:rsidR="00712CA0" w:rsidRPr="00C10384" w:rsidTr="00013FFE">
        <w:tblPrEx>
          <w:tblCellMar>
            <w:top w:w="0" w:type="dxa"/>
            <w:bottom w:w="0" w:type="dxa"/>
          </w:tblCellMar>
        </w:tblPrEx>
        <w:tc>
          <w:tcPr>
            <w:tcW w:w="22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Наименование юридического лица или фамилия, имя и отчество (если имеется) индивидуального предпринимателя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Идентификационный номер налогоплательщика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Вид поддержки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Форма поддержки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Размер поддержки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Срок оказания поддержки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Дата принятия решения</w:t>
            </w:r>
          </w:p>
        </w:tc>
        <w:tc>
          <w:tcPr>
            <w:tcW w:w="225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2CA0" w:rsidRPr="00C10384" w:rsidTr="00013FFE">
        <w:tblPrEx>
          <w:tblCellMar>
            <w:top w:w="0" w:type="dxa"/>
            <w:bottom w:w="0" w:type="dxa"/>
          </w:tblCellMar>
        </w:tblPrEx>
        <w:tc>
          <w:tcPr>
            <w:tcW w:w="2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12CA0" w:rsidRPr="00C10384" w:rsidRDefault="00712CA0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8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12CA0" w:rsidRPr="00C10384" w:rsidTr="00013FFE">
        <w:tblPrEx>
          <w:tblCellMar>
            <w:top w:w="0" w:type="dxa"/>
            <w:bottom w:w="0" w:type="dxa"/>
          </w:tblCellMar>
        </w:tblPrEx>
        <w:tc>
          <w:tcPr>
            <w:tcW w:w="2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2CA0" w:rsidRPr="00C10384" w:rsidTr="00013FFE">
        <w:tblPrEx>
          <w:tblCellMar>
            <w:top w:w="0" w:type="dxa"/>
            <w:bottom w:w="0" w:type="dxa"/>
          </w:tblCellMar>
        </w:tblPrEx>
        <w:tc>
          <w:tcPr>
            <w:tcW w:w="2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2CA0" w:rsidRPr="00C10384" w:rsidRDefault="00712CA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12CA0" w:rsidRPr="00610DF2" w:rsidRDefault="00712CA0">
      <w:pPr>
        <w:rPr>
          <w:rFonts w:ascii="Times New Roman" w:hAnsi="Times New Roman" w:cs="Times New Roman"/>
        </w:rPr>
      </w:pPr>
    </w:p>
    <w:p w:rsidR="00712CA0" w:rsidRPr="00610DF2" w:rsidRDefault="00712CA0">
      <w:pPr>
        <w:ind w:firstLine="0"/>
        <w:jc w:val="left"/>
        <w:rPr>
          <w:rFonts w:ascii="Times New Roman" w:hAnsi="Times New Roman" w:cs="Times New Roman"/>
        </w:rPr>
        <w:sectPr w:rsidR="00712CA0" w:rsidRPr="00610DF2" w:rsidSect="006229A2">
          <w:headerReference w:type="default" r:id="rId17"/>
          <w:footerReference w:type="default" r:id="rId18"/>
          <w:pgSz w:w="16800" w:h="11900" w:orient="landscape"/>
          <w:pgMar w:top="1134" w:right="567" w:bottom="420" w:left="425" w:header="720" w:footer="720" w:gutter="0"/>
          <w:cols w:space="720"/>
          <w:noEndnote/>
        </w:sectPr>
      </w:pPr>
    </w:p>
    <w:p w:rsidR="00BB663D" w:rsidRDefault="00712CA0" w:rsidP="00BB663D">
      <w:pPr>
        <w:jc w:val="right"/>
        <w:rPr>
          <w:bCs/>
        </w:rPr>
      </w:pPr>
      <w:bookmarkStart w:id="32" w:name="sub_1002"/>
      <w:r w:rsidRPr="00BB663D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Приложение N 2</w:t>
      </w:r>
      <w:r w:rsidRPr="00BB663D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hyperlink w:anchor="sub_1000" w:history="1">
        <w:r w:rsidRPr="00BB663D">
          <w:rPr>
            <w:rStyle w:val="a4"/>
            <w:rFonts w:ascii="Times New Roman" w:hAnsi="Times New Roman"/>
            <w:color w:val="auto"/>
          </w:rPr>
          <w:t>Положению</w:t>
        </w:r>
      </w:hyperlink>
      <w:r w:rsidRPr="00BB663D">
        <w:rPr>
          <w:rStyle w:val="a3"/>
          <w:rFonts w:ascii="Times New Roman" w:hAnsi="Times New Roman" w:cs="Times New Roman"/>
          <w:b w:val="0"/>
          <w:bCs/>
          <w:color w:val="auto"/>
        </w:rPr>
        <w:br/>
        <w:t>о порядке поддержки субъектов</w:t>
      </w:r>
      <w:r w:rsidRPr="00BB663D">
        <w:rPr>
          <w:rStyle w:val="a3"/>
          <w:rFonts w:ascii="Times New Roman" w:hAnsi="Times New Roman" w:cs="Times New Roman"/>
          <w:b w:val="0"/>
          <w:bCs/>
          <w:color w:val="auto"/>
        </w:rPr>
        <w:br/>
        <w:t>малого и среднего предпринимательства,</w:t>
      </w:r>
      <w:r w:rsidRPr="00BB663D">
        <w:rPr>
          <w:rStyle w:val="a3"/>
          <w:rFonts w:ascii="Times New Roman" w:hAnsi="Times New Roman" w:cs="Times New Roman"/>
          <w:b w:val="0"/>
          <w:bCs/>
          <w:color w:val="auto"/>
        </w:rPr>
        <w:br/>
        <w:t>осуществляющих деятельность в сфере</w:t>
      </w:r>
      <w:r w:rsidRPr="00BB663D">
        <w:rPr>
          <w:rStyle w:val="a3"/>
          <w:rFonts w:ascii="Times New Roman" w:hAnsi="Times New Roman" w:cs="Times New Roman"/>
          <w:b w:val="0"/>
          <w:bCs/>
          <w:color w:val="auto"/>
        </w:rPr>
        <w:br/>
        <w:t>социального предпринимательства</w:t>
      </w:r>
      <w:r w:rsidRPr="00BB663D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bookmarkEnd w:id="32"/>
      <w:r w:rsidR="00BB663D" w:rsidRPr="00C53581">
        <w:rPr>
          <w:rStyle w:val="a3"/>
          <w:rFonts w:ascii="Times New Roman" w:hAnsi="Times New Roman" w:cs="Times New Roman"/>
          <w:b w:val="0"/>
          <w:bCs/>
          <w:color w:val="auto"/>
        </w:rPr>
        <w:t>на территории муниципального образования -</w:t>
      </w:r>
      <w:r w:rsidR="00BB663D" w:rsidRPr="00C53581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BB663D" w:rsidRPr="00C53581">
        <w:t xml:space="preserve">сельского поселения </w:t>
      </w:r>
      <w:r w:rsidR="00BB663D" w:rsidRPr="00C53581">
        <w:rPr>
          <w:bCs/>
        </w:rPr>
        <w:t xml:space="preserve">Ново-Полтавское  </w:t>
      </w:r>
    </w:p>
    <w:p w:rsidR="00BB663D" w:rsidRPr="00C53581" w:rsidRDefault="00BB663D" w:rsidP="00BB663D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53581">
        <w:rPr>
          <w:bCs/>
        </w:rPr>
        <w:t>Прохладненского муниципального района КБР</w:t>
      </w:r>
    </w:p>
    <w:p w:rsidR="00BB663D" w:rsidRDefault="00BB663D" w:rsidP="00BB663D">
      <w:pPr>
        <w:jc w:val="center"/>
        <w:rPr>
          <w:rFonts w:ascii="Times New Roman" w:hAnsi="Times New Roman" w:cs="Times New Roman"/>
          <w:b/>
        </w:rPr>
      </w:pPr>
    </w:p>
    <w:p w:rsidR="00BB663D" w:rsidRPr="00BB663D" w:rsidRDefault="00712CA0" w:rsidP="00BB663D">
      <w:pPr>
        <w:jc w:val="center"/>
        <w:rPr>
          <w:b/>
          <w:bCs/>
        </w:rPr>
      </w:pPr>
      <w:r w:rsidRPr="00BB663D">
        <w:rPr>
          <w:rFonts w:ascii="Times New Roman" w:hAnsi="Times New Roman" w:cs="Times New Roman"/>
          <w:b/>
        </w:rPr>
        <w:t>Порядок</w:t>
      </w:r>
      <w:r w:rsidRPr="00BB663D">
        <w:rPr>
          <w:rFonts w:ascii="Times New Roman" w:hAnsi="Times New Roman" w:cs="Times New Roman"/>
          <w:b/>
        </w:rPr>
        <w:br/>
        <w:t xml:space="preserve">рассмотрения обращений субъектов малого и среднего предпринимательства, осуществляющих деятельность в сфере социального предпринимательства в администрации муниципального образования - </w:t>
      </w:r>
      <w:r w:rsidR="00BB663D" w:rsidRPr="00BB663D">
        <w:rPr>
          <w:b/>
        </w:rPr>
        <w:t xml:space="preserve">сельское поселение </w:t>
      </w:r>
      <w:r w:rsidR="00BB663D" w:rsidRPr="00BB663D">
        <w:rPr>
          <w:b/>
          <w:bCs/>
        </w:rPr>
        <w:t>Ново-Полтавское</w:t>
      </w:r>
    </w:p>
    <w:p w:rsidR="00BB663D" w:rsidRPr="00BB663D" w:rsidRDefault="00BB663D" w:rsidP="00BB663D">
      <w:pPr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BB663D">
        <w:rPr>
          <w:b/>
          <w:bCs/>
        </w:rPr>
        <w:t>Прохладненского муниципального района КБР</w:t>
      </w:r>
    </w:p>
    <w:p w:rsidR="00712CA0" w:rsidRPr="00610DF2" w:rsidRDefault="00712CA0">
      <w:pPr>
        <w:pStyle w:val="1"/>
        <w:rPr>
          <w:rFonts w:ascii="Times New Roman" w:hAnsi="Times New Roman" w:cs="Times New Roman"/>
          <w:color w:val="auto"/>
        </w:rPr>
      </w:pPr>
      <w:bookmarkStart w:id="33" w:name="sub_38"/>
      <w:r w:rsidRPr="00610DF2">
        <w:rPr>
          <w:rFonts w:ascii="Times New Roman" w:hAnsi="Times New Roman" w:cs="Times New Roman"/>
          <w:color w:val="auto"/>
        </w:rPr>
        <w:t>I. Общие положения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34" w:name="sub_34"/>
      <w:bookmarkEnd w:id="33"/>
      <w:r w:rsidRPr="00610DF2">
        <w:rPr>
          <w:rFonts w:ascii="Times New Roman" w:hAnsi="Times New Roman" w:cs="Times New Roman"/>
        </w:rPr>
        <w:t xml:space="preserve">1.1. Настоящий Порядок рассмотрения обращений субъектов малого и среднего предпринимательства, осуществляющих деятельность в сфере социального предпринимательства в администрации </w:t>
      </w:r>
      <w:r w:rsidR="00E1443E">
        <w:rPr>
          <w:rFonts w:ascii="Times New Roman" w:hAnsi="Times New Roman" w:cs="Times New Roman"/>
        </w:rPr>
        <w:t>сельского поселения Ново-Полтавское</w:t>
      </w:r>
      <w:r w:rsidRPr="00610DF2">
        <w:rPr>
          <w:rFonts w:ascii="Times New Roman" w:hAnsi="Times New Roman" w:cs="Times New Roman"/>
        </w:rPr>
        <w:t xml:space="preserve"> (далее - Порядок) в рамках информационной и консультационной поддержки субъектов малого и среднего предпринимательства, осуществляющих деятельность в сфере социального предпринимательства определяет сроки и последовательность действий администрации </w:t>
      </w:r>
      <w:r w:rsidR="00E1443E">
        <w:rPr>
          <w:rFonts w:ascii="Times New Roman" w:hAnsi="Times New Roman" w:cs="Times New Roman"/>
        </w:rPr>
        <w:t>с.п.Ново-Полтавское</w:t>
      </w:r>
      <w:r w:rsidRPr="00610DF2">
        <w:rPr>
          <w:rFonts w:ascii="Times New Roman" w:hAnsi="Times New Roman" w:cs="Times New Roman"/>
        </w:rPr>
        <w:t xml:space="preserve"> (далее - администрация поселения).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35" w:name="sub_35"/>
      <w:bookmarkEnd w:id="34"/>
      <w:r w:rsidRPr="00610DF2">
        <w:rPr>
          <w:rFonts w:ascii="Times New Roman" w:hAnsi="Times New Roman" w:cs="Times New Roman"/>
        </w:rPr>
        <w:t>1.2. Рассмотрение обращений субъектов малого и среднего предпринимательства, осуществляющих деятельность в сфере социального предпринимательства осуществляется в соответствии с:</w:t>
      </w:r>
    </w:p>
    <w:bookmarkEnd w:id="35"/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 xml:space="preserve">- </w:t>
      </w:r>
      <w:hyperlink r:id="rId19" w:history="1">
        <w:r w:rsidRPr="00610DF2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610DF2">
        <w:rPr>
          <w:rFonts w:ascii="Times New Roman" w:hAnsi="Times New Roman" w:cs="Times New Roman"/>
        </w:rPr>
        <w:t xml:space="preserve"> от 06.10.2003 N 131-ФЗ "Об общих принципах организации местного самоуправления в Российской Федерации";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 xml:space="preserve">- </w:t>
      </w:r>
      <w:hyperlink r:id="rId20" w:history="1">
        <w:r w:rsidRPr="00610DF2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610DF2">
        <w:rPr>
          <w:rFonts w:ascii="Times New Roman" w:hAnsi="Times New Roman" w:cs="Times New Roman"/>
        </w:rPr>
        <w:t xml:space="preserve"> от 24.07.2007 N 209-ФЗ "О развитии малого и среднего предпринимательства в Российской Федерации";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 xml:space="preserve">- </w:t>
      </w:r>
      <w:hyperlink r:id="rId21" w:history="1">
        <w:r w:rsidRPr="00610DF2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610DF2">
        <w:rPr>
          <w:rFonts w:ascii="Times New Roman" w:hAnsi="Times New Roman" w:cs="Times New Roman"/>
        </w:rPr>
        <w:t xml:space="preserve"> от 26.07.2019 N 245-ФЗ "О внесении изменений в Федеральный закон "О развитии малого и среднего предпринимательства в Российской Федерации" в части закрепления понятий "социальное предпринимательство", "социальное предприятие";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 xml:space="preserve">- </w:t>
      </w:r>
      <w:hyperlink r:id="rId22" w:history="1">
        <w:r w:rsidRPr="00610DF2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610DF2">
        <w:rPr>
          <w:rFonts w:ascii="Times New Roman" w:hAnsi="Times New Roman" w:cs="Times New Roman"/>
        </w:rPr>
        <w:t xml:space="preserve"> от 02.05.2006 N 59-ФЗ "О порядке рассмотрения обращений граждан Российской Федерации";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Уставом сельско</w:t>
      </w:r>
      <w:r w:rsidR="00E1443E">
        <w:rPr>
          <w:rFonts w:ascii="Times New Roman" w:hAnsi="Times New Roman" w:cs="Times New Roman"/>
        </w:rPr>
        <w:t>го</w:t>
      </w:r>
      <w:r w:rsidRPr="00610DF2">
        <w:rPr>
          <w:rFonts w:ascii="Times New Roman" w:hAnsi="Times New Roman" w:cs="Times New Roman"/>
        </w:rPr>
        <w:t xml:space="preserve"> поселени</w:t>
      </w:r>
      <w:r w:rsidR="00E1443E">
        <w:rPr>
          <w:rFonts w:ascii="Times New Roman" w:hAnsi="Times New Roman" w:cs="Times New Roman"/>
        </w:rPr>
        <w:t>я Ново-Полтавское Прохладненского муниципального района КБР</w:t>
      </w:r>
      <w:r w:rsidRPr="00610DF2">
        <w:rPr>
          <w:rFonts w:ascii="Times New Roman" w:hAnsi="Times New Roman" w:cs="Times New Roman"/>
        </w:rPr>
        <w:t>.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36" w:name="sub_36"/>
      <w:r w:rsidRPr="00610DF2">
        <w:rPr>
          <w:rFonts w:ascii="Times New Roman" w:hAnsi="Times New Roman" w:cs="Times New Roman"/>
        </w:rPr>
        <w:t>1.3. Рассмотрение обращений субъектов малого и среднего предпринимательства, осуществляющих деятельность в сфере социального предпринимательства по поручению главы поселения осуществляется должностными лицами в соответствии с их компетенцией.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37" w:name="sub_37"/>
      <w:bookmarkEnd w:id="36"/>
      <w:r w:rsidRPr="00610DF2">
        <w:rPr>
          <w:rFonts w:ascii="Times New Roman" w:hAnsi="Times New Roman" w:cs="Times New Roman"/>
        </w:rPr>
        <w:t>1.4. Учет, регистрация по рассмотрению обращений субъектов малого и среднего предпринимательства, осуществляющих деятельность в сфере социального предпринимательства возлагается на администрацию поселения.</w:t>
      </w:r>
    </w:p>
    <w:bookmarkEnd w:id="37"/>
    <w:p w:rsidR="00712CA0" w:rsidRPr="00610DF2" w:rsidRDefault="00712CA0">
      <w:pPr>
        <w:rPr>
          <w:rFonts w:ascii="Times New Roman" w:hAnsi="Times New Roman" w:cs="Times New Roman"/>
        </w:rPr>
      </w:pPr>
    </w:p>
    <w:p w:rsidR="00712CA0" w:rsidRPr="00610DF2" w:rsidRDefault="00712CA0">
      <w:pPr>
        <w:pStyle w:val="1"/>
        <w:rPr>
          <w:rFonts w:ascii="Times New Roman" w:hAnsi="Times New Roman" w:cs="Times New Roman"/>
          <w:color w:val="auto"/>
        </w:rPr>
      </w:pPr>
      <w:bookmarkStart w:id="38" w:name="sub_41"/>
      <w:r w:rsidRPr="00610DF2">
        <w:rPr>
          <w:rFonts w:ascii="Times New Roman" w:hAnsi="Times New Roman" w:cs="Times New Roman"/>
          <w:color w:val="auto"/>
        </w:rPr>
        <w:t>II. Сроки рассмотрения обращений субъектов малого и среднего предпринимательства, осуществляющих деятельность в сфере социального предпринимательства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39" w:name="sub_39"/>
      <w:bookmarkEnd w:id="38"/>
      <w:r w:rsidRPr="00610DF2">
        <w:rPr>
          <w:rFonts w:ascii="Times New Roman" w:hAnsi="Times New Roman" w:cs="Times New Roman"/>
        </w:rPr>
        <w:t>2.1. Рассмотрение обращения заявителя осуществляется в течение 30 дней со дня его регистрации, если не установлен более короткий срок исполнения обращения.</w:t>
      </w:r>
    </w:p>
    <w:bookmarkEnd w:id="39"/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В исключительных случаях глава поселения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40" w:name="sub_40"/>
      <w:r w:rsidRPr="00610DF2">
        <w:rPr>
          <w:rFonts w:ascii="Times New Roman" w:hAnsi="Times New Roman" w:cs="Times New Roman"/>
        </w:rPr>
        <w:t xml:space="preserve">2.2. В случае если окончание срока рассмотрения обращения приходится на нерабочий день, </w:t>
      </w:r>
      <w:r w:rsidRPr="00610DF2">
        <w:rPr>
          <w:rFonts w:ascii="Times New Roman" w:hAnsi="Times New Roman" w:cs="Times New Roman"/>
        </w:rPr>
        <w:lastRenderedPageBreak/>
        <w:t>днем окончания срока считается предшествующий ему рабочий день.</w:t>
      </w:r>
    </w:p>
    <w:p w:rsidR="00712CA0" w:rsidRPr="00610DF2" w:rsidRDefault="00712CA0">
      <w:pPr>
        <w:pStyle w:val="1"/>
        <w:rPr>
          <w:rFonts w:ascii="Times New Roman" w:hAnsi="Times New Roman" w:cs="Times New Roman"/>
          <w:color w:val="auto"/>
        </w:rPr>
      </w:pPr>
      <w:bookmarkStart w:id="41" w:name="sub_44"/>
      <w:bookmarkEnd w:id="40"/>
      <w:r w:rsidRPr="00610DF2">
        <w:rPr>
          <w:rFonts w:ascii="Times New Roman" w:hAnsi="Times New Roman" w:cs="Times New Roman"/>
          <w:color w:val="auto"/>
        </w:rPr>
        <w:t>III. Требования к письменному обращению субъектов малого и среднего предпринимательства, осуществляющих деятельность в сфере социального предпринимательства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42" w:name="sub_42"/>
      <w:bookmarkEnd w:id="41"/>
      <w:r w:rsidRPr="00610DF2">
        <w:rPr>
          <w:rFonts w:ascii="Times New Roman" w:hAnsi="Times New Roman" w:cs="Times New Roman"/>
        </w:rPr>
        <w:t>3.1. Письменное обращение заявителя в обязательном порядке должно содержать фамилию, имя, отчество (для юридических лиц: наименование субъекта малого или среднего предпринимательства), почтовый адрес, по которому должен быть направлен ответ, изложение сути обращения, личную подпись заявителя и дату.</w:t>
      </w:r>
    </w:p>
    <w:bookmarkEnd w:id="42"/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Субъект малого или среднего предпринимательства, осуществляющий деятельность в сфере социального предпринимательства прилагает к письменному обращению необходимые документы, предусмотренные положением о порядке оказания поддержки субъектам малого и среднего предпринимательства, осуществляющих деятельность в сфере социального предпринимательства на территории поселения.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43" w:name="sub_43"/>
      <w:r w:rsidRPr="00610DF2">
        <w:rPr>
          <w:rFonts w:ascii="Times New Roman" w:hAnsi="Times New Roman" w:cs="Times New Roman"/>
        </w:rPr>
        <w:t>3.2. Регистрации и учету подлежат все обращения субъектов малого и среднего предпринимательства, осуществляющих деятельность в сфере социального предпринимательства, включая и те, которые не соответствуют требованиям, установленным законодательством для письменных обращений.</w:t>
      </w:r>
    </w:p>
    <w:p w:rsidR="00712CA0" w:rsidRPr="00610DF2" w:rsidRDefault="00712CA0">
      <w:pPr>
        <w:pStyle w:val="1"/>
        <w:rPr>
          <w:rFonts w:ascii="Times New Roman" w:hAnsi="Times New Roman" w:cs="Times New Roman"/>
          <w:color w:val="auto"/>
        </w:rPr>
      </w:pPr>
      <w:bookmarkStart w:id="44" w:name="sub_48"/>
      <w:bookmarkEnd w:id="43"/>
      <w:r w:rsidRPr="00610DF2">
        <w:rPr>
          <w:rFonts w:ascii="Times New Roman" w:hAnsi="Times New Roman" w:cs="Times New Roman"/>
          <w:color w:val="auto"/>
        </w:rPr>
        <w:t>IV. Обеспечение условий для реализации прав субъектов малого и среднего предпринимательства, осуществляющих деятельность в сфере социального предпринимательства при рассмотрении обращений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45" w:name="sub_45"/>
      <w:bookmarkEnd w:id="44"/>
      <w:r w:rsidRPr="00610DF2">
        <w:rPr>
          <w:rFonts w:ascii="Times New Roman" w:hAnsi="Times New Roman" w:cs="Times New Roman"/>
        </w:rPr>
        <w:t>4.1. Субъекты малого и среднего предпринимательства, осуществляющих деятельность в сфере социального предпринимательства при рассмотрении обращения имеют право:</w:t>
      </w:r>
    </w:p>
    <w:bookmarkEnd w:id="45"/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запрашивать информацию о дате и номере регистрации обращения;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представлять дополнительные документы и материалы по рассматриваемому обращению либо обращаться с просьбой об их истребовании;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 xml:space="preserve">- получать письменный мотивированный ответ по существу поставленных в обращении вопросов, за исключением случаев, указанных в </w:t>
      </w:r>
      <w:hyperlink w:anchor="sub_56" w:history="1">
        <w:r w:rsidRPr="00610DF2">
          <w:rPr>
            <w:rStyle w:val="a4"/>
            <w:rFonts w:ascii="Times New Roman" w:hAnsi="Times New Roman"/>
            <w:color w:val="auto"/>
          </w:rPr>
          <w:t>разделе VII</w:t>
        </w:r>
      </w:hyperlink>
      <w:r w:rsidRPr="00610DF2">
        <w:rPr>
          <w:rFonts w:ascii="Times New Roman" w:hAnsi="Times New Roman" w:cs="Times New Roman"/>
        </w:rPr>
        <w:t xml:space="preserve"> Порядка, 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обращаться с жалобой на принятое по обращению решение или на действие (бездействие) в связи с рассмотрением обращения, в административном и (или) судебном порядке в соответствии с законодательством Российской Федерации;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обращаться с заявлением о прекращении рассмотрения обращения.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46" w:name="sub_46"/>
      <w:r w:rsidRPr="00610DF2">
        <w:rPr>
          <w:rFonts w:ascii="Times New Roman" w:hAnsi="Times New Roman" w:cs="Times New Roman"/>
        </w:rPr>
        <w:t>4.2. Глава поселения и должностные лица в соответствии с их компетенцией обеспечивают объективное, всестороннее и своевременное рассмотрение обращения, в случае необходимости - с участием представителя заявителя, направившего обращение;</w:t>
      </w:r>
    </w:p>
    <w:bookmarkEnd w:id="46"/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запрашивают необходимые для рассмотрения обращения, документы и материалы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обеспечивают необходимые условия для осуществления субъектами малого и среднего предпринимательства права обращаться с предложениями, заявлениями, жалобами для своевременного и эффективного рассмотрения обращений должностными лицами, правомочными принимать решения;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информируют представителей субъектов малого и среднего предпринимательства, осуществляющих деятельность в сфере социального предпринимательства о порядке реализации их права на обращение;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 xml:space="preserve">- принимают меры по разрешению поставленных в обращениях вопросов и устранению </w:t>
      </w:r>
      <w:r w:rsidRPr="00610DF2">
        <w:rPr>
          <w:rFonts w:ascii="Times New Roman" w:hAnsi="Times New Roman" w:cs="Times New Roman"/>
        </w:rPr>
        <w:lastRenderedPageBreak/>
        <w:t>выявленных нарушений;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принимают меры, направленные на восстановление или защиту нарушенных прав, свобод и законных интересов субъектов малого и среднего предпринимательства, осуществляющих деятельность в сфере социального предпринимательства;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 xml:space="preserve">- направляют субъектам малого и среднего предпринимательства, осуществляющих деятельность в сфере социального предпринимательства письменные ответы по существу поставленных в обращении вопросов, с подлинниками документов, прилагавшихся к обращению, за исключением случаев, указанных в </w:t>
      </w:r>
      <w:hyperlink w:anchor="sub_56" w:history="1">
        <w:r w:rsidRPr="00610DF2">
          <w:rPr>
            <w:rStyle w:val="a4"/>
            <w:rFonts w:ascii="Times New Roman" w:hAnsi="Times New Roman"/>
            <w:color w:val="auto"/>
          </w:rPr>
          <w:t xml:space="preserve">разделе VII </w:t>
        </w:r>
      </w:hyperlink>
      <w:r w:rsidRPr="00610DF2">
        <w:rPr>
          <w:rFonts w:ascii="Times New Roman" w:hAnsi="Times New Roman" w:cs="Times New Roman"/>
        </w:rPr>
        <w:t>Порядка;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уведомляют субъектов малого и среднего предпринимательства, осуществляющих деятельность в сфере социального предпринимательства о направлении его обращения на рассмотрение в государственный орган, другой орган местного самоуправления или иному должностному лицу в соответствии с их компетенцией;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проверяют исполнение ранее принятых ими решений по обращениям;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47" w:name="sub_47"/>
      <w:r w:rsidRPr="00610DF2">
        <w:rPr>
          <w:rFonts w:ascii="Times New Roman" w:hAnsi="Times New Roman" w:cs="Times New Roman"/>
        </w:rPr>
        <w:t>4.3. При рассмотрении повторных обращений тщательно выясняются причины их поступления. В случае установления фактов неполного рассмотрения ранее поставленных субъектами малого и среднего предпринимательства, осуществляющих деятельность в сфере социального предпринимательства вопросов принимаются меры к их всестороннему рассмотрению.</w:t>
      </w:r>
    </w:p>
    <w:p w:rsidR="00712CA0" w:rsidRPr="00610DF2" w:rsidRDefault="00712CA0">
      <w:pPr>
        <w:pStyle w:val="1"/>
        <w:rPr>
          <w:rFonts w:ascii="Times New Roman" w:hAnsi="Times New Roman" w:cs="Times New Roman"/>
          <w:color w:val="auto"/>
        </w:rPr>
      </w:pPr>
      <w:bookmarkStart w:id="48" w:name="sub_51"/>
      <w:bookmarkEnd w:id="47"/>
      <w:r w:rsidRPr="00610DF2">
        <w:rPr>
          <w:rFonts w:ascii="Times New Roman" w:hAnsi="Times New Roman" w:cs="Times New Roman"/>
          <w:color w:val="auto"/>
        </w:rPr>
        <w:t>V. Результат исполнения рассмотрения обращений субъектов малого и среднего предпринимательства, осуществляющих деятельность в сфере социального предпринимательства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49" w:name="sub_49"/>
      <w:bookmarkEnd w:id="48"/>
      <w:r w:rsidRPr="00610DF2">
        <w:rPr>
          <w:rFonts w:ascii="Times New Roman" w:hAnsi="Times New Roman" w:cs="Times New Roman"/>
        </w:rPr>
        <w:t>5.1. Конечным результатом исполнения рассмотрение обращений субъектов малого и среднего предпринимательства, осуществляющих деятельность в сфере социального предпринимательства является:</w:t>
      </w:r>
    </w:p>
    <w:bookmarkEnd w:id="49"/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 xml:space="preserve">- направление заявителю письменного ответа по существу поставленных в обращении вопросов, за исключением случаев, указанных в </w:t>
      </w:r>
      <w:hyperlink w:anchor="sub_56" w:history="1">
        <w:r w:rsidRPr="00610DF2">
          <w:rPr>
            <w:rStyle w:val="a4"/>
            <w:rFonts w:ascii="Times New Roman" w:hAnsi="Times New Roman"/>
            <w:color w:val="auto"/>
          </w:rPr>
          <w:t>разделе VII</w:t>
        </w:r>
      </w:hyperlink>
      <w:r w:rsidRPr="00610DF2">
        <w:rPr>
          <w:rFonts w:ascii="Times New Roman" w:hAnsi="Times New Roman" w:cs="Times New Roman"/>
        </w:rPr>
        <w:t xml:space="preserve"> Порядка;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направление письменного обращения, содержащего вопросы, решение которых не входит в компетенцию администрации поселения, в течение 7 дней со дня регистрации,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 о переадресации обращения, за исключением случая, когда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каждый субъект малого и среднего предпринимательства, осуществляющий деятельность в сфере социального предпринимательства должен быть проинформирован о решении, принятом по обращению в течение пяти дней со дня его принятия.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50" w:name="sub_50"/>
      <w:r w:rsidRPr="00610DF2">
        <w:rPr>
          <w:rFonts w:ascii="Times New Roman" w:hAnsi="Times New Roman" w:cs="Times New Roman"/>
        </w:rPr>
        <w:t>5.2. Обращения субъектов малого и среднего предпринимательства, осуществляющих деятельность в сфере социального предпринимательства считаются разрешенными, если все поставленные в них вопросы рассмотрены, приняты необходимые меры и заявителям даны письменные мотивированные ответы.</w:t>
      </w:r>
    </w:p>
    <w:p w:rsidR="00712CA0" w:rsidRPr="00610DF2" w:rsidRDefault="00712CA0">
      <w:pPr>
        <w:pStyle w:val="1"/>
        <w:rPr>
          <w:rFonts w:ascii="Times New Roman" w:hAnsi="Times New Roman" w:cs="Times New Roman"/>
          <w:color w:val="auto"/>
        </w:rPr>
      </w:pPr>
      <w:bookmarkStart w:id="51" w:name="sub_55"/>
      <w:bookmarkEnd w:id="50"/>
      <w:r w:rsidRPr="00610DF2">
        <w:rPr>
          <w:rFonts w:ascii="Times New Roman" w:hAnsi="Times New Roman" w:cs="Times New Roman"/>
          <w:color w:val="auto"/>
        </w:rPr>
        <w:t>VI. Перечень оснований для отказа в исполнении рассмотрения обращений субъектов малого и среднего предпринимательства, осуществляющих деятельность в сфере социального предпринимательства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52" w:name="sub_52"/>
      <w:bookmarkEnd w:id="51"/>
      <w:r w:rsidRPr="00610DF2">
        <w:rPr>
          <w:rFonts w:ascii="Times New Roman" w:hAnsi="Times New Roman" w:cs="Times New Roman"/>
        </w:rPr>
        <w:t>6.1. Обращение заявителя не подлежит рассмотрению, если:</w:t>
      </w:r>
    </w:p>
    <w:bookmarkEnd w:id="52"/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в письменном обращении не указаны наименование организации, фамилия индивидуального предпринимателя или его представителя,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компетенцией;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текст письменного обращения не поддается прочтению;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 xml:space="preserve">- ответ по существу поставленного в обращении вопроса не может быть дан без разглашения </w:t>
      </w:r>
      <w:r w:rsidRPr="00610DF2">
        <w:rPr>
          <w:rFonts w:ascii="Times New Roman" w:hAnsi="Times New Roman" w:cs="Times New Roman"/>
        </w:rPr>
        <w:lastRenderedPageBreak/>
        <w:t>сведений, составляющих государственную или иную охраняемую федеральным законом тайну;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в обращении обжалуется судебный акт;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от заявителя поступило заявление о прекращении рассмотрения обращения;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предпринимателя;</w:t>
      </w:r>
    </w:p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- обращение подано через представителя, полномочия которого не удостоверены в установленном действующем законодательством порядке.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53" w:name="sub_53"/>
      <w:r w:rsidRPr="00610DF2">
        <w:rPr>
          <w:rFonts w:ascii="Times New Roman" w:hAnsi="Times New Roman" w:cs="Times New Roman"/>
        </w:rPr>
        <w:t>6.2. Обращение заявителя по решению главы администрации поселения не рассматриваются, если в обращении содержатся нецензурные либо оскорбительные выражения, угрозы жизни, здоровью и имуществу должностного лица, а также членов его семьи.</w:t>
      </w:r>
    </w:p>
    <w:p w:rsidR="00712CA0" w:rsidRPr="00610DF2" w:rsidRDefault="00712CA0">
      <w:pPr>
        <w:rPr>
          <w:rFonts w:ascii="Times New Roman" w:hAnsi="Times New Roman" w:cs="Times New Roman"/>
        </w:rPr>
      </w:pPr>
      <w:bookmarkStart w:id="54" w:name="sub_54"/>
      <w:bookmarkEnd w:id="53"/>
      <w:r w:rsidRPr="00610DF2">
        <w:rPr>
          <w:rFonts w:ascii="Times New Roman" w:hAnsi="Times New Roman" w:cs="Times New Roman"/>
        </w:rPr>
        <w:t>6.3. Прекращение переписки с заявителем осуществляется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обстоятельства. Глава поселения вправе принять решение о безосновательности очередного обращения и прекращения переписки с заявителем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обращение.</w:t>
      </w:r>
    </w:p>
    <w:p w:rsidR="00712CA0" w:rsidRPr="00610DF2" w:rsidRDefault="00712CA0">
      <w:pPr>
        <w:pStyle w:val="1"/>
        <w:rPr>
          <w:rFonts w:ascii="Times New Roman" w:hAnsi="Times New Roman" w:cs="Times New Roman"/>
          <w:color w:val="auto"/>
        </w:rPr>
      </w:pPr>
      <w:bookmarkStart w:id="55" w:name="sub_56"/>
      <w:bookmarkEnd w:id="54"/>
      <w:r w:rsidRPr="00610DF2">
        <w:rPr>
          <w:rFonts w:ascii="Times New Roman" w:hAnsi="Times New Roman" w:cs="Times New Roman"/>
          <w:color w:val="auto"/>
        </w:rPr>
        <w:t>VII. Оформление ответов на обращения субъектов малого и среднего предпринимательства, осуществляющих деятельность в сфере социального предпринимательства</w:t>
      </w:r>
    </w:p>
    <w:bookmarkEnd w:id="55"/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Текст ответа на обращение должен излагаться четко, последовательно, кратко, давать исчерпывающие разъяснения на все поставленные в обращении вопросы. При подтверждении фактов о ненадлежащем исполнении должностных обязанностей, изложенных в обращении, в ответе следует указывать, какие меры приняты к виновным должностным лицам.</w:t>
      </w:r>
    </w:p>
    <w:p w:rsidR="00712CA0" w:rsidRPr="00610DF2" w:rsidRDefault="00712CA0">
      <w:pPr>
        <w:pStyle w:val="1"/>
        <w:rPr>
          <w:rFonts w:ascii="Times New Roman" w:hAnsi="Times New Roman" w:cs="Times New Roman"/>
          <w:color w:val="auto"/>
        </w:rPr>
      </w:pPr>
      <w:bookmarkStart w:id="56" w:name="sub_57"/>
      <w:r w:rsidRPr="00610DF2">
        <w:rPr>
          <w:rFonts w:ascii="Times New Roman" w:hAnsi="Times New Roman" w:cs="Times New Roman"/>
          <w:color w:val="auto"/>
        </w:rPr>
        <w:t>VIII. Обжалования решений, действий (бездействия) в связи с рассмотрением обращений субъектов малого и среднего предпринимательства, осуществляющих деятельность в сфере социального предпринимательства</w:t>
      </w:r>
    </w:p>
    <w:bookmarkEnd w:id="56"/>
    <w:p w:rsidR="00712CA0" w:rsidRPr="00610DF2" w:rsidRDefault="00712CA0">
      <w:pPr>
        <w:rPr>
          <w:rFonts w:ascii="Times New Roman" w:hAnsi="Times New Roman" w:cs="Times New Roman"/>
        </w:rPr>
      </w:pPr>
      <w:r w:rsidRPr="00610DF2">
        <w:rPr>
          <w:rFonts w:ascii="Times New Roman" w:hAnsi="Times New Roman" w:cs="Times New Roman"/>
        </w:rPr>
        <w:t>Субъекты малого и среднего предпринимательства, осуществляющие деятельность в сфере социального предпринимательства вправе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</w:p>
    <w:p w:rsidR="00712CA0" w:rsidRPr="00610DF2" w:rsidRDefault="00712CA0">
      <w:pPr>
        <w:rPr>
          <w:rFonts w:ascii="Times New Roman" w:hAnsi="Times New Roman" w:cs="Times New Roman"/>
        </w:rPr>
      </w:pPr>
    </w:p>
    <w:sectPr w:rsidR="00712CA0" w:rsidRPr="00610DF2" w:rsidSect="00146D93">
      <w:headerReference w:type="default" r:id="rId23"/>
      <w:footerReference w:type="default" r:id="rId24"/>
      <w:pgSz w:w="11900" w:h="16800"/>
      <w:pgMar w:top="567" w:right="420" w:bottom="425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384" w:rsidRDefault="00C10384" w:rsidP="00EC126C">
      <w:r>
        <w:separator/>
      </w:r>
    </w:p>
  </w:endnote>
  <w:endnote w:type="continuationSeparator" w:id="0">
    <w:p w:rsidR="00C10384" w:rsidRDefault="00C10384" w:rsidP="00EC1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BC5" w:rsidRDefault="00DE4BC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BC5" w:rsidRDefault="00DE4BC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BC5" w:rsidRDefault="00DE4BC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384" w:rsidRDefault="00C10384" w:rsidP="00EC126C">
      <w:r>
        <w:separator/>
      </w:r>
    </w:p>
  </w:footnote>
  <w:footnote w:type="continuationSeparator" w:id="0">
    <w:p w:rsidR="00C10384" w:rsidRDefault="00C10384" w:rsidP="00EC12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CA0" w:rsidRPr="00C53581" w:rsidRDefault="00712CA0" w:rsidP="00C53581">
    <w:pPr>
      <w:pStyle w:val="a9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CA0" w:rsidRPr="00C53581" w:rsidRDefault="00712CA0" w:rsidP="00C53581">
    <w:pPr>
      <w:pStyle w:val="a9"/>
      <w:rPr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548E"/>
    <w:rsid w:val="00013FFE"/>
    <w:rsid w:val="00087307"/>
    <w:rsid w:val="0009489D"/>
    <w:rsid w:val="0012465D"/>
    <w:rsid w:val="00146D93"/>
    <w:rsid w:val="001A73BD"/>
    <w:rsid w:val="00267C45"/>
    <w:rsid w:val="003B4FE2"/>
    <w:rsid w:val="003C0F1F"/>
    <w:rsid w:val="00432903"/>
    <w:rsid w:val="0047006C"/>
    <w:rsid w:val="004A64AD"/>
    <w:rsid w:val="004D548E"/>
    <w:rsid w:val="00610DF2"/>
    <w:rsid w:val="006229A2"/>
    <w:rsid w:val="00676D4A"/>
    <w:rsid w:val="00692471"/>
    <w:rsid w:val="006C2FB5"/>
    <w:rsid w:val="00712CA0"/>
    <w:rsid w:val="00775C8E"/>
    <w:rsid w:val="007E0A4F"/>
    <w:rsid w:val="008E181E"/>
    <w:rsid w:val="009773BE"/>
    <w:rsid w:val="009B737A"/>
    <w:rsid w:val="009D34D6"/>
    <w:rsid w:val="00A3017A"/>
    <w:rsid w:val="00B40846"/>
    <w:rsid w:val="00B93E17"/>
    <w:rsid w:val="00B94999"/>
    <w:rsid w:val="00BB3FFB"/>
    <w:rsid w:val="00BB663D"/>
    <w:rsid w:val="00C10384"/>
    <w:rsid w:val="00C23926"/>
    <w:rsid w:val="00C53581"/>
    <w:rsid w:val="00DA6606"/>
    <w:rsid w:val="00DE4BC5"/>
    <w:rsid w:val="00E1443E"/>
    <w:rsid w:val="00E96C4F"/>
    <w:rsid w:val="00EB1A93"/>
    <w:rsid w:val="00EC126C"/>
    <w:rsid w:val="00ED687F"/>
    <w:rsid w:val="00EE632B"/>
    <w:rsid w:val="00F50401"/>
    <w:rsid w:val="00FE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548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"/>
    <w:semiHidden/>
    <w:locked/>
    <w:rsid w:val="004D548E"/>
    <w:rPr>
      <w:rFonts w:cs="Times New Roman"/>
      <w:b/>
      <w:bCs/>
      <w:i/>
      <w:i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paragraph" w:styleId="a9">
    <w:name w:val="header"/>
    <w:basedOn w:val="a"/>
    <w:link w:val="aa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D548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4D548E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rsid w:val="004D548E"/>
    <w:pPr>
      <w:widowControl/>
      <w:autoSpaceDE/>
      <w:autoSpaceDN/>
      <w:adjustRightInd/>
    </w:pPr>
    <w:rPr>
      <w:rFonts w:ascii="Times New Roman" w:hAnsi="Times New Roman" w:cs="Times New Roman"/>
      <w:sz w:val="28"/>
    </w:rPr>
  </w:style>
  <w:style w:type="character" w:customStyle="1" w:styleId="af0">
    <w:name w:val="Основной текст с отступом Знак"/>
    <w:link w:val="af"/>
    <w:uiPriority w:val="99"/>
    <w:locked/>
    <w:rsid w:val="004D548E"/>
    <w:rPr>
      <w:rFonts w:ascii="Times New Roman" w:hAnsi="Times New Roman" w:cs="Times New Roman"/>
      <w:sz w:val="24"/>
      <w:szCs w:val="24"/>
    </w:rPr>
  </w:style>
  <w:style w:type="character" w:styleId="af1">
    <w:name w:val="Hyperlink"/>
    <w:uiPriority w:val="99"/>
    <w:rsid w:val="004D548E"/>
    <w:rPr>
      <w:rFonts w:cs="Times New Roman"/>
      <w:color w:val="0000FF"/>
      <w:u w:val="single"/>
    </w:rPr>
  </w:style>
  <w:style w:type="paragraph" w:styleId="af2">
    <w:name w:val="Title"/>
    <w:basedOn w:val="a"/>
    <w:link w:val="af3"/>
    <w:uiPriority w:val="10"/>
    <w:qFormat/>
    <w:rsid w:val="004D548E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32"/>
      <w:szCs w:val="20"/>
    </w:rPr>
  </w:style>
  <w:style w:type="character" w:customStyle="1" w:styleId="af3">
    <w:name w:val="Название Знак"/>
    <w:link w:val="af2"/>
    <w:uiPriority w:val="10"/>
    <w:locked/>
    <w:rsid w:val="004D548E"/>
    <w:rPr>
      <w:rFonts w:ascii="Times New Roman" w:hAnsi="Times New Roman" w:cs="Times New Roman"/>
      <w:sz w:val="20"/>
      <w:szCs w:val="20"/>
    </w:rPr>
  </w:style>
  <w:style w:type="paragraph" w:customStyle="1" w:styleId="af4">
    <w:name w:val="Стиль"/>
    <w:rsid w:val="004D548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54854/0" TargetMode="External"/><Relationship Id="rId13" Type="http://schemas.openxmlformats.org/officeDocument/2006/relationships/hyperlink" Target="http://internet.garant.ru/document/redirect/72332770/0" TargetMode="External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72332770/0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/redirect/12154854/0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hyperlink" Target="http://internet.garant.ru/document/redirect/12154854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ovo-poltavskoe.ru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6976882/719" TargetMode="External"/><Relationship Id="rId23" Type="http://schemas.openxmlformats.org/officeDocument/2006/relationships/header" Target="header2.xml"/><Relationship Id="rId10" Type="http://schemas.openxmlformats.org/officeDocument/2006/relationships/hyperlink" Target="http://internet.garant.ru/document/redirect/186367/0" TargetMode="External"/><Relationship Id="rId19" Type="http://schemas.openxmlformats.org/officeDocument/2006/relationships/hyperlink" Target="http://internet.garant.ru/document/redirect/186367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72332770/0" TargetMode="External"/><Relationship Id="rId14" Type="http://schemas.openxmlformats.org/officeDocument/2006/relationships/hyperlink" Target="http://internet.garant.ru/document/redirect/12154854/4" TargetMode="External"/><Relationship Id="rId22" Type="http://schemas.openxmlformats.org/officeDocument/2006/relationships/hyperlink" Target="http://internet.garant.ru/document/redirect/1214666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4267</Words>
  <Characters>24323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28533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Документ экспортирован из системы ГАРАНТ</dc:description>
  <cp:lastModifiedBy>IT</cp:lastModifiedBy>
  <cp:revision>2</cp:revision>
  <cp:lastPrinted>2020-06-26T13:36:00Z</cp:lastPrinted>
  <dcterms:created xsi:type="dcterms:W3CDTF">2023-03-01T12:28:00Z</dcterms:created>
  <dcterms:modified xsi:type="dcterms:W3CDTF">2023-03-01T12:28:00Z</dcterms:modified>
</cp:coreProperties>
</file>